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113"/>
        <w:tblW w:w="10200" w:type="dxa"/>
        <w:tblLayout w:type="fixed"/>
        <w:tblLook w:val="04A0"/>
      </w:tblPr>
      <w:tblGrid>
        <w:gridCol w:w="4393"/>
        <w:gridCol w:w="1416"/>
        <w:gridCol w:w="4391"/>
      </w:tblGrid>
      <w:tr w:rsidR="006F23D8" w:rsidRPr="00B77D20" w:rsidTr="00565A44">
        <w:trPr>
          <w:trHeight w:val="2551"/>
        </w:trPr>
        <w:tc>
          <w:tcPr>
            <w:tcW w:w="4393" w:type="dxa"/>
            <w:tcBorders>
              <w:top w:val="nil"/>
              <w:left w:val="nil"/>
              <w:bottom w:val="double" w:sz="6" w:space="0" w:color="auto"/>
              <w:right w:val="nil"/>
            </w:tcBorders>
            <w:hideMark/>
          </w:tcPr>
          <w:p w:rsidR="006F23D8" w:rsidRPr="0014121B" w:rsidRDefault="006F23D8" w:rsidP="00565A44">
            <w:pPr>
              <w:pStyle w:val="1"/>
              <w:spacing w:line="276" w:lineRule="auto"/>
              <w:rPr>
                <w:rFonts w:ascii="Times New Roman" w:hAnsi="Times New Roman"/>
                <w:b w:val="0"/>
                <w:sz w:val="20"/>
                <w:szCs w:val="20"/>
                <w:lang w:val="be-BY"/>
              </w:rPr>
            </w:pPr>
            <w:r w:rsidRPr="0014121B">
              <w:rPr>
                <w:rFonts w:ascii="Times New Roman" w:hAnsi="Times New Roman"/>
                <w:b w:val="0"/>
                <w:sz w:val="20"/>
                <w:szCs w:val="20"/>
                <w:lang w:val="be-BY"/>
              </w:rPr>
              <w:t>Башҡортостан Республикаһы</w:t>
            </w:r>
          </w:p>
          <w:p w:rsidR="006F23D8" w:rsidRPr="0014121B" w:rsidRDefault="006F23D8" w:rsidP="00565A44">
            <w:pPr>
              <w:jc w:val="center"/>
              <w:rPr>
                <w:rFonts w:ascii="Times New Roman" w:hAnsi="Times New Roman"/>
                <w:b/>
                <w:sz w:val="28"/>
                <w:szCs w:val="28"/>
                <w:lang w:val="be-BY"/>
              </w:rPr>
            </w:pPr>
            <w:r w:rsidRPr="0014121B">
              <w:rPr>
                <w:rFonts w:ascii="Times New Roman" w:hAnsi="Times New Roman"/>
                <w:sz w:val="20"/>
                <w:lang w:val="be-BY"/>
              </w:rPr>
              <w:t>Бишбүләк районы муниципаль районы                                       Каменка  ауыл советы                                             ауыл  биләмәһе                                                                          СОВЕТЫ                                                                 452059, БР, Бишбүләк районы,  Каменка  ауылы, Мәктәп  урамы, 13                                                  8(347)4323231</w:t>
            </w:r>
          </w:p>
        </w:tc>
        <w:tc>
          <w:tcPr>
            <w:tcW w:w="1416" w:type="dxa"/>
            <w:tcBorders>
              <w:top w:val="nil"/>
              <w:left w:val="nil"/>
              <w:bottom w:val="double" w:sz="6" w:space="0" w:color="auto"/>
              <w:right w:val="nil"/>
            </w:tcBorders>
            <w:hideMark/>
          </w:tcPr>
          <w:p w:rsidR="006F23D8" w:rsidRPr="0014121B" w:rsidRDefault="006F23D8" w:rsidP="00565A44">
            <w:pPr>
              <w:jc w:val="center"/>
              <w:rPr>
                <w:rFonts w:ascii="Times New Roman" w:hAnsi="Times New Roman"/>
                <w:sz w:val="28"/>
                <w:szCs w:val="28"/>
              </w:rPr>
            </w:pPr>
            <w:r w:rsidRPr="0014121B">
              <w:rPr>
                <w:rFonts w:ascii="Times New Roman" w:hAnsi="Times New Roman"/>
                <w:sz w:val="28"/>
                <w:szCs w:val="28"/>
              </w:rPr>
              <w:object w:dxaOrig="1260"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1.25pt" o:ole="" fillcolor="window">
                  <v:imagedata r:id="rId5" o:title=""/>
                </v:shape>
                <o:OLEObject Type="Embed" ProgID="Word.Picture.8" ShapeID="_x0000_i1025" DrawAspect="Content" ObjectID="_1788938110" r:id="rId6"/>
              </w:object>
            </w:r>
          </w:p>
        </w:tc>
        <w:tc>
          <w:tcPr>
            <w:tcW w:w="4391" w:type="dxa"/>
            <w:tcBorders>
              <w:top w:val="nil"/>
              <w:left w:val="nil"/>
              <w:bottom w:val="double" w:sz="6" w:space="0" w:color="auto"/>
              <w:right w:val="nil"/>
            </w:tcBorders>
            <w:hideMark/>
          </w:tcPr>
          <w:p w:rsidR="006F23D8" w:rsidRPr="0014121B" w:rsidRDefault="006F23D8" w:rsidP="00565A44">
            <w:pPr>
              <w:jc w:val="center"/>
              <w:rPr>
                <w:rFonts w:ascii="Times New Roman" w:hAnsi="Times New Roman"/>
                <w:sz w:val="20"/>
                <w:lang w:val="be-BY"/>
              </w:rPr>
            </w:pPr>
            <w:r w:rsidRPr="0014121B">
              <w:rPr>
                <w:rFonts w:ascii="Times New Roman" w:hAnsi="Times New Roman"/>
                <w:sz w:val="20"/>
                <w:lang w:val="be-BY"/>
              </w:rPr>
              <w:t xml:space="preserve">Республика Башкортостан муниципальный район Бижбулякский район                                                           </w:t>
            </w:r>
            <w:r>
              <w:rPr>
                <w:rFonts w:ascii="Times New Roman" w:hAnsi="Times New Roman"/>
                <w:sz w:val="20"/>
                <w:lang w:val="be-BY"/>
              </w:rPr>
              <w:t xml:space="preserve">        СОВЕТ</w:t>
            </w:r>
            <w:r w:rsidRPr="0014121B">
              <w:rPr>
                <w:rFonts w:ascii="Times New Roman" w:hAnsi="Times New Roman"/>
                <w:sz w:val="20"/>
                <w:lang w:val="be-BY"/>
              </w:rPr>
              <w:t xml:space="preserve">  сельского поселения  Каменский сельсовет                                                                 452059, РБ, Бижбулякский район, село Каменка,ул. Школьная, 138 (347) 4323231</w:t>
            </w:r>
          </w:p>
        </w:tc>
      </w:tr>
    </w:tbl>
    <w:p w:rsidR="006F23D8" w:rsidRPr="00495ADF" w:rsidRDefault="006F23D8" w:rsidP="006F23D8">
      <w:pPr>
        <w:spacing w:line="240" w:lineRule="auto"/>
        <w:rPr>
          <w:rFonts w:ascii="Times New Roman" w:hAnsi="Times New Roman"/>
          <w:b/>
          <w:bCs/>
          <w:sz w:val="28"/>
          <w:szCs w:val="28"/>
        </w:rPr>
      </w:pPr>
      <w:r w:rsidRPr="00495ADF">
        <w:rPr>
          <w:rFonts w:ascii="Times New Roman" w:hAnsi="Times New Roman"/>
          <w:b/>
          <w:bCs/>
          <w:sz w:val="28"/>
          <w:szCs w:val="28"/>
          <w:lang w:val="ba-RU"/>
        </w:rPr>
        <w:t>Ҡ</w:t>
      </w:r>
      <w:r w:rsidRPr="00495ADF">
        <w:rPr>
          <w:rFonts w:ascii="Times New Roman" w:hAnsi="Times New Roman"/>
          <w:b/>
          <w:bCs/>
          <w:sz w:val="28"/>
          <w:szCs w:val="28"/>
        </w:rPr>
        <w:t xml:space="preserve">АРАР     </w:t>
      </w:r>
      <w:r w:rsidRPr="00495ADF">
        <w:rPr>
          <w:rFonts w:ascii="Times New Roman" w:hAnsi="Times New Roman"/>
          <w:b/>
          <w:bCs/>
          <w:sz w:val="28"/>
          <w:szCs w:val="28"/>
          <w:lang w:val="ba-RU"/>
        </w:rPr>
        <w:t xml:space="preserve">                                                                             </w:t>
      </w:r>
      <w:r w:rsidRPr="00495ADF">
        <w:rPr>
          <w:rFonts w:ascii="Times New Roman" w:hAnsi="Times New Roman"/>
          <w:b/>
          <w:bCs/>
          <w:sz w:val="28"/>
          <w:szCs w:val="28"/>
        </w:rPr>
        <w:t xml:space="preserve">           РЕШЕНИЕ</w:t>
      </w:r>
    </w:p>
    <w:p w:rsidR="006F23D8" w:rsidRPr="00495ADF" w:rsidRDefault="006F23D8" w:rsidP="006F23D8">
      <w:pPr>
        <w:pStyle w:val="a4"/>
        <w:spacing w:after="0" w:line="240" w:lineRule="auto"/>
        <w:ind w:right="-284"/>
        <w:jc w:val="center"/>
        <w:rPr>
          <w:rFonts w:ascii="Times New Roman" w:hAnsi="Times New Roman" w:cs="Times New Roman"/>
          <w:b/>
          <w:sz w:val="28"/>
          <w:szCs w:val="28"/>
          <w:lang w:val="ba-RU"/>
        </w:rPr>
      </w:pPr>
      <w:r w:rsidRPr="00495ADF">
        <w:rPr>
          <w:rFonts w:ascii="Times New Roman" w:hAnsi="Times New Roman" w:cs="Times New Roman"/>
          <w:b/>
          <w:sz w:val="28"/>
          <w:szCs w:val="28"/>
        </w:rPr>
        <w:t>О проекте решения Совета сельского поселения</w:t>
      </w:r>
    </w:p>
    <w:p w:rsidR="006F23D8" w:rsidRDefault="006F23D8" w:rsidP="006F23D8">
      <w:pPr>
        <w:pStyle w:val="a4"/>
        <w:spacing w:after="0" w:line="240" w:lineRule="auto"/>
        <w:ind w:right="-284"/>
        <w:jc w:val="center"/>
        <w:rPr>
          <w:rFonts w:ascii="Times New Roman" w:hAnsi="Times New Roman" w:cs="Times New Roman"/>
          <w:b/>
          <w:sz w:val="28"/>
          <w:szCs w:val="28"/>
        </w:rPr>
      </w:pPr>
      <w:r>
        <w:rPr>
          <w:rFonts w:ascii="Times New Roman" w:hAnsi="Times New Roman" w:cs="Times New Roman"/>
          <w:b/>
          <w:sz w:val="28"/>
          <w:szCs w:val="28"/>
          <w:lang w:val="ba-RU"/>
        </w:rPr>
        <w:t xml:space="preserve"> Каменский </w:t>
      </w:r>
      <w:r w:rsidRPr="00495ADF">
        <w:rPr>
          <w:rFonts w:ascii="Times New Roman" w:hAnsi="Times New Roman" w:cs="Times New Roman"/>
          <w:b/>
          <w:sz w:val="28"/>
          <w:szCs w:val="28"/>
        </w:rPr>
        <w:t xml:space="preserve"> сельсовет муниципального района Бижбулякский район Республики Башкортостан «О внесении изменений в Устав </w:t>
      </w:r>
    </w:p>
    <w:p w:rsidR="006F23D8" w:rsidRPr="00495ADF" w:rsidRDefault="006F23D8" w:rsidP="006F23D8">
      <w:pPr>
        <w:pStyle w:val="a4"/>
        <w:spacing w:after="0" w:line="240" w:lineRule="auto"/>
        <w:ind w:right="-284"/>
        <w:jc w:val="center"/>
        <w:rPr>
          <w:rFonts w:ascii="Times New Roman" w:hAnsi="Times New Roman" w:cs="Times New Roman"/>
          <w:b/>
          <w:sz w:val="28"/>
          <w:szCs w:val="28"/>
        </w:rPr>
      </w:pPr>
      <w:r>
        <w:rPr>
          <w:rFonts w:ascii="Times New Roman" w:hAnsi="Times New Roman" w:cs="Times New Roman"/>
          <w:b/>
          <w:sz w:val="28"/>
          <w:szCs w:val="28"/>
        </w:rPr>
        <w:t xml:space="preserve">сельского поселения  Каменский </w:t>
      </w:r>
      <w:r w:rsidRPr="00495ADF">
        <w:rPr>
          <w:rFonts w:ascii="Times New Roman" w:hAnsi="Times New Roman" w:cs="Times New Roman"/>
          <w:b/>
          <w:sz w:val="28"/>
          <w:szCs w:val="28"/>
        </w:rPr>
        <w:t xml:space="preserve"> сельсовет </w:t>
      </w:r>
      <w:proofErr w:type="gramStart"/>
      <w:r w:rsidRPr="00495ADF">
        <w:rPr>
          <w:rFonts w:ascii="Times New Roman" w:hAnsi="Times New Roman" w:cs="Times New Roman"/>
          <w:b/>
          <w:sz w:val="28"/>
          <w:szCs w:val="28"/>
        </w:rPr>
        <w:t>муниципального</w:t>
      </w:r>
      <w:proofErr w:type="gramEnd"/>
      <w:r w:rsidRPr="00495ADF">
        <w:rPr>
          <w:rFonts w:ascii="Times New Roman" w:hAnsi="Times New Roman" w:cs="Times New Roman"/>
          <w:b/>
          <w:sz w:val="28"/>
          <w:szCs w:val="28"/>
        </w:rPr>
        <w:t xml:space="preserve"> района Бижбулякский район Республики Башкортостан»</w:t>
      </w:r>
    </w:p>
    <w:p w:rsidR="006F23D8" w:rsidRPr="00495ADF" w:rsidRDefault="006F23D8" w:rsidP="006F23D8">
      <w:pPr>
        <w:pStyle w:val="ConsPlusNormal"/>
        <w:widowControl/>
        <w:ind w:firstLine="540"/>
        <w:jc w:val="center"/>
        <w:rPr>
          <w:rFonts w:ascii="Times New Roman" w:hAnsi="Times New Roman" w:cs="Times New Roman"/>
          <w:sz w:val="28"/>
          <w:szCs w:val="28"/>
        </w:rPr>
      </w:pPr>
    </w:p>
    <w:p w:rsidR="006F23D8" w:rsidRPr="00495ADF" w:rsidRDefault="006F23D8" w:rsidP="006F23D8">
      <w:pPr>
        <w:pStyle w:val="a4"/>
        <w:spacing w:line="240" w:lineRule="auto"/>
        <w:ind w:right="-284" w:firstLine="720"/>
        <w:jc w:val="both"/>
        <w:rPr>
          <w:rFonts w:ascii="Times New Roman" w:hAnsi="Times New Roman" w:cs="Times New Roman"/>
          <w:b/>
          <w:sz w:val="28"/>
          <w:szCs w:val="28"/>
        </w:rPr>
      </w:pPr>
      <w:r>
        <w:rPr>
          <w:rFonts w:ascii="Times New Roman" w:hAnsi="Times New Roman" w:cs="Times New Roman"/>
          <w:sz w:val="28"/>
          <w:szCs w:val="28"/>
        </w:rPr>
        <w:t>Во исполнение протеста прокурора Бижбулякского района Республики Башкортостан от 11.03.2024 года, в</w:t>
      </w:r>
      <w:r w:rsidRPr="00495ADF">
        <w:rPr>
          <w:rFonts w:ascii="Times New Roman" w:hAnsi="Times New Roman" w:cs="Times New Roman"/>
          <w:sz w:val="28"/>
          <w:szCs w:val="28"/>
        </w:rPr>
        <w:t xml:space="preserve"> </w:t>
      </w:r>
      <w:proofErr w:type="gramStart"/>
      <w:r w:rsidRPr="00495ADF">
        <w:rPr>
          <w:rFonts w:ascii="Times New Roman" w:hAnsi="Times New Roman" w:cs="Times New Roman"/>
          <w:sz w:val="28"/>
          <w:szCs w:val="28"/>
        </w:rPr>
        <w:t>соответствии</w:t>
      </w:r>
      <w:proofErr w:type="gramEnd"/>
      <w:r w:rsidRPr="00495ADF">
        <w:rPr>
          <w:rFonts w:ascii="Times New Roman" w:hAnsi="Times New Roman" w:cs="Times New Roman"/>
          <w:sz w:val="28"/>
          <w:szCs w:val="28"/>
        </w:rPr>
        <w:t xml:space="preserve"> с Федеральным законом </w:t>
      </w:r>
      <w:r w:rsidRPr="000042C0">
        <w:rPr>
          <w:rFonts w:ascii="Times New Roman" w:hAnsi="Times New Roman" w:cs="Times New Roman"/>
          <w:sz w:val="28"/>
          <w:szCs w:val="28"/>
          <w:bdr w:val="none" w:sz="0" w:space="0" w:color="auto" w:frame="1"/>
        </w:rPr>
        <w:t>от 06.10.2003 года №</w:t>
      </w:r>
      <w:r>
        <w:rPr>
          <w:rFonts w:ascii="Times New Roman" w:hAnsi="Times New Roman" w:cs="Times New Roman"/>
          <w:sz w:val="28"/>
          <w:szCs w:val="28"/>
          <w:bdr w:val="none" w:sz="0" w:space="0" w:color="auto" w:frame="1"/>
        </w:rPr>
        <w:t xml:space="preserve"> </w:t>
      </w:r>
      <w:r w:rsidRPr="000042C0">
        <w:rPr>
          <w:rFonts w:ascii="Times New Roman" w:hAnsi="Times New Roman" w:cs="Times New Roman"/>
          <w:sz w:val="28"/>
          <w:szCs w:val="28"/>
          <w:bdr w:val="none" w:sz="0" w:space="0" w:color="auto" w:frame="1"/>
        </w:rPr>
        <w:t xml:space="preserve">131-ФЗ </w:t>
      </w:r>
      <w:r w:rsidRPr="000042C0">
        <w:rPr>
          <w:rFonts w:ascii="Times New Roman" w:hAnsi="Times New Roman" w:cs="Times New Roman"/>
          <w:sz w:val="28"/>
          <w:szCs w:val="28"/>
        </w:rPr>
        <w:t>«</w:t>
      </w:r>
      <w:r w:rsidRPr="00495ADF">
        <w:rPr>
          <w:rFonts w:ascii="Times New Roman" w:hAnsi="Times New Roman" w:cs="Times New Roman"/>
          <w:sz w:val="28"/>
          <w:szCs w:val="28"/>
        </w:rPr>
        <w:t xml:space="preserve">Об общих принципах организации местного самоуправления в Российской Федерации», Совет сельского </w:t>
      </w:r>
      <w:r>
        <w:rPr>
          <w:rFonts w:ascii="Times New Roman" w:hAnsi="Times New Roman" w:cs="Times New Roman"/>
          <w:sz w:val="28"/>
          <w:szCs w:val="28"/>
        </w:rPr>
        <w:t xml:space="preserve">поселения  Каменский  </w:t>
      </w:r>
      <w:r w:rsidRPr="00495ADF">
        <w:rPr>
          <w:rFonts w:ascii="Times New Roman" w:hAnsi="Times New Roman" w:cs="Times New Roman"/>
          <w:sz w:val="28"/>
          <w:szCs w:val="28"/>
        </w:rPr>
        <w:t>сельсовет муниципального района Бижбулякский район</w:t>
      </w:r>
      <w:r w:rsidRPr="00495ADF">
        <w:rPr>
          <w:rFonts w:ascii="Times New Roman" w:hAnsi="Times New Roman" w:cs="Times New Roman"/>
          <w:b/>
          <w:sz w:val="28"/>
          <w:szCs w:val="28"/>
        </w:rPr>
        <w:t xml:space="preserve"> </w:t>
      </w:r>
      <w:r w:rsidRPr="00495ADF">
        <w:rPr>
          <w:rFonts w:ascii="Times New Roman" w:hAnsi="Times New Roman" w:cs="Times New Roman"/>
          <w:sz w:val="28"/>
          <w:szCs w:val="28"/>
        </w:rPr>
        <w:t xml:space="preserve">Республики Башкортостан </w:t>
      </w:r>
      <w:r w:rsidRPr="00495ADF">
        <w:rPr>
          <w:rFonts w:ascii="Times New Roman" w:hAnsi="Times New Roman" w:cs="Times New Roman"/>
          <w:b/>
          <w:spacing w:val="40"/>
          <w:sz w:val="28"/>
          <w:szCs w:val="28"/>
        </w:rPr>
        <w:t>решил:</w:t>
      </w:r>
    </w:p>
    <w:p w:rsidR="006F23D8" w:rsidRPr="00495ADF" w:rsidRDefault="006F23D8" w:rsidP="006F23D8">
      <w:pPr>
        <w:pStyle w:val="a4"/>
        <w:spacing w:line="240" w:lineRule="auto"/>
        <w:ind w:right="-1" w:firstLine="567"/>
        <w:jc w:val="both"/>
        <w:rPr>
          <w:rFonts w:ascii="Times New Roman" w:hAnsi="Times New Roman" w:cs="Times New Roman"/>
          <w:sz w:val="28"/>
          <w:szCs w:val="28"/>
        </w:rPr>
      </w:pPr>
      <w:r w:rsidRPr="00495ADF">
        <w:rPr>
          <w:rFonts w:ascii="Times New Roman" w:hAnsi="Times New Roman" w:cs="Times New Roman"/>
          <w:sz w:val="28"/>
          <w:szCs w:val="28"/>
        </w:rPr>
        <w:t>1. Утвердить проект решения Совет</w:t>
      </w:r>
      <w:r>
        <w:rPr>
          <w:rFonts w:ascii="Times New Roman" w:hAnsi="Times New Roman" w:cs="Times New Roman"/>
          <w:sz w:val="28"/>
          <w:szCs w:val="28"/>
        </w:rPr>
        <w:t xml:space="preserve">а сельского поселения  Каменский </w:t>
      </w:r>
      <w:r w:rsidRPr="00495ADF">
        <w:rPr>
          <w:rFonts w:ascii="Times New Roman" w:hAnsi="Times New Roman" w:cs="Times New Roman"/>
          <w:sz w:val="28"/>
          <w:szCs w:val="28"/>
        </w:rPr>
        <w:t>сельсовет муниципального района Бижбулякский район</w:t>
      </w:r>
      <w:r w:rsidRPr="00495ADF">
        <w:rPr>
          <w:rFonts w:ascii="Times New Roman" w:hAnsi="Times New Roman" w:cs="Times New Roman"/>
          <w:b/>
          <w:sz w:val="28"/>
          <w:szCs w:val="28"/>
        </w:rPr>
        <w:t xml:space="preserve"> </w:t>
      </w:r>
      <w:r w:rsidRPr="00495ADF">
        <w:rPr>
          <w:rFonts w:ascii="Times New Roman" w:hAnsi="Times New Roman" w:cs="Times New Roman"/>
          <w:sz w:val="28"/>
          <w:szCs w:val="28"/>
        </w:rPr>
        <w:t>Республики Башкортостан «О внесении изменений в Уст</w:t>
      </w:r>
      <w:r>
        <w:rPr>
          <w:rFonts w:ascii="Times New Roman" w:hAnsi="Times New Roman" w:cs="Times New Roman"/>
          <w:sz w:val="28"/>
          <w:szCs w:val="28"/>
        </w:rPr>
        <w:t xml:space="preserve">ав сельского поселения  Каменский </w:t>
      </w:r>
      <w:r w:rsidRPr="00495ADF">
        <w:rPr>
          <w:rFonts w:ascii="Times New Roman" w:hAnsi="Times New Roman" w:cs="Times New Roman"/>
          <w:sz w:val="28"/>
          <w:szCs w:val="28"/>
        </w:rPr>
        <w:t xml:space="preserve"> сельсовет муниципального района Бижбулякский район</w:t>
      </w:r>
      <w:r w:rsidRPr="00495ADF">
        <w:rPr>
          <w:rFonts w:ascii="Times New Roman" w:hAnsi="Times New Roman" w:cs="Times New Roman"/>
          <w:b/>
          <w:sz w:val="28"/>
          <w:szCs w:val="28"/>
        </w:rPr>
        <w:t xml:space="preserve"> </w:t>
      </w:r>
      <w:r w:rsidRPr="00495ADF">
        <w:rPr>
          <w:rFonts w:ascii="Times New Roman" w:hAnsi="Times New Roman" w:cs="Times New Roman"/>
          <w:sz w:val="28"/>
          <w:szCs w:val="28"/>
        </w:rPr>
        <w:t>Республики Башкортостан» (прилагается).</w:t>
      </w:r>
    </w:p>
    <w:p w:rsidR="006F23D8" w:rsidRPr="00495ADF" w:rsidRDefault="006F23D8" w:rsidP="006F23D8">
      <w:pPr>
        <w:pStyle w:val="ConsPlusNormal"/>
        <w:widowControl/>
        <w:spacing w:before="240"/>
        <w:ind w:right="-1" w:firstLine="567"/>
        <w:jc w:val="both"/>
        <w:rPr>
          <w:rFonts w:ascii="Times New Roman" w:hAnsi="Times New Roman" w:cs="Times New Roman"/>
          <w:sz w:val="28"/>
          <w:szCs w:val="28"/>
        </w:rPr>
      </w:pPr>
      <w:r w:rsidRPr="00495ADF">
        <w:rPr>
          <w:rFonts w:ascii="Times New Roman" w:hAnsi="Times New Roman" w:cs="Times New Roman"/>
          <w:sz w:val="28"/>
          <w:szCs w:val="28"/>
        </w:rPr>
        <w:t>2. Настоящее решение обнародовать на официальном сайте и на информационном стенде админ</w:t>
      </w:r>
      <w:r>
        <w:rPr>
          <w:rFonts w:ascii="Times New Roman" w:hAnsi="Times New Roman" w:cs="Times New Roman"/>
          <w:sz w:val="28"/>
          <w:szCs w:val="28"/>
        </w:rPr>
        <w:t xml:space="preserve">истрации сельского поселения  Каменский </w:t>
      </w:r>
      <w:r w:rsidRPr="00495ADF">
        <w:rPr>
          <w:rFonts w:ascii="Times New Roman" w:hAnsi="Times New Roman" w:cs="Times New Roman"/>
          <w:sz w:val="28"/>
          <w:szCs w:val="28"/>
        </w:rPr>
        <w:t xml:space="preserve">сельсовет </w:t>
      </w:r>
      <w:proofErr w:type="gramStart"/>
      <w:r w:rsidRPr="00495ADF">
        <w:rPr>
          <w:rFonts w:ascii="Times New Roman" w:hAnsi="Times New Roman" w:cs="Times New Roman"/>
          <w:sz w:val="28"/>
          <w:szCs w:val="28"/>
        </w:rPr>
        <w:t>муниципального</w:t>
      </w:r>
      <w:proofErr w:type="gramEnd"/>
      <w:r w:rsidRPr="00495ADF">
        <w:rPr>
          <w:rFonts w:ascii="Times New Roman" w:hAnsi="Times New Roman" w:cs="Times New Roman"/>
          <w:sz w:val="28"/>
          <w:szCs w:val="28"/>
        </w:rPr>
        <w:t xml:space="preserve"> района Бижбулякский район Республики Башкортостан</w:t>
      </w:r>
    </w:p>
    <w:p w:rsidR="006F23D8" w:rsidRPr="0014121B" w:rsidRDefault="006F23D8" w:rsidP="006F23D8">
      <w:pPr>
        <w:pStyle w:val="ConsPlusNormal"/>
        <w:widowControl/>
        <w:spacing w:before="240"/>
        <w:ind w:right="-1" w:firstLine="567"/>
        <w:jc w:val="both"/>
        <w:rPr>
          <w:rFonts w:ascii="Times New Roman" w:hAnsi="Times New Roman" w:cs="Times New Roman"/>
          <w:sz w:val="28"/>
          <w:szCs w:val="28"/>
        </w:rPr>
      </w:pPr>
      <w:r w:rsidRPr="00495ADF">
        <w:rPr>
          <w:rFonts w:ascii="Times New Roman" w:hAnsi="Times New Roman" w:cs="Times New Roman"/>
          <w:sz w:val="28"/>
          <w:szCs w:val="28"/>
        </w:rPr>
        <w:t>3. Контроль за исполнение настоящего решения возложить на управляющего делами администрац</w:t>
      </w:r>
      <w:r>
        <w:rPr>
          <w:rFonts w:ascii="Times New Roman" w:hAnsi="Times New Roman" w:cs="Times New Roman"/>
          <w:sz w:val="28"/>
          <w:szCs w:val="28"/>
        </w:rPr>
        <w:t xml:space="preserve">ии сельского поселения  Каменский </w:t>
      </w:r>
      <w:r w:rsidRPr="00495ADF">
        <w:rPr>
          <w:rFonts w:ascii="Times New Roman" w:hAnsi="Times New Roman" w:cs="Times New Roman"/>
          <w:sz w:val="28"/>
          <w:szCs w:val="28"/>
        </w:rPr>
        <w:t xml:space="preserve"> сельсовет муниципального района Бижбулякский район Республики Башкортостан.</w:t>
      </w:r>
    </w:p>
    <w:p w:rsidR="006F23D8" w:rsidRPr="00E22368" w:rsidRDefault="006F23D8" w:rsidP="006F23D8">
      <w:pPr>
        <w:spacing w:after="0"/>
        <w:jc w:val="both"/>
        <w:rPr>
          <w:rFonts w:ascii="Times New Roman" w:hAnsi="Times New Roman"/>
          <w:sz w:val="26"/>
          <w:szCs w:val="26"/>
        </w:rPr>
      </w:pPr>
      <w:r w:rsidRPr="00E22368">
        <w:rPr>
          <w:rFonts w:ascii="Times New Roman" w:hAnsi="Times New Roman"/>
          <w:sz w:val="26"/>
          <w:szCs w:val="26"/>
        </w:rPr>
        <w:t xml:space="preserve">Глава сельского поселения                                     </w:t>
      </w:r>
      <w:r>
        <w:rPr>
          <w:rFonts w:ascii="Times New Roman" w:hAnsi="Times New Roman"/>
          <w:sz w:val="26"/>
          <w:szCs w:val="26"/>
        </w:rPr>
        <w:t xml:space="preserve">        И.П.Шишкина</w:t>
      </w:r>
    </w:p>
    <w:p w:rsidR="006F23D8" w:rsidRPr="00E22368" w:rsidRDefault="006F23D8" w:rsidP="006F23D8">
      <w:pPr>
        <w:spacing w:after="0"/>
        <w:jc w:val="both"/>
        <w:rPr>
          <w:rFonts w:ascii="Times New Roman" w:hAnsi="Times New Roman"/>
          <w:sz w:val="26"/>
          <w:szCs w:val="26"/>
        </w:rPr>
      </w:pPr>
      <w:proofErr w:type="gramStart"/>
      <w:r>
        <w:rPr>
          <w:rFonts w:ascii="Times New Roman" w:hAnsi="Times New Roman"/>
          <w:sz w:val="26"/>
          <w:szCs w:val="26"/>
        </w:rPr>
        <w:t>с</w:t>
      </w:r>
      <w:proofErr w:type="gramEnd"/>
      <w:r>
        <w:rPr>
          <w:rFonts w:ascii="Times New Roman" w:hAnsi="Times New Roman"/>
          <w:sz w:val="26"/>
          <w:szCs w:val="26"/>
        </w:rPr>
        <w:t>.  Каменка</w:t>
      </w:r>
    </w:p>
    <w:p w:rsidR="006F23D8" w:rsidRPr="00E22368" w:rsidRDefault="006F23D8" w:rsidP="006F23D8">
      <w:pPr>
        <w:spacing w:after="0"/>
        <w:jc w:val="both"/>
        <w:rPr>
          <w:rFonts w:ascii="Times New Roman" w:hAnsi="Times New Roman"/>
          <w:sz w:val="26"/>
          <w:szCs w:val="26"/>
        </w:rPr>
      </w:pPr>
      <w:r w:rsidRPr="00E22368">
        <w:rPr>
          <w:rFonts w:ascii="Times New Roman" w:hAnsi="Times New Roman"/>
          <w:sz w:val="26"/>
          <w:szCs w:val="26"/>
        </w:rPr>
        <w:t xml:space="preserve">от </w:t>
      </w:r>
      <w:r>
        <w:rPr>
          <w:rFonts w:ascii="Times New Roman" w:hAnsi="Times New Roman"/>
          <w:sz w:val="26"/>
          <w:szCs w:val="26"/>
        </w:rPr>
        <w:t>13 сентября</w:t>
      </w:r>
      <w:r w:rsidRPr="00E22368">
        <w:rPr>
          <w:rFonts w:ascii="Times New Roman" w:hAnsi="Times New Roman"/>
          <w:sz w:val="26"/>
          <w:szCs w:val="26"/>
        </w:rPr>
        <w:t xml:space="preserve"> 202</w:t>
      </w:r>
      <w:r>
        <w:rPr>
          <w:rFonts w:ascii="Times New Roman" w:hAnsi="Times New Roman"/>
          <w:sz w:val="26"/>
          <w:szCs w:val="26"/>
        </w:rPr>
        <w:t>4</w:t>
      </w:r>
      <w:r w:rsidRPr="00E22368">
        <w:rPr>
          <w:rFonts w:ascii="Times New Roman" w:hAnsi="Times New Roman"/>
          <w:sz w:val="26"/>
          <w:szCs w:val="26"/>
        </w:rPr>
        <w:t xml:space="preserve"> года</w:t>
      </w:r>
    </w:p>
    <w:p w:rsidR="006F23D8" w:rsidRPr="00E22368" w:rsidRDefault="006F23D8" w:rsidP="006F23D8">
      <w:pPr>
        <w:spacing w:after="0"/>
        <w:jc w:val="both"/>
        <w:rPr>
          <w:rFonts w:ascii="Times New Roman" w:hAnsi="Times New Roman"/>
          <w:sz w:val="26"/>
          <w:szCs w:val="26"/>
        </w:rPr>
      </w:pPr>
      <w:r w:rsidRPr="00E22368">
        <w:rPr>
          <w:rFonts w:ascii="Times New Roman" w:hAnsi="Times New Roman"/>
          <w:sz w:val="26"/>
          <w:szCs w:val="26"/>
        </w:rPr>
        <w:t xml:space="preserve">№ </w:t>
      </w:r>
      <w:r>
        <w:rPr>
          <w:rFonts w:ascii="Times New Roman" w:hAnsi="Times New Roman"/>
          <w:sz w:val="26"/>
          <w:szCs w:val="26"/>
        </w:rPr>
        <w:t>27/16</w:t>
      </w:r>
      <w:r w:rsidRPr="00E22368">
        <w:rPr>
          <w:rFonts w:ascii="Times New Roman" w:hAnsi="Times New Roman"/>
          <w:sz w:val="26"/>
          <w:szCs w:val="26"/>
        </w:rPr>
        <w:t>-2</w:t>
      </w:r>
      <w:r>
        <w:rPr>
          <w:rFonts w:ascii="Times New Roman" w:hAnsi="Times New Roman"/>
          <w:sz w:val="26"/>
          <w:szCs w:val="26"/>
        </w:rPr>
        <w:t>9</w:t>
      </w:r>
    </w:p>
    <w:p w:rsidR="006F23D8" w:rsidRPr="00E22368" w:rsidRDefault="006F23D8" w:rsidP="006F23D8">
      <w:pPr>
        <w:spacing w:after="0"/>
        <w:rPr>
          <w:rFonts w:ascii="Times New Roman" w:hAnsi="Times New Roman"/>
          <w:sz w:val="26"/>
          <w:szCs w:val="26"/>
        </w:rPr>
      </w:pPr>
    </w:p>
    <w:p w:rsidR="006F23D8" w:rsidRDefault="006F23D8" w:rsidP="006F23D8">
      <w:pPr>
        <w:spacing w:after="0" w:line="240" w:lineRule="auto"/>
        <w:rPr>
          <w:rFonts w:ascii="Times New Roman" w:hAnsi="Times New Roman"/>
        </w:rPr>
      </w:pPr>
    </w:p>
    <w:p w:rsidR="006F23D8" w:rsidRDefault="006F23D8" w:rsidP="006F23D8">
      <w:pPr>
        <w:spacing w:after="0" w:line="240" w:lineRule="auto"/>
        <w:rPr>
          <w:rFonts w:ascii="Times New Roman" w:hAnsi="Times New Roman"/>
        </w:rPr>
      </w:pPr>
    </w:p>
    <w:p w:rsidR="006F23D8" w:rsidRDefault="006F23D8" w:rsidP="006F23D8">
      <w:pPr>
        <w:spacing w:after="0" w:line="240" w:lineRule="auto"/>
        <w:rPr>
          <w:rFonts w:ascii="Times New Roman" w:hAnsi="Times New Roman"/>
        </w:rPr>
      </w:pPr>
    </w:p>
    <w:p w:rsidR="006F23D8" w:rsidRDefault="006F23D8" w:rsidP="006F23D8">
      <w:pPr>
        <w:spacing w:after="0" w:line="240" w:lineRule="auto"/>
        <w:rPr>
          <w:rFonts w:ascii="Times New Roman" w:hAnsi="Times New Roman"/>
        </w:rPr>
      </w:pPr>
    </w:p>
    <w:p w:rsidR="006F23D8" w:rsidRPr="007622AA" w:rsidRDefault="006F23D8" w:rsidP="006F23D8">
      <w:pPr>
        <w:spacing w:line="240" w:lineRule="auto"/>
        <w:jc w:val="center"/>
        <w:rPr>
          <w:rFonts w:ascii="Times New Roman" w:hAnsi="Times New Roman"/>
          <w:b/>
          <w:bCs/>
          <w:sz w:val="28"/>
          <w:szCs w:val="28"/>
          <w:u w:val="single"/>
        </w:rPr>
      </w:pPr>
      <w:r>
        <w:rPr>
          <w:rFonts w:ascii="Times New Roman" w:hAnsi="Times New Roman"/>
          <w:b/>
          <w:bCs/>
          <w:sz w:val="28"/>
          <w:szCs w:val="28"/>
          <w:u w:val="single"/>
        </w:rPr>
        <w:t>П</w:t>
      </w:r>
      <w:r w:rsidRPr="007622AA">
        <w:rPr>
          <w:rFonts w:ascii="Times New Roman" w:hAnsi="Times New Roman"/>
          <w:b/>
          <w:bCs/>
          <w:sz w:val="28"/>
          <w:szCs w:val="28"/>
          <w:u w:val="single"/>
        </w:rPr>
        <w:t>РОЕКТ</w:t>
      </w:r>
    </w:p>
    <w:p w:rsidR="006F23D8" w:rsidRDefault="006F23D8" w:rsidP="006F23D8">
      <w:pPr>
        <w:autoSpaceDE w:val="0"/>
        <w:autoSpaceDN w:val="0"/>
        <w:adjustRightInd w:val="0"/>
        <w:spacing w:after="0" w:line="240" w:lineRule="auto"/>
        <w:jc w:val="center"/>
        <w:rPr>
          <w:rFonts w:ascii="TimesNewRomanPSMT" w:hAnsi="TimesNewRomanPSMT" w:cs="TimesNewRomanPSMT"/>
          <w:sz w:val="28"/>
          <w:szCs w:val="28"/>
        </w:rPr>
      </w:pPr>
    </w:p>
    <w:p w:rsidR="006F23D8" w:rsidRDefault="006F23D8" w:rsidP="006F23D8">
      <w:pPr>
        <w:autoSpaceDE w:val="0"/>
        <w:autoSpaceDN w:val="0"/>
        <w:adjustRightInd w:val="0"/>
        <w:spacing w:after="0" w:line="240" w:lineRule="auto"/>
        <w:jc w:val="center"/>
        <w:rPr>
          <w:rFonts w:ascii="TimesNewRomanPSMT" w:hAnsi="TimesNewRomanPSMT" w:cs="TimesNewRomanPSMT"/>
          <w:sz w:val="28"/>
          <w:szCs w:val="28"/>
        </w:rPr>
      </w:pPr>
    </w:p>
    <w:p w:rsidR="006F23D8" w:rsidRPr="00AB6E38" w:rsidRDefault="006F23D8" w:rsidP="006F23D8">
      <w:pPr>
        <w:autoSpaceDE w:val="0"/>
        <w:autoSpaceDN w:val="0"/>
        <w:adjustRightInd w:val="0"/>
        <w:spacing w:after="0" w:line="240" w:lineRule="auto"/>
        <w:jc w:val="center"/>
        <w:rPr>
          <w:rFonts w:ascii="TimesNewRomanPSMT" w:hAnsi="TimesNewRomanPSMT" w:cs="TimesNewRomanPSMT"/>
          <w:b/>
          <w:sz w:val="28"/>
          <w:szCs w:val="28"/>
        </w:rPr>
      </w:pPr>
      <w:r w:rsidRPr="00AB6E38">
        <w:rPr>
          <w:rFonts w:ascii="TimesNewRomanPSMT" w:hAnsi="TimesNewRomanPSMT" w:cs="TimesNewRomanPSMT"/>
          <w:b/>
          <w:sz w:val="28"/>
          <w:szCs w:val="28"/>
        </w:rPr>
        <w:t xml:space="preserve">О внесении изменений в Устав </w:t>
      </w:r>
    </w:p>
    <w:p w:rsidR="006F23D8" w:rsidRPr="00AB6E38" w:rsidRDefault="006F23D8" w:rsidP="006F23D8">
      <w:pPr>
        <w:autoSpaceDE w:val="0"/>
        <w:autoSpaceDN w:val="0"/>
        <w:adjustRightInd w:val="0"/>
        <w:spacing w:after="0" w:line="240" w:lineRule="auto"/>
        <w:jc w:val="center"/>
        <w:rPr>
          <w:rFonts w:ascii="TimesNewRomanPSMT" w:hAnsi="TimesNewRomanPSMT" w:cs="TimesNewRomanPSMT"/>
          <w:b/>
          <w:sz w:val="28"/>
          <w:szCs w:val="28"/>
        </w:rPr>
      </w:pPr>
      <w:r w:rsidRPr="00AB6E38">
        <w:rPr>
          <w:rFonts w:ascii="TimesNewRomanPSMT" w:hAnsi="TimesNewRomanPSMT" w:cs="TimesNewRomanPSMT"/>
          <w:b/>
          <w:sz w:val="28"/>
          <w:szCs w:val="28"/>
        </w:rPr>
        <w:t xml:space="preserve">сельского поселения </w:t>
      </w:r>
      <w:r>
        <w:rPr>
          <w:rFonts w:ascii="TimesNewRomanPSMT" w:hAnsi="TimesNewRomanPSMT" w:cs="TimesNewRomanPSMT"/>
          <w:b/>
          <w:sz w:val="28"/>
          <w:szCs w:val="28"/>
        </w:rPr>
        <w:t xml:space="preserve"> Каменский </w:t>
      </w:r>
      <w:r w:rsidRPr="00AB6E38">
        <w:rPr>
          <w:rFonts w:ascii="TimesNewRomanPSMT" w:hAnsi="TimesNewRomanPSMT" w:cs="TimesNewRomanPSMT"/>
          <w:b/>
          <w:sz w:val="28"/>
          <w:szCs w:val="28"/>
        </w:rPr>
        <w:t xml:space="preserve"> сельсовет </w:t>
      </w:r>
    </w:p>
    <w:p w:rsidR="006F23D8" w:rsidRPr="00AB6E38" w:rsidRDefault="006F23D8" w:rsidP="006F23D8">
      <w:pPr>
        <w:autoSpaceDE w:val="0"/>
        <w:autoSpaceDN w:val="0"/>
        <w:adjustRightInd w:val="0"/>
        <w:spacing w:after="0" w:line="240" w:lineRule="auto"/>
        <w:jc w:val="center"/>
        <w:rPr>
          <w:rFonts w:ascii="TimesNewRomanPSMT" w:hAnsi="TimesNewRomanPSMT" w:cs="TimesNewRomanPSMT"/>
          <w:b/>
          <w:sz w:val="28"/>
          <w:szCs w:val="28"/>
        </w:rPr>
      </w:pPr>
      <w:r w:rsidRPr="00AB6E38">
        <w:rPr>
          <w:rFonts w:ascii="TimesNewRomanPSMT" w:hAnsi="TimesNewRomanPSMT" w:cs="TimesNewRomanPSMT"/>
          <w:b/>
          <w:sz w:val="28"/>
          <w:szCs w:val="28"/>
        </w:rPr>
        <w:t>муниципального района Бижбулякский район</w:t>
      </w:r>
    </w:p>
    <w:p w:rsidR="006F23D8" w:rsidRDefault="006F23D8" w:rsidP="006F23D8">
      <w:pPr>
        <w:autoSpaceDE w:val="0"/>
        <w:autoSpaceDN w:val="0"/>
        <w:adjustRightInd w:val="0"/>
        <w:spacing w:after="0" w:line="240" w:lineRule="auto"/>
        <w:jc w:val="center"/>
        <w:rPr>
          <w:rFonts w:ascii="TimesNewRomanPSMT" w:hAnsi="TimesNewRomanPSMT" w:cs="TimesNewRomanPSMT"/>
          <w:sz w:val="28"/>
          <w:szCs w:val="28"/>
        </w:rPr>
      </w:pPr>
      <w:r w:rsidRPr="00AB6E38">
        <w:rPr>
          <w:rFonts w:ascii="TimesNewRomanPSMT" w:hAnsi="TimesNewRomanPSMT" w:cs="TimesNewRomanPSMT"/>
          <w:b/>
          <w:sz w:val="28"/>
          <w:szCs w:val="28"/>
        </w:rPr>
        <w:t>Республики Башкортостан</w:t>
      </w:r>
    </w:p>
    <w:p w:rsidR="006F23D8" w:rsidRDefault="006F23D8" w:rsidP="006F23D8">
      <w:pPr>
        <w:autoSpaceDE w:val="0"/>
        <w:autoSpaceDN w:val="0"/>
        <w:adjustRightInd w:val="0"/>
        <w:spacing w:after="0" w:line="240" w:lineRule="auto"/>
        <w:rPr>
          <w:rFonts w:ascii="TimesNewRomanPSMT" w:hAnsi="TimesNewRomanPSMT" w:cs="TimesNewRomanPSMT"/>
          <w:sz w:val="28"/>
          <w:szCs w:val="28"/>
        </w:rPr>
      </w:pPr>
    </w:p>
    <w:p w:rsidR="006F23D8" w:rsidRDefault="006F23D8" w:rsidP="006F23D8">
      <w:pPr>
        <w:autoSpaceDE w:val="0"/>
        <w:autoSpaceDN w:val="0"/>
        <w:adjustRightInd w:val="0"/>
        <w:spacing w:after="0" w:line="240" w:lineRule="auto"/>
        <w:rPr>
          <w:rFonts w:ascii="TimesNewRomanPSMT" w:hAnsi="TimesNewRomanPSMT" w:cs="TimesNewRomanPSMT"/>
          <w:sz w:val="28"/>
          <w:szCs w:val="28"/>
        </w:rPr>
      </w:pPr>
    </w:p>
    <w:p w:rsidR="006F23D8" w:rsidRDefault="006F23D8" w:rsidP="006F23D8">
      <w:pPr>
        <w:autoSpaceDE w:val="0"/>
        <w:autoSpaceDN w:val="0"/>
        <w:adjustRightInd w:val="0"/>
        <w:spacing w:after="0" w:line="240" w:lineRule="auto"/>
        <w:rPr>
          <w:rFonts w:ascii="TimesNewRomanPSMT" w:hAnsi="TimesNewRomanPSMT" w:cs="TimesNewRomanPSMT"/>
          <w:sz w:val="28"/>
          <w:szCs w:val="28"/>
        </w:rPr>
      </w:pP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Совет сельского поселения  Каменский  сельсовет </w:t>
      </w:r>
      <w:proofErr w:type="gramStart"/>
      <w:r>
        <w:rPr>
          <w:rFonts w:ascii="TimesNewRomanPSMT" w:hAnsi="TimesNewRomanPSMT" w:cs="TimesNewRomanPSMT"/>
          <w:sz w:val="28"/>
          <w:szCs w:val="28"/>
        </w:rPr>
        <w:t>муниципального</w:t>
      </w:r>
      <w:proofErr w:type="gramEnd"/>
      <w:r>
        <w:rPr>
          <w:rFonts w:ascii="TimesNewRomanPSMT" w:hAnsi="TimesNewRomanPSMT" w:cs="TimesNewRomanPSMT"/>
          <w:sz w:val="28"/>
          <w:szCs w:val="28"/>
        </w:rPr>
        <w:t xml:space="preserve"> района Бижбулякский район Республики Башкортостан</w:t>
      </w:r>
    </w:p>
    <w:p w:rsidR="006F23D8" w:rsidRPr="00AB6E38" w:rsidRDefault="006F23D8" w:rsidP="006F23D8">
      <w:pPr>
        <w:autoSpaceDE w:val="0"/>
        <w:autoSpaceDN w:val="0"/>
        <w:adjustRightInd w:val="0"/>
        <w:spacing w:after="0" w:line="360" w:lineRule="auto"/>
        <w:ind w:firstLine="709"/>
        <w:jc w:val="both"/>
        <w:rPr>
          <w:rFonts w:ascii="TimesNewRomanPSMT" w:hAnsi="TimesNewRomanPSMT" w:cs="TimesNewRomanPSMT"/>
          <w:b/>
          <w:sz w:val="28"/>
          <w:szCs w:val="28"/>
        </w:rPr>
      </w:pPr>
      <w:r w:rsidRPr="00AB6E38">
        <w:rPr>
          <w:rFonts w:ascii="TimesNewRomanPSMT" w:hAnsi="TimesNewRomanPSMT" w:cs="TimesNewRomanPSMT"/>
          <w:b/>
          <w:sz w:val="28"/>
          <w:szCs w:val="28"/>
        </w:rPr>
        <w:t>РЕШИЛ:</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 Внести в Устав сельского поселения  Каменский  сельсовет муниципального района Бижбулякский район Республики Башкортостан следующие изменения и дополнения:</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1.1. в части 1 статьи 3</w:t>
      </w:r>
      <w:r w:rsidRPr="00C12FAA">
        <w:rPr>
          <w:rFonts w:ascii="TimesNewRomanPSMT" w:hAnsi="TimesNewRomanPSMT" w:cs="TimesNewRomanPSMT"/>
          <w:i/>
          <w:sz w:val="28"/>
          <w:szCs w:val="28"/>
        </w:rPr>
        <w:t xml:space="preserve">«Вопросы местного </w:t>
      </w:r>
      <w:r>
        <w:rPr>
          <w:rFonts w:ascii="TimesNewRomanPSMT" w:hAnsi="TimesNewRomanPSMT" w:cs="TimesNewRomanPSMT"/>
          <w:i/>
          <w:sz w:val="28"/>
          <w:szCs w:val="28"/>
        </w:rPr>
        <w:t>значения</w:t>
      </w:r>
      <w:r w:rsidRPr="00C12FAA">
        <w:rPr>
          <w:rFonts w:ascii="TimesNewRomanPSMT" w:hAnsi="TimesNewRomanPSMT" w:cs="TimesNewRomanPSMT"/>
          <w:i/>
          <w:sz w:val="28"/>
          <w:szCs w:val="28"/>
        </w:rPr>
        <w:t>»</w:t>
      </w:r>
      <w:r>
        <w:rPr>
          <w:rFonts w:ascii="TimesNewRomanPSMT" w:hAnsi="TimesNewRomanPSMT" w:cs="TimesNewRomanPSMT"/>
          <w:sz w:val="28"/>
          <w:szCs w:val="28"/>
        </w:rPr>
        <w:t>:</w:t>
      </w:r>
    </w:p>
    <w:p w:rsidR="006F23D8" w:rsidRPr="003A52A6"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u w:val="single"/>
        </w:rPr>
      </w:pPr>
      <w:r>
        <w:rPr>
          <w:rFonts w:ascii="TimesNewRomanPSMT" w:hAnsi="TimesNewRomanPSMT" w:cs="TimesNewRomanPSMT"/>
          <w:sz w:val="28"/>
          <w:szCs w:val="28"/>
        </w:rPr>
        <w:t xml:space="preserve">1.1.1. в </w:t>
      </w:r>
      <w:proofErr w:type="gramStart"/>
      <w:r>
        <w:rPr>
          <w:rFonts w:ascii="TimesNewRomanPSMT" w:hAnsi="TimesNewRomanPSMT" w:cs="TimesNewRomanPSMT"/>
          <w:sz w:val="28"/>
          <w:szCs w:val="28"/>
        </w:rPr>
        <w:t>пункте</w:t>
      </w:r>
      <w:proofErr w:type="gramEnd"/>
      <w:r>
        <w:rPr>
          <w:rFonts w:ascii="TimesNewRomanPSMT" w:hAnsi="TimesNewRomanPSMT" w:cs="TimesNewRomanPSMT"/>
          <w:sz w:val="28"/>
          <w:szCs w:val="28"/>
        </w:rPr>
        <w:t xml:space="preserve"> 27слова «создание, развитие и обеспечение охраны лечебно-оздоровительных местностей и курортов местного значения на территории Сельского поселения, а также» исключить; </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1.1.2. пункт 29 изложить в следующей редакции:</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Сельском поселении</w:t>
      </w:r>
      <w:proofErr w:type="gramStart"/>
      <w:r>
        <w:rPr>
          <w:rFonts w:ascii="TimesNewRomanPSMT" w:hAnsi="TimesNewRomanPSMT" w:cs="TimesNewRomanPSMT"/>
          <w:sz w:val="28"/>
          <w:szCs w:val="28"/>
        </w:rPr>
        <w:t>;»</w:t>
      </w:r>
      <w:proofErr w:type="gramEnd"/>
      <w:r>
        <w:rPr>
          <w:rFonts w:ascii="TimesNewRomanPSMT" w:hAnsi="TimesNewRomanPSMT" w:cs="TimesNewRomanPSMT"/>
          <w:sz w:val="28"/>
          <w:szCs w:val="28"/>
        </w:rPr>
        <w:t>;</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1.1.3. дополнить пунктом 42 следующего содержания:</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«42) осуществление выявления объектов накопленного вреда окружающей среде и организация ликвидации такого вреда применительно к </w:t>
      </w:r>
      <w:r>
        <w:rPr>
          <w:rFonts w:ascii="TimesNewRomanPSMT" w:hAnsi="TimesNewRomanPSMT" w:cs="TimesNewRomanPSMT"/>
          <w:sz w:val="28"/>
          <w:szCs w:val="28"/>
        </w:rPr>
        <w:lastRenderedPageBreak/>
        <w:t>территориям, расположенным в границах земельных участков, находящихся в собственности Сельского поселения</w:t>
      </w:r>
      <w:proofErr w:type="gramStart"/>
      <w:r>
        <w:rPr>
          <w:rFonts w:ascii="TimesNewRomanPSMT" w:hAnsi="TimesNewRomanPSMT" w:cs="TimesNewRomanPSMT"/>
          <w:sz w:val="28"/>
          <w:szCs w:val="28"/>
        </w:rPr>
        <w:t>.»;</w:t>
      </w:r>
      <w:proofErr w:type="gramEnd"/>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1.2. в части 1статьи 5</w:t>
      </w:r>
      <w:r>
        <w:rPr>
          <w:rFonts w:ascii="TimesNewRomanPSMT" w:hAnsi="TimesNewRomanPSMT" w:cs="TimesNewRomanPSMT"/>
          <w:i/>
          <w:sz w:val="28"/>
          <w:szCs w:val="28"/>
        </w:rPr>
        <w:t>«Полномочия органов местного самоуправления по решению вопросов местного значения»</w:t>
      </w:r>
      <w:r>
        <w:rPr>
          <w:rFonts w:ascii="TimesNewRomanPSMT" w:hAnsi="TimesNewRomanPSMT" w:cs="TimesNewRomanPSMT"/>
          <w:sz w:val="28"/>
          <w:szCs w:val="28"/>
        </w:rPr>
        <w:t>:</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1.2.1. пункт 11 изложить в следующей редакции:</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Pr>
          <w:rFonts w:ascii="TimesNewRomanPSMT" w:hAnsi="TimesNewRomanPSMT" w:cs="TimesNewRomanPSMT"/>
          <w:sz w:val="28"/>
          <w:szCs w:val="28"/>
        </w:rPr>
        <w:t>;»</w:t>
      </w:r>
      <w:proofErr w:type="gramEnd"/>
      <w:r>
        <w:rPr>
          <w:rFonts w:ascii="TimesNewRomanPSMT" w:hAnsi="TimesNewRomanPSMT" w:cs="TimesNewRomanPSMT"/>
          <w:sz w:val="28"/>
          <w:szCs w:val="28"/>
        </w:rPr>
        <w:t>;</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1.2.2. в </w:t>
      </w:r>
      <w:proofErr w:type="gramStart"/>
      <w:r>
        <w:rPr>
          <w:rFonts w:ascii="TimesNewRomanPSMT" w:hAnsi="TimesNewRomanPSMT" w:cs="TimesNewRomanPSMT"/>
          <w:sz w:val="28"/>
          <w:szCs w:val="28"/>
        </w:rPr>
        <w:t>пункте</w:t>
      </w:r>
      <w:proofErr w:type="gramEnd"/>
      <w:r>
        <w:rPr>
          <w:rFonts w:ascii="TimesNewRomanPSMT" w:hAnsi="TimesNewRomanPSMT" w:cs="TimesNewRomanPSMT"/>
          <w:sz w:val="28"/>
          <w:szCs w:val="28"/>
        </w:rPr>
        <w:t xml:space="preserve"> 12 слова «федеральными законами» заменить словами «Федеральным законом»;</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1.3. в статье 10.1</w:t>
      </w:r>
      <w:r w:rsidRPr="00D26DE1">
        <w:rPr>
          <w:rFonts w:ascii="TimesNewRomanPSMT" w:hAnsi="TimesNewRomanPSMT" w:cs="TimesNewRomanPSMT"/>
          <w:i/>
          <w:sz w:val="28"/>
          <w:szCs w:val="28"/>
        </w:rPr>
        <w:t>«Староста сельского населенного пункта»</w:t>
      </w:r>
      <w:r>
        <w:rPr>
          <w:rFonts w:ascii="TimesNewRomanPSMT" w:hAnsi="TimesNewRomanPSMT" w:cs="TimesNewRomanPSMT"/>
          <w:sz w:val="28"/>
          <w:szCs w:val="28"/>
        </w:rPr>
        <w:t>:</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1.3.1. часть 2 изложить в следующей редакции:</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«2. Староста сельского населенного пункта назначается представительным органом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Pr>
          <w:rFonts w:ascii="TimesNewRomanPSMT" w:hAnsi="TimesNewRomanPSMT" w:cs="TimesNewRomanPSMT"/>
          <w:sz w:val="28"/>
          <w:szCs w:val="28"/>
        </w:rPr>
        <w:t>.»;</w:t>
      </w:r>
      <w:proofErr w:type="gramEnd"/>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1.3.2.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Pr>
          <w:rFonts w:ascii="TimesNewRomanPSMT" w:hAnsi="TimesNewRomanPSMT" w:cs="TimesNewRomanPSMT"/>
          <w:sz w:val="28"/>
          <w:szCs w:val="28"/>
        </w:rPr>
        <w:t>,»</w:t>
      </w:r>
      <w:proofErr w:type="gramEnd"/>
      <w:r>
        <w:rPr>
          <w:rFonts w:ascii="TimesNewRomanPSMT" w:hAnsi="TimesNewRomanPSMT" w:cs="TimesNewRomanPSMT"/>
          <w:sz w:val="28"/>
          <w:szCs w:val="28"/>
        </w:rPr>
        <w:t>;</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1.3.3. пункт 1 части 4 после слов «муниципальную должность» дополнить словами ", за исключением муниципальной должности депутата </w:t>
      </w:r>
      <w:r>
        <w:rPr>
          <w:rFonts w:ascii="TimesNewRomanPSMT" w:hAnsi="TimesNewRomanPSMT" w:cs="TimesNewRomanPSMT"/>
          <w:sz w:val="28"/>
          <w:szCs w:val="28"/>
        </w:rPr>
        <w:lastRenderedPageBreak/>
        <w:t>представительного органа муниципального образования, осуществляющего свои полномочия на непостоянной основе</w:t>
      </w:r>
      <w:proofErr w:type="gramStart"/>
      <w:r>
        <w:rPr>
          <w:rFonts w:ascii="TimesNewRomanPSMT" w:hAnsi="TimesNewRomanPSMT" w:cs="TimesNewRomanPSMT"/>
          <w:sz w:val="28"/>
          <w:szCs w:val="28"/>
        </w:rPr>
        <w:t>,»</w:t>
      </w:r>
      <w:proofErr w:type="gramEnd"/>
      <w:r>
        <w:rPr>
          <w:rFonts w:ascii="TimesNewRomanPSMT" w:hAnsi="TimesNewRomanPSMT" w:cs="TimesNewRomanPSMT"/>
          <w:sz w:val="28"/>
          <w:szCs w:val="28"/>
        </w:rPr>
        <w:t>;</w:t>
      </w:r>
    </w:p>
    <w:p w:rsidR="006F23D8" w:rsidRPr="00473B30" w:rsidRDefault="006F23D8" w:rsidP="006F23D8">
      <w:pPr>
        <w:autoSpaceDE w:val="0"/>
        <w:autoSpaceDN w:val="0"/>
        <w:adjustRightInd w:val="0"/>
        <w:spacing w:after="0" w:line="360" w:lineRule="auto"/>
        <w:ind w:firstLine="709"/>
        <w:jc w:val="both"/>
        <w:rPr>
          <w:rFonts w:ascii="Times New Roman" w:hAnsi="Times New Roman"/>
          <w:color w:val="000000"/>
          <w:sz w:val="28"/>
          <w:szCs w:val="28"/>
        </w:rPr>
      </w:pPr>
      <w:r>
        <w:rPr>
          <w:rFonts w:ascii="TimesNewRomanPSMT" w:hAnsi="TimesNewRomanPSMT" w:cs="TimesNewRomanPSMT"/>
          <w:sz w:val="28"/>
          <w:szCs w:val="28"/>
        </w:rPr>
        <w:t xml:space="preserve">1.4. </w:t>
      </w:r>
      <w:r w:rsidRPr="00473B30">
        <w:rPr>
          <w:rFonts w:ascii="Times New Roman" w:hAnsi="Times New Roman"/>
          <w:color w:val="000000"/>
          <w:sz w:val="28"/>
          <w:szCs w:val="28"/>
        </w:rPr>
        <w:t>в статье 1</w:t>
      </w:r>
      <w:r>
        <w:rPr>
          <w:rFonts w:ascii="Times New Roman" w:hAnsi="Times New Roman"/>
          <w:color w:val="000000"/>
          <w:sz w:val="28"/>
          <w:szCs w:val="28"/>
        </w:rPr>
        <w:t>4</w:t>
      </w:r>
      <w:r w:rsidRPr="00473B30">
        <w:rPr>
          <w:rFonts w:ascii="Times New Roman" w:hAnsi="Times New Roman"/>
          <w:color w:val="000000"/>
          <w:sz w:val="28"/>
          <w:szCs w:val="28"/>
        </w:rPr>
        <w:t xml:space="preserve"> «Опрос граждан»:</w:t>
      </w:r>
    </w:p>
    <w:p w:rsidR="006F23D8" w:rsidRPr="00473B30" w:rsidRDefault="006F23D8" w:rsidP="006F23D8">
      <w:pPr>
        <w:autoSpaceDE w:val="0"/>
        <w:autoSpaceDN w:val="0"/>
        <w:adjustRightInd w:val="0"/>
        <w:spacing w:after="0" w:line="360" w:lineRule="auto"/>
        <w:ind w:firstLine="709"/>
        <w:jc w:val="both"/>
        <w:rPr>
          <w:rFonts w:ascii="Times New Roman" w:hAnsi="Times New Roman"/>
          <w:bCs/>
          <w:iCs/>
          <w:color w:val="000000"/>
          <w:sz w:val="28"/>
          <w:szCs w:val="28"/>
        </w:rPr>
      </w:pPr>
      <w:r>
        <w:rPr>
          <w:rFonts w:ascii="TimesNewRomanPSMT" w:hAnsi="TimesNewRomanPSMT" w:cs="TimesNewRomanPSMT"/>
          <w:sz w:val="28"/>
          <w:szCs w:val="28"/>
        </w:rPr>
        <w:t>1.4.1.</w:t>
      </w:r>
      <w:r w:rsidRPr="00473B30">
        <w:rPr>
          <w:rFonts w:ascii="Times New Roman" w:hAnsi="Times New Roman"/>
          <w:bCs/>
          <w:iCs/>
          <w:color w:val="000000"/>
          <w:sz w:val="28"/>
          <w:szCs w:val="28"/>
        </w:rPr>
        <w:t xml:space="preserve"> часть 2 дополнить абзацами следующего содержания:</w:t>
      </w:r>
    </w:p>
    <w:p w:rsidR="006F23D8" w:rsidRPr="00473B30" w:rsidRDefault="006F23D8" w:rsidP="006F23D8">
      <w:pPr>
        <w:autoSpaceDE w:val="0"/>
        <w:autoSpaceDN w:val="0"/>
        <w:adjustRightInd w:val="0"/>
        <w:spacing w:after="0" w:line="360" w:lineRule="auto"/>
        <w:ind w:firstLine="709"/>
        <w:jc w:val="both"/>
        <w:rPr>
          <w:rFonts w:ascii="Times New Roman" w:hAnsi="Times New Roman"/>
          <w:bCs/>
          <w:iCs/>
          <w:color w:val="000000"/>
          <w:sz w:val="28"/>
          <w:szCs w:val="28"/>
        </w:rPr>
      </w:pPr>
      <w:r w:rsidRPr="00473B30">
        <w:rPr>
          <w:rFonts w:ascii="Times New Roman" w:hAnsi="Times New Roman"/>
          <w:bCs/>
          <w:iCs/>
          <w:color w:val="000000"/>
          <w:sz w:val="28"/>
          <w:szCs w:val="28"/>
        </w:rPr>
        <w:t xml:space="preserve">«Участник опроса граждан обладает одним голосом и участвует в </w:t>
      </w:r>
      <w:proofErr w:type="gramStart"/>
      <w:r w:rsidRPr="00473B30">
        <w:rPr>
          <w:rFonts w:ascii="Times New Roman" w:hAnsi="Times New Roman"/>
          <w:bCs/>
          <w:iCs/>
          <w:color w:val="000000"/>
          <w:sz w:val="28"/>
          <w:szCs w:val="28"/>
        </w:rPr>
        <w:t>опросе</w:t>
      </w:r>
      <w:proofErr w:type="gramEnd"/>
      <w:r w:rsidRPr="00473B30">
        <w:rPr>
          <w:rFonts w:ascii="Times New Roman" w:hAnsi="Times New Roman"/>
          <w:bCs/>
          <w:iCs/>
          <w:color w:val="000000"/>
          <w:sz w:val="28"/>
          <w:szCs w:val="28"/>
        </w:rPr>
        <w:t xml:space="preserve"> непосредственно.</w:t>
      </w:r>
    </w:p>
    <w:p w:rsidR="006F23D8" w:rsidRPr="00473B30" w:rsidRDefault="006F23D8" w:rsidP="006F23D8">
      <w:pPr>
        <w:autoSpaceDE w:val="0"/>
        <w:autoSpaceDN w:val="0"/>
        <w:adjustRightInd w:val="0"/>
        <w:spacing w:after="0" w:line="360" w:lineRule="auto"/>
        <w:ind w:firstLine="709"/>
        <w:jc w:val="both"/>
        <w:rPr>
          <w:rFonts w:ascii="Times New Roman" w:hAnsi="Times New Roman"/>
          <w:bCs/>
          <w:iCs/>
          <w:color w:val="000000"/>
          <w:sz w:val="28"/>
          <w:szCs w:val="28"/>
        </w:rPr>
      </w:pPr>
      <w:r w:rsidRPr="00473B30">
        <w:rPr>
          <w:rFonts w:ascii="Times New Roman" w:hAnsi="Times New Roman"/>
          <w:bCs/>
          <w:iCs/>
          <w:color w:val="000000"/>
          <w:sz w:val="28"/>
          <w:szCs w:val="28"/>
        </w:rPr>
        <w:t xml:space="preserve">Участие в </w:t>
      </w:r>
      <w:proofErr w:type="gramStart"/>
      <w:r w:rsidRPr="00473B30">
        <w:rPr>
          <w:rFonts w:ascii="Times New Roman" w:hAnsi="Times New Roman"/>
          <w:bCs/>
          <w:iCs/>
          <w:color w:val="000000"/>
          <w:sz w:val="28"/>
          <w:szCs w:val="28"/>
        </w:rPr>
        <w:t>опросе</w:t>
      </w:r>
      <w:proofErr w:type="gramEnd"/>
      <w:r w:rsidRPr="00473B30">
        <w:rPr>
          <w:rFonts w:ascii="Times New Roman" w:hAnsi="Times New Roman"/>
          <w:bCs/>
          <w:iCs/>
          <w:color w:val="000000"/>
          <w:sz w:val="28"/>
          <w:szCs w:val="28"/>
        </w:rPr>
        <w:t xml:space="preserve"> граждан является свободным и добровольным.</w:t>
      </w:r>
    </w:p>
    <w:p w:rsidR="006F23D8" w:rsidRPr="00473B30" w:rsidRDefault="006F23D8" w:rsidP="006F23D8">
      <w:pPr>
        <w:autoSpaceDE w:val="0"/>
        <w:autoSpaceDN w:val="0"/>
        <w:adjustRightInd w:val="0"/>
        <w:spacing w:after="0" w:line="360" w:lineRule="auto"/>
        <w:ind w:firstLine="709"/>
        <w:jc w:val="both"/>
        <w:rPr>
          <w:rFonts w:ascii="Times New Roman" w:hAnsi="Times New Roman"/>
          <w:bCs/>
          <w:iCs/>
          <w:color w:val="000000"/>
          <w:sz w:val="28"/>
          <w:szCs w:val="28"/>
        </w:rPr>
      </w:pPr>
      <w:r w:rsidRPr="00473B30">
        <w:rPr>
          <w:rFonts w:ascii="Times New Roman" w:hAnsi="Times New Roman"/>
          <w:bCs/>
          <w:iCs/>
          <w:color w:val="000000"/>
          <w:sz w:val="28"/>
          <w:szCs w:val="28"/>
        </w:rPr>
        <w:t>Подготовка, проведение и установление результатов опроса граждан осуществляются на основе принципов законности, открытости и гласности</w:t>
      </w:r>
      <w:proofErr w:type="gramStart"/>
      <w:r w:rsidRPr="00473B30">
        <w:rPr>
          <w:rFonts w:ascii="Times New Roman" w:hAnsi="Times New Roman"/>
          <w:bCs/>
          <w:iCs/>
          <w:color w:val="000000"/>
          <w:sz w:val="28"/>
          <w:szCs w:val="28"/>
        </w:rPr>
        <w:t>.»;</w:t>
      </w:r>
      <w:proofErr w:type="gramEnd"/>
    </w:p>
    <w:p w:rsidR="006F23D8" w:rsidRPr="00473B30" w:rsidRDefault="006F23D8" w:rsidP="006F23D8">
      <w:pPr>
        <w:autoSpaceDE w:val="0"/>
        <w:autoSpaceDN w:val="0"/>
        <w:adjustRightInd w:val="0"/>
        <w:spacing w:after="0" w:line="360" w:lineRule="auto"/>
        <w:ind w:firstLine="709"/>
        <w:jc w:val="both"/>
        <w:rPr>
          <w:rFonts w:ascii="Times New Roman" w:hAnsi="Times New Roman"/>
          <w:color w:val="000000"/>
          <w:sz w:val="28"/>
          <w:szCs w:val="28"/>
        </w:rPr>
      </w:pPr>
      <w:r w:rsidRPr="00473B30">
        <w:rPr>
          <w:rFonts w:ascii="Times New Roman" w:hAnsi="Times New Roman"/>
          <w:bCs/>
          <w:iCs/>
          <w:color w:val="000000"/>
          <w:sz w:val="28"/>
          <w:szCs w:val="28"/>
        </w:rPr>
        <w:t>1.</w:t>
      </w:r>
      <w:r>
        <w:rPr>
          <w:rFonts w:ascii="Times New Roman" w:hAnsi="Times New Roman"/>
          <w:bCs/>
          <w:iCs/>
          <w:color w:val="000000"/>
          <w:sz w:val="28"/>
          <w:szCs w:val="28"/>
        </w:rPr>
        <w:t>4</w:t>
      </w:r>
      <w:r w:rsidRPr="00473B30">
        <w:rPr>
          <w:rFonts w:ascii="Times New Roman" w:hAnsi="Times New Roman"/>
          <w:bCs/>
          <w:iCs/>
          <w:color w:val="000000"/>
          <w:sz w:val="28"/>
          <w:szCs w:val="28"/>
        </w:rPr>
        <w:t>.2. </w:t>
      </w:r>
      <w:hyperlink r:id="rId7" w:history="1">
        <w:r w:rsidRPr="00473B30">
          <w:rPr>
            <w:rFonts w:ascii="Times New Roman" w:hAnsi="Times New Roman"/>
            <w:bCs/>
            <w:iCs/>
            <w:color w:val="000000"/>
            <w:sz w:val="28"/>
            <w:szCs w:val="28"/>
          </w:rPr>
          <w:t>в части 4</w:t>
        </w:r>
      </w:hyperlink>
      <w:r w:rsidRPr="00473B30">
        <w:rPr>
          <w:rFonts w:ascii="Times New Roman" w:hAnsi="Times New Roman"/>
          <w:bCs/>
          <w:iCs/>
          <w:color w:val="000000"/>
          <w:sz w:val="28"/>
          <w:szCs w:val="28"/>
        </w:rPr>
        <w:t xml:space="preserve"> после слов «опроса граждан» дополнить словами «,</w:t>
      </w:r>
      <w:r>
        <w:rPr>
          <w:rFonts w:ascii="Times New Roman" w:hAnsi="Times New Roman"/>
          <w:bCs/>
          <w:iCs/>
          <w:color w:val="000000"/>
          <w:sz w:val="28"/>
          <w:szCs w:val="28"/>
        </w:rPr>
        <w:t xml:space="preserve"> </w:t>
      </w:r>
      <w:r w:rsidRPr="00473B30">
        <w:rPr>
          <w:rFonts w:ascii="Times New Roman" w:hAnsi="Times New Roman"/>
          <w:bCs/>
          <w:iCs/>
          <w:color w:val="000000"/>
          <w:sz w:val="28"/>
          <w:szCs w:val="28"/>
        </w:rPr>
        <w:t>включая способ обнародования соответствующих муниципальных правовых актов</w:t>
      </w:r>
      <w:proofErr w:type="gramStart"/>
      <w:r w:rsidRPr="00473B30">
        <w:rPr>
          <w:rFonts w:ascii="Times New Roman" w:hAnsi="Times New Roman"/>
          <w:bCs/>
          <w:iCs/>
          <w:color w:val="000000"/>
          <w:sz w:val="28"/>
          <w:szCs w:val="28"/>
        </w:rPr>
        <w:t>,»</w:t>
      </w:r>
      <w:proofErr w:type="gramEnd"/>
      <w:r w:rsidRPr="00473B30">
        <w:rPr>
          <w:rFonts w:ascii="Times New Roman" w:hAnsi="Times New Roman"/>
          <w:bCs/>
          <w:iCs/>
          <w:color w:val="000000"/>
          <w:sz w:val="28"/>
          <w:szCs w:val="28"/>
        </w:rPr>
        <w:t>, после слов «в соответствии с» дополнить словами «Федеральным законом и»;</w:t>
      </w:r>
    </w:p>
    <w:p w:rsidR="006F23D8" w:rsidRPr="00473B30" w:rsidRDefault="006F23D8" w:rsidP="006F23D8">
      <w:pPr>
        <w:autoSpaceDE w:val="0"/>
        <w:autoSpaceDN w:val="0"/>
        <w:adjustRightInd w:val="0"/>
        <w:spacing w:after="0" w:line="360" w:lineRule="auto"/>
        <w:ind w:firstLine="709"/>
        <w:jc w:val="both"/>
        <w:rPr>
          <w:rFonts w:ascii="Times New Roman" w:hAnsi="Times New Roman"/>
          <w:color w:val="000000"/>
          <w:sz w:val="28"/>
          <w:szCs w:val="28"/>
        </w:rPr>
      </w:pPr>
      <w:r w:rsidRPr="00473B30">
        <w:rPr>
          <w:rFonts w:ascii="Times New Roman" w:hAnsi="Times New Roman"/>
          <w:color w:val="000000"/>
          <w:sz w:val="28"/>
          <w:szCs w:val="28"/>
        </w:rPr>
        <w:t>1.</w:t>
      </w:r>
      <w:r>
        <w:rPr>
          <w:rFonts w:ascii="Times New Roman" w:hAnsi="Times New Roman"/>
          <w:color w:val="000000"/>
          <w:sz w:val="28"/>
          <w:szCs w:val="28"/>
        </w:rPr>
        <w:t>4</w:t>
      </w:r>
      <w:r w:rsidRPr="00473B30">
        <w:rPr>
          <w:rFonts w:ascii="Times New Roman" w:hAnsi="Times New Roman"/>
          <w:color w:val="000000"/>
          <w:sz w:val="28"/>
          <w:szCs w:val="28"/>
        </w:rPr>
        <w:t>.3.</w:t>
      </w:r>
      <w:hyperlink r:id="rId8" w:history="1">
        <w:r w:rsidRPr="00473B30">
          <w:rPr>
            <w:rFonts w:ascii="Times New Roman" w:hAnsi="Times New Roman"/>
            <w:color w:val="000000"/>
            <w:sz w:val="28"/>
            <w:szCs w:val="28"/>
          </w:rPr>
          <w:t xml:space="preserve">часть </w:t>
        </w:r>
      </w:hyperlink>
      <w:r w:rsidRPr="00473B30">
        <w:rPr>
          <w:rFonts w:ascii="Times New Roman" w:hAnsi="Times New Roman"/>
          <w:color w:val="000000"/>
          <w:sz w:val="28"/>
          <w:szCs w:val="28"/>
        </w:rPr>
        <w:t xml:space="preserve">5 </w:t>
      </w:r>
      <w:hyperlink r:id="rId9" w:history="1">
        <w:r w:rsidRPr="00473B30">
          <w:rPr>
            <w:rFonts w:ascii="Times New Roman" w:hAnsi="Times New Roman"/>
            <w:color w:val="000000"/>
            <w:sz w:val="28"/>
            <w:szCs w:val="28"/>
          </w:rPr>
          <w:t>дополнить</w:t>
        </w:r>
      </w:hyperlink>
      <w:r w:rsidRPr="00473B30">
        <w:rPr>
          <w:rFonts w:ascii="Times New Roman" w:hAnsi="Times New Roman"/>
          <w:color w:val="000000"/>
          <w:sz w:val="28"/>
          <w:szCs w:val="28"/>
        </w:rPr>
        <w:t xml:space="preserve"> пунктом 7 следующего содержания:</w:t>
      </w:r>
    </w:p>
    <w:p w:rsidR="006F23D8" w:rsidRPr="00473B30" w:rsidRDefault="006F23D8" w:rsidP="006F23D8">
      <w:pPr>
        <w:autoSpaceDE w:val="0"/>
        <w:autoSpaceDN w:val="0"/>
        <w:adjustRightInd w:val="0"/>
        <w:spacing w:after="0" w:line="360" w:lineRule="auto"/>
        <w:ind w:firstLine="709"/>
        <w:jc w:val="both"/>
        <w:rPr>
          <w:rFonts w:ascii="Times New Roman" w:hAnsi="Times New Roman"/>
          <w:color w:val="000000"/>
          <w:sz w:val="28"/>
          <w:szCs w:val="28"/>
        </w:rPr>
      </w:pPr>
      <w:r w:rsidRPr="00473B30">
        <w:rPr>
          <w:rFonts w:ascii="Times New Roman" w:hAnsi="Times New Roman"/>
          <w:color w:val="000000"/>
          <w:sz w:val="28"/>
          <w:szCs w:val="28"/>
        </w:rPr>
        <w:t>«7) способ и порядок обнародования решения о назначении опроса граждан</w:t>
      </w:r>
      <w:proofErr w:type="gramStart"/>
      <w:r w:rsidRPr="00473B30">
        <w:rPr>
          <w:rFonts w:ascii="Times New Roman" w:hAnsi="Times New Roman"/>
          <w:color w:val="000000"/>
          <w:sz w:val="28"/>
          <w:szCs w:val="28"/>
        </w:rPr>
        <w:t>.»;</w:t>
      </w:r>
      <w:proofErr w:type="gramEnd"/>
    </w:p>
    <w:p w:rsidR="006F23D8" w:rsidRPr="00473B30" w:rsidRDefault="006F23D8" w:rsidP="006F23D8">
      <w:pPr>
        <w:autoSpaceDE w:val="0"/>
        <w:autoSpaceDN w:val="0"/>
        <w:adjustRightInd w:val="0"/>
        <w:spacing w:after="0" w:line="360" w:lineRule="auto"/>
        <w:ind w:firstLine="709"/>
        <w:jc w:val="both"/>
        <w:rPr>
          <w:rFonts w:ascii="Times New Roman" w:hAnsi="Times New Roman"/>
          <w:b/>
          <w:sz w:val="24"/>
          <w:szCs w:val="24"/>
        </w:rPr>
      </w:pPr>
      <w:r w:rsidRPr="00473B30">
        <w:rPr>
          <w:rFonts w:ascii="Times New Roman" w:hAnsi="Times New Roman"/>
          <w:color w:val="000000"/>
          <w:sz w:val="28"/>
          <w:szCs w:val="28"/>
        </w:rPr>
        <w:t>1.</w:t>
      </w:r>
      <w:r>
        <w:rPr>
          <w:rFonts w:ascii="Times New Roman" w:hAnsi="Times New Roman"/>
          <w:color w:val="000000"/>
          <w:sz w:val="28"/>
          <w:szCs w:val="28"/>
        </w:rPr>
        <w:t>4</w:t>
      </w:r>
      <w:r w:rsidRPr="00473B30">
        <w:rPr>
          <w:rFonts w:ascii="Times New Roman" w:hAnsi="Times New Roman"/>
          <w:color w:val="000000"/>
          <w:sz w:val="28"/>
          <w:szCs w:val="28"/>
        </w:rPr>
        <w:t>.4. часть 6 дополнить абзацем следующего содержания:</w:t>
      </w:r>
    </w:p>
    <w:p w:rsidR="006F23D8" w:rsidRPr="00473B30" w:rsidRDefault="006F23D8" w:rsidP="006F23D8">
      <w:pPr>
        <w:autoSpaceDE w:val="0"/>
        <w:autoSpaceDN w:val="0"/>
        <w:adjustRightInd w:val="0"/>
        <w:spacing w:after="0" w:line="360" w:lineRule="auto"/>
        <w:ind w:firstLine="709"/>
        <w:jc w:val="both"/>
        <w:rPr>
          <w:rFonts w:ascii="Times New Roman" w:hAnsi="Times New Roman"/>
          <w:color w:val="000000"/>
          <w:sz w:val="28"/>
          <w:szCs w:val="28"/>
        </w:rPr>
      </w:pPr>
      <w:r w:rsidRPr="00473B30">
        <w:rPr>
          <w:rFonts w:ascii="Times New Roman" w:hAnsi="Times New Roman"/>
          <w:sz w:val="28"/>
          <w:szCs w:val="28"/>
        </w:rPr>
        <w:t>«</w:t>
      </w:r>
      <w:r w:rsidRPr="00473B30">
        <w:rPr>
          <w:rFonts w:ascii="Times New Roman" w:hAnsi="Times New Roman"/>
          <w:color w:val="000000"/>
          <w:sz w:val="28"/>
          <w:szCs w:val="28"/>
        </w:rPr>
        <w:t xml:space="preserve">Решение представительного органа </w:t>
      </w:r>
      <w:r>
        <w:rPr>
          <w:rFonts w:ascii="Times New Roman" w:hAnsi="Times New Roman"/>
          <w:color w:val="000000"/>
          <w:sz w:val="28"/>
          <w:szCs w:val="28"/>
        </w:rPr>
        <w:t xml:space="preserve">Сельского поселения </w:t>
      </w:r>
      <w:r w:rsidRPr="00473B30">
        <w:rPr>
          <w:rFonts w:ascii="Times New Roman" w:hAnsi="Times New Roman"/>
          <w:color w:val="000000"/>
          <w:sz w:val="28"/>
          <w:szCs w:val="28"/>
        </w:rPr>
        <w:t xml:space="preserve">о назначении опроса граждан подлежит обнародованию не </w:t>
      </w:r>
      <w:proofErr w:type="gramStart"/>
      <w:r w:rsidRPr="00473B30">
        <w:rPr>
          <w:rFonts w:ascii="Times New Roman" w:hAnsi="Times New Roman"/>
          <w:color w:val="000000"/>
          <w:sz w:val="28"/>
          <w:szCs w:val="28"/>
        </w:rPr>
        <w:t>позднее</w:t>
      </w:r>
      <w:proofErr w:type="gramEnd"/>
      <w:r w:rsidRPr="00473B30">
        <w:rPr>
          <w:rFonts w:ascii="Times New Roman" w:hAnsi="Times New Roman"/>
          <w:color w:val="000000"/>
          <w:sz w:val="28"/>
          <w:szCs w:val="28"/>
        </w:rPr>
        <w:t xml:space="preserve"> чем за 10 дней до дня проведения опроса граждан.»;</w:t>
      </w:r>
    </w:p>
    <w:p w:rsidR="006F23D8" w:rsidRPr="00473B30" w:rsidRDefault="006F23D8" w:rsidP="006F23D8">
      <w:pPr>
        <w:autoSpaceDE w:val="0"/>
        <w:autoSpaceDN w:val="0"/>
        <w:adjustRightInd w:val="0"/>
        <w:spacing w:after="0" w:line="360" w:lineRule="auto"/>
        <w:ind w:firstLine="709"/>
        <w:jc w:val="both"/>
        <w:rPr>
          <w:rFonts w:ascii="Times New Roman" w:hAnsi="Times New Roman"/>
          <w:color w:val="000000"/>
          <w:sz w:val="28"/>
          <w:szCs w:val="28"/>
        </w:rPr>
      </w:pPr>
      <w:r w:rsidRPr="00473B30">
        <w:rPr>
          <w:rFonts w:ascii="Times New Roman" w:hAnsi="Times New Roman"/>
          <w:color w:val="000000"/>
          <w:sz w:val="28"/>
          <w:szCs w:val="28"/>
        </w:rPr>
        <w:t>1.</w:t>
      </w:r>
      <w:r>
        <w:rPr>
          <w:rFonts w:ascii="Times New Roman" w:hAnsi="Times New Roman"/>
          <w:color w:val="000000"/>
          <w:sz w:val="28"/>
          <w:szCs w:val="28"/>
        </w:rPr>
        <w:t>4</w:t>
      </w:r>
      <w:r w:rsidRPr="00473B30">
        <w:rPr>
          <w:rFonts w:ascii="Times New Roman" w:hAnsi="Times New Roman"/>
          <w:color w:val="000000"/>
          <w:sz w:val="28"/>
          <w:szCs w:val="28"/>
        </w:rPr>
        <w:t xml:space="preserve">.5. дополнить </w:t>
      </w:r>
      <w:r>
        <w:rPr>
          <w:rFonts w:ascii="Times New Roman" w:hAnsi="Times New Roman"/>
          <w:color w:val="000000"/>
          <w:sz w:val="28"/>
          <w:szCs w:val="28"/>
        </w:rPr>
        <w:t>частью 8</w:t>
      </w:r>
      <w:r w:rsidRPr="00473B30">
        <w:rPr>
          <w:rFonts w:ascii="Times New Roman" w:hAnsi="Times New Roman"/>
          <w:color w:val="000000"/>
          <w:sz w:val="28"/>
          <w:szCs w:val="28"/>
        </w:rPr>
        <w:t xml:space="preserve"> следующего содержания:</w:t>
      </w:r>
    </w:p>
    <w:p w:rsidR="006F23D8" w:rsidRPr="00473B30" w:rsidRDefault="006F23D8" w:rsidP="006F23D8">
      <w:pPr>
        <w:autoSpaceDE w:val="0"/>
        <w:autoSpaceDN w:val="0"/>
        <w:adjustRightInd w:val="0"/>
        <w:spacing w:after="0" w:line="360" w:lineRule="auto"/>
        <w:ind w:firstLine="709"/>
        <w:jc w:val="both"/>
        <w:rPr>
          <w:rFonts w:ascii="Times New Roman" w:hAnsi="Times New Roman"/>
          <w:color w:val="000000"/>
          <w:sz w:val="28"/>
          <w:szCs w:val="28"/>
        </w:rPr>
      </w:pPr>
      <w:r w:rsidRPr="00473B30">
        <w:rPr>
          <w:rFonts w:ascii="Times New Roman" w:hAnsi="Times New Roman"/>
          <w:color w:val="000000"/>
          <w:sz w:val="28"/>
          <w:szCs w:val="28"/>
        </w:rPr>
        <w:t>«</w:t>
      </w:r>
      <w:r>
        <w:rPr>
          <w:rFonts w:ascii="Times New Roman" w:hAnsi="Times New Roman"/>
          <w:color w:val="000000"/>
          <w:sz w:val="28"/>
          <w:szCs w:val="28"/>
        </w:rPr>
        <w:t xml:space="preserve">8. </w:t>
      </w:r>
      <w:r w:rsidRPr="00473B30">
        <w:rPr>
          <w:rFonts w:ascii="Times New Roman" w:hAnsi="Times New Roman"/>
          <w:color w:val="000000"/>
          <w:sz w:val="28"/>
          <w:szCs w:val="28"/>
        </w:rPr>
        <w:t>Результаты опроса граждан подлежат обнародованию не позднее 10 дней со дня установления результатов опроса.»;</w:t>
      </w:r>
    </w:p>
    <w:p w:rsidR="006F23D8" w:rsidRPr="00A52A79" w:rsidRDefault="006F23D8" w:rsidP="006F23D8">
      <w:pPr>
        <w:autoSpaceDE w:val="0"/>
        <w:autoSpaceDN w:val="0"/>
        <w:adjustRightInd w:val="0"/>
        <w:spacing w:after="0" w:line="360" w:lineRule="auto"/>
        <w:ind w:firstLine="709"/>
        <w:jc w:val="both"/>
        <w:rPr>
          <w:rFonts w:ascii="Times New Roman" w:hAnsi="Times New Roman"/>
          <w:sz w:val="28"/>
          <w:szCs w:val="28"/>
        </w:rPr>
      </w:pPr>
      <w:r>
        <w:rPr>
          <w:rFonts w:ascii="TimesNewRomanPSMT" w:hAnsi="TimesNewRomanPSMT" w:cs="TimesNewRomanPSMT"/>
          <w:sz w:val="28"/>
          <w:szCs w:val="28"/>
        </w:rPr>
        <w:t xml:space="preserve">1.5. </w:t>
      </w:r>
      <w:r w:rsidRPr="00A52A79">
        <w:rPr>
          <w:rFonts w:ascii="Times New Roman" w:hAnsi="Times New Roman"/>
          <w:sz w:val="28"/>
          <w:szCs w:val="28"/>
        </w:rPr>
        <w:t xml:space="preserve">в </w:t>
      </w:r>
      <w:proofErr w:type="gramStart"/>
      <w:r>
        <w:rPr>
          <w:rFonts w:ascii="Times New Roman" w:hAnsi="Times New Roman"/>
          <w:sz w:val="28"/>
          <w:szCs w:val="28"/>
        </w:rPr>
        <w:t>абзаце</w:t>
      </w:r>
      <w:proofErr w:type="gramEnd"/>
      <w:r>
        <w:rPr>
          <w:rFonts w:ascii="Times New Roman" w:hAnsi="Times New Roman"/>
          <w:sz w:val="28"/>
          <w:szCs w:val="28"/>
        </w:rPr>
        <w:t xml:space="preserve"> втором части 9</w:t>
      </w:r>
      <w:r w:rsidRPr="00A52A79">
        <w:rPr>
          <w:rFonts w:ascii="Times New Roman" w:hAnsi="Times New Roman"/>
          <w:sz w:val="28"/>
          <w:szCs w:val="28"/>
        </w:rPr>
        <w:t xml:space="preserve"> статьи </w:t>
      </w:r>
      <w:r>
        <w:rPr>
          <w:rFonts w:ascii="Times New Roman" w:hAnsi="Times New Roman"/>
          <w:sz w:val="28"/>
          <w:szCs w:val="28"/>
        </w:rPr>
        <w:t xml:space="preserve">18 </w:t>
      </w:r>
      <w:r w:rsidRPr="00EE5971">
        <w:rPr>
          <w:rFonts w:ascii="Times New Roman" w:hAnsi="Times New Roman"/>
          <w:i/>
          <w:sz w:val="28"/>
          <w:szCs w:val="28"/>
        </w:rPr>
        <w:t>«Совет»</w:t>
      </w:r>
      <w:r w:rsidRPr="00A52A79">
        <w:rPr>
          <w:rFonts w:ascii="Times New Roman" w:hAnsi="Times New Roman"/>
          <w:sz w:val="28"/>
          <w:szCs w:val="28"/>
        </w:rPr>
        <w:t xml:space="preserve"> после слов «субъектов Российской Федерации» дополнить словами «, федеральных территорий»;</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1.6. статью 19 </w:t>
      </w:r>
      <w:r>
        <w:rPr>
          <w:rFonts w:ascii="TimesNewRomanPSMT" w:hAnsi="TimesNewRomanPSMT" w:cs="TimesNewRomanPSMT"/>
          <w:i/>
          <w:sz w:val="28"/>
          <w:szCs w:val="28"/>
        </w:rPr>
        <w:t xml:space="preserve">«Глава Сельского поселения» </w:t>
      </w:r>
      <w:r>
        <w:rPr>
          <w:rFonts w:ascii="TimesNewRomanPSMT" w:hAnsi="TimesNewRomanPSMT" w:cs="TimesNewRomanPSMT"/>
          <w:sz w:val="28"/>
          <w:szCs w:val="28"/>
        </w:rPr>
        <w:t xml:space="preserve">дополнить частью </w:t>
      </w:r>
      <w:r w:rsidRPr="00992F81">
        <w:rPr>
          <w:rFonts w:ascii="TimesNewRomanPSMT" w:hAnsi="TimesNewRomanPSMT" w:cs="TimesNewRomanPSMT"/>
          <w:sz w:val="28"/>
          <w:szCs w:val="28"/>
        </w:rPr>
        <w:t>5</w:t>
      </w:r>
      <w:r>
        <w:rPr>
          <w:rFonts w:ascii="TimesNewRomanPSMT" w:hAnsi="TimesNewRomanPSMT" w:cs="TimesNewRomanPSMT"/>
          <w:sz w:val="28"/>
          <w:szCs w:val="28"/>
        </w:rPr>
        <w:t>.1 следующего содержания:</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w:t>
      </w:r>
      <w:r w:rsidRPr="00992F81">
        <w:rPr>
          <w:rFonts w:ascii="TimesNewRomanPSMT" w:hAnsi="TimesNewRomanPSMT" w:cs="TimesNewRomanPSMT"/>
          <w:sz w:val="28"/>
          <w:szCs w:val="28"/>
        </w:rPr>
        <w:t>5</w:t>
      </w:r>
      <w:r>
        <w:rPr>
          <w:rFonts w:ascii="TimesNewRomanPSMT" w:hAnsi="TimesNewRomanPSMT" w:cs="TimesNewRomanPSMT"/>
          <w:sz w:val="28"/>
          <w:szCs w:val="28"/>
        </w:rPr>
        <w:t xml:space="preserve">.1. </w:t>
      </w:r>
      <w:proofErr w:type="gramStart"/>
      <w:r>
        <w:rPr>
          <w:rFonts w:ascii="TimesNewRomanPSMT" w:hAnsi="TimesNewRomanPSMT" w:cs="TimesNewRomanPSMT"/>
          <w:sz w:val="28"/>
          <w:szCs w:val="28"/>
        </w:rPr>
        <w:t xml:space="preserve">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Pr>
          <w:rFonts w:ascii="TimesNewRomanPSMT" w:hAnsi="TimesNewRomanPSMT" w:cs="TimesNewRomanPSMT"/>
          <w:sz w:val="28"/>
          <w:szCs w:val="28"/>
        </w:rPr>
        <w:lastRenderedPageBreak/>
        <w:t>установленных Федеральным законом, другими федеральными законами, законами Республики Башкортостан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Pr>
          <w:rFonts w:ascii="TimesNewRomanPSMT" w:hAnsi="TimesNewRomanPSMT" w:cs="TimesNewRomanPSMT"/>
          <w:sz w:val="28"/>
          <w:szCs w:val="28"/>
        </w:rPr>
        <w:t xml:space="preserve"> 3 - 6 статьи 13 Федерального закона от 25декабря 2008 года № 273-ФЗ «О противодействии коррупции»</w:t>
      </w:r>
      <w:proofErr w:type="gramStart"/>
      <w:r>
        <w:rPr>
          <w:rFonts w:ascii="TimesNewRomanPSMT" w:hAnsi="TimesNewRomanPSMT" w:cs="TimesNewRomanPSMT"/>
          <w:sz w:val="28"/>
          <w:szCs w:val="28"/>
        </w:rPr>
        <w:t>.»</w:t>
      </w:r>
      <w:proofErr w:type="gramEnd"/>
      <w:r>
        <w:rPr>
          <w:rFonts w:ascii="TimesNewRomanPSMT" w:hAnsi="TimesNewRomanPSMT" w:cs="TimesNewRomanPSMT"/>
          <w:sz w:val="28"/>
          <w:szCs w:val="28"/>
        </w:rPr>
        <w:t>;</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1.7. в статье 22</w:t>
      </w:r>
      <w:r>
        <w:rPr>
          <w:rFonts w:ascii="TimesNewRomanPSMT" w:hAnsi="TimesNewRomanPSMT" w:cs="TimesNewRomanPSMT"/>
          <w:i/>
          <w:sz w:val="28"/>
          <w:szCs w:val="28"/>
        </w:rPr>
        <w:t>«Статус депутата Совета»</w:t>
      </w:r>
      <w:r>
        <w:rPr>
          <w:rFonts w:ascii="TimesNewRomanPSMT" w:hAnsi="TimesNewRomanPSMT" w:cs="TimesNewRomanPSMT"/>
          <w:sz w:val="28"/>
          <w:szCs w:val="28"/>
        </w:rPr>
        <w:t>:</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1.7.1. абзац третий части 5.1 признать утратившим силу;</w:t>
      </w:r>
    </w:p>
    <w:p w:rsidR="006F23D8" w:rsidRPr="004A6A16"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1.7.2. </w:t>
      </w:r>
      <w:r w:rsidRPr="004A6A16">
        <w:rPr>
          <w:rFonts w:ascii="TimesNewRomanPSMT" w:hAnsi="TimesNewRomanPSMT" w:cs="TimesNewRomanPSMT"/>
          <w:sz w:val="28"/>
          <w:szCs w:val="28"/>
        </w:rPr>
        <w:t xml:space="preserve">в </w:t>
      </w:r>
      <w:proofErr w:type="gramStart"/>
      <w:r w:rsidRPr="004A6A16">
        <w:rPr>
          <w:rFonts w:ascii="TimesNewRomanPSMT" w:hAnsi="TimesNewRomanPSMT" w:cs="TimesNewRomanPSMT"/>
          <w:sz w:val="28"/>
          <w:szCs w:val="28"/>
        </w:rPr>
        <w:t>абзаце</w:t>
      </w:r>
      <w:proofErr w:type="gramEnd"/>
      <w:r w:rsidRPr="004A6A16">
        <w:rPr>
          <w:rFonts w:ascii="TimesNewRomanPSMT" w:hAnsi="TimesNewRomanPSMT" w:cs="TimesNewRomanPSMT"/>
          <w:sz w:val="28"/>
          <w:szCs w:val="28"/>
        </w:rPr>
        <w:t xml:space="preserve"> первом части </w:t>
      </w:r>
      <w:r>
        <w:rPr>
          <w:rFonts w:ascii="TimesNewRomanPSMT" w:hAnsi="TimesNewRomanPSMT" w:cs="TimesNewRomanPSMT"/>
          <w:sz w:val="28"/>
          <w:szCs w:val="28"/>
        </w:rPr>
        <w:t>5</w:t>
      </w:r>
      <w:r w:rsidRPr="004A6A16">
        <w:rPr>
          <w:rFonts w:ascii="TimesNewRomanPSMT" w:hAnsi="TimesNewRomanPSMT" w:cs="TimesNewRomanPSMT"/>
          <w:sz w:val="28"/>
          <w:szCs w:val="28"/>
        </w:rPr>
        <w:t>.2 слова «недостоверные или неполные» заменить словами «заведомо неполные сведения, за исключением случаев, установленных федеральными законами, либо представившим заведомо недостоверные»;</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1.7.3. дополнить частью 5.4 следующего содержания:</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«5.4. </w:t>
      </w:r>
      <w:proofErr w:type="gramStart"/>
      <w:r>
        <w:rPr>
          <w:rFonts w:ascii="TimesNewRomanPSMT" w:hAnsi="TimesNewRomanPSMT" w:cs="TimesNewRomanPSMT"/>
          <w:sz w:val="28"/>
          <w:szCs w:val="28"/>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в случае, если несоблюдение таких ограничений, запретов и требований, а также неисполнение</w:t>
      </w:r>
      <w:proofErr w:type="gramEnd"/>
      <w:r>
        <w:rPr>
          <w:rFonts w:ascii="TimesNewRomanPSMT" w:hAnsi="TimesNewRomanPSMT" w:cs="TimesNewRomanPSMT"/>
          <w:sz w:val="28"/>
          <w:szCs w:val="28"/>
        </w:rPr>
        <w:t xml:space="preserve"> таких обязанностей признается следствием не зависящих от указанных лиц обстоятельств в </w:t>
      </w:r>
      <w:proofErr w:type="gramStart"/>
      <w:r>
        <w:rPr>
          <w:rFonts w:ascii="TimesNewRomanPSMT" w:hAnsi="TimesNewRomanPSMT" w:cs="TimesNewRomanPSMT"/>
          <w:sz w:val="28"/>
          <w:szCs w:val="28"/>
        </w:rPr>
        <w:t>порядке</w:t>
      </w:r>
      <w:proofErr w:type="gramEnd"/>
      <w:r>
        <w:rPr>
          <w:rFonts w:ascii="TimesNewRomanPSMT" w:hAnsi="TimesNewRomanPSMT" w:cs="TimesNewRomanPSMT"/>
          <w:sz w:val="28"/>
          <w:szCs w:val="28"/>
        </w:rPr>
        <w:t>, предусмотренном частями 3 - 6 статьи 13 Федерального закона от 25 декабря 2008 года № 273-ФЗ «О противодействии коррупции».».</w:t>
      </w:r>
    </w:p>
    <w:p w:rsidR="006F23D8" w:rsidRPr="0022676E"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sidRPr="0022676E">
        <w:rPr>
          <w:rFonts w:ascii="TimesNewRomanPSMT" w:hAnsi="TimesNewRomanPSMT" w:cs="TimesNewRomanPSMT"/>
          <w:sz w:val="28"/>
          <w:szCs w:val="28"/>
        </w:rPr>
        <w:t>1.7.4. часть 8 дополнить пунктом 10.1 следующего содержания:</w:t>
      </w:r>
    </w:p>
    <w:p w:rsidR="006F23D8" w:rsidRPr="00C30F3D" w:rsidRDefault="006F23D8" w:rsidP="006F23D8">
      <w:pPr>
        <w:autoSpaceDE w:val="0"/>
        <w:autoSpaceDN w:val="0"/>
        <w:adjustRightInd w:val="0"/>
        <w:spacing w:after="0" w:line="360" w:lineRule="auto"/>
        <w:ind w:firstLine="709"/>
        <w:jc w:val="both"/>
        <w:rPr>
          <w:rFonts w:ascii="Times New Roman" w:hAnsi="Times New Roman"/>
          <w:sz w:val="28"/>
          <w:szCs w:val="28"/>
        </w:rPr>
      </w:pPr>
      <w:r w:rsidRPr="0022676E">
        <w:rPr>
          <w:rFonts w:ascii="Times New Roman" w:hAnsi="Times New Roman"/>
          <w:sz w:val="28"/>
          <w:szCs w:val="28"/>
        </w:rPr>
        <w:t>«</w:t>
      </w:r>
      <w:r w:rsidRPr="00C30F3D">
        <w:rPr>
          <w:rFonts w:ascii="Times New Roman" w:hAnsi="Times New Roman"/>
          <w:sz w:val="28"/>
          <w:szCs w:val="28"/>
        </w:rPr>
        <w:t>10.1) приобретения им статуса иностранного агента</w:t>
      </w:r>
      <w:proofErr w:type="gramStart"/>
      <w:r w:rsidRPr="00C30F3D">
        <w:rPr>
          <w:rFonts w:ascii="Times New Roman" w:hAnsi="Times New Roman"/>
          <w:sz w:val="28"/>
          <w:szCs w:val="28"/>
        </w:rPr>
        <w:t>;</w:t>
      </w:r>
      <w:r w:rsidRPr="0022676E">
        <w:rPr>
          <w:rFonts w:ascii="Times New Roman" w:hAnsi="Times New Roman"/>
          <w:sz w:val="28"/>
          <w:szCs w:val="28"/>
        </w:rPr>
        <w:t>»</w:t>
      </w:r>
      <w:proofErr w:type="gramEnd"/>
      <w:r w:rsidRPr="0022676E">
        <w:rPr>
          <w:rFonts w:ascii="Times New Roman" w:hAnsi="Times New Roman"/>
          <w:sz w:val="28"/>
          <w:szCs w:val="28"/>
        </w:rPr>
        <w:t>;</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1.7.5. дополнить частью 10.1 следующего содержания:</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lastRenderedPageBreak/>
        <w:t xml:space="preserve">«10.1. Полномочия депутата Совета прекращаются досрочно решением Совета в </w:t>
      </w:r>
      <w:proofErr w:type="gramStart"/>
      <w:r>
        <w:rPr>
          <w:rFonts w:ascii="TimesNewRomanPSMT" w:hAnsi="TimesNewRomanPSMT" w:cs="TimesNewRomanPSMT"/>
          <w:sz w:val="28"/>
          <w:szCs w:val="28"/>
        </w:rPr>
        <w:t>случае</w:t>
      </w:r>
      <w:proofErr w:type="gramEnd"/>
      <w:r>
        <w:rPr>
          <w:rFonts w:ascii="TimesNewRomanPSMT" w:hAnsi="TimesNewRomanPSMT" w:cs="TimesNewRomanPSMT"/>
          <w:sz w:val="28"/>
          <w:szCs w:val="28"/>
        </w:rPr>
        <w:t xml:space="preserve"> отсутствия депутата без уважительных причин на всех заседаниях Совета в течение шести месяцев подряд.»;</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1.8. статью 29 </w:t>
      </w:r>
      <w:r>
        <w:rPr>
          <w:rFonts w:ascii="TimesNewRomanPSMT" w:hAnsi="TimesNewRomanPSMT" w:cs="TimesNewRomanPSMT"/>
          <w:i/>
          <w:sz w:val="28"/>
          <w:szCs w:val="28"/>
        </w:rPr>
        <w:t xml:space="preserve">«Вступление в силу муниципальных правовых актов» </w:t>
      </w:r>
      <w:r>
        <w:rPr>
          <w:rFonts w:ascii="TimesNewRomanPSMT" w:hAnsi="TimesNewRomanPSMT" w:cs="TimesNewRomanPSMT"/>
          <w:sz w:val="28"/>
          <w:szCs w:val="28"/>
        </w:rPr>
        <w:t>изложить в следующей редакции:</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«Статья 29. Вступление в силу и обнародование муниципальных правовых актов</w:t>
      </w:r>
    </w:p>
    <w:p w:rsidR="006F23D8" w:rsidRPr="003635FE" w:rsidRDefault="006F23D8" w:rsidP="006F23D8">
      <w:pPr>
        <w:pStyle w:val="a3"/>
        <w:numPr>
          <w:ilvl w:val="0"/>
          <w:numId w:val="1"/>
        </w:numPr>
        <w:autoSpaceDE w:val="0"/>
        <w:autoSpaceDN w:val="0"/>
        <w:adjustRightInd w:val="0"/>
        <w:spacing w:after="0" w:line="360" w:lineRule="auto"/>
        <w:ind w:left="0" w:firstLine="632"/>
        <w:jc w:val="both"/>
        <w:rPr>
          <w:rFonts w:ascii="TimesNewRomanPSMT" w:hAnsi="TimesNewRomanPSMT" w:cs="TimesNewRomanPSMT"/>
          <w:sz w:val="28"/>
          <w:szCs w:val="28"/>
        </w:rPr>
      </w:pPr>
      <w:r w:rsidRPr="003635FE">
        <w:rPr>
          <w:rFonts w:ascii="TimesNewRomanPSMT" w:hAnsi="TimesNewRomanPSMT" w:cs="TimesNewRomanPSMT"/>
          <w:sz w:val="28"/>
          <w:szCs w:val="28"/>
        </w:rPr>
        <w:t>Муниципальные правовые акты вступают в силу со дня их подписания.</w:t>
      </w:r>
    </w:p>
    <w:p w:rsidR="006F23D8" w:rsidRPr="00802391"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sidRPr="00802391">
        <w:rPr>
          <w:rFonts w:ascii="Times New Roman" w:eastAsia="Times New Roman" w:hAnsi="Times New Roman"/>
          <w:color w:val="000000"/>
          <w:sz w:val="28"/>
          <w:szCs w:val="28"/>
          <w:lang w:eastAsia="ru-RU"/>
        </w:rPr>
        <w:t xml:space="preserve">В муниципальных правовых актах может быть установлен другой </w:t>
      </w:r>
      <w:r>
        <w:rPr>
          <w:rFonts w:ascii="Times New Roman" w:eastAsia="Times New Roman" w:hAnsi="Times New Roman"/>
          <w:color w:val="000000"/>
          <w:sz w:val="28"/>
          <w:szCs w:val="28"/>
          <w:lang w:eastAsia="ru-RU"/>
        </w:rPr>
        <w:t>срок</w:t>
      </w:r>
      <w:bookmarkStart w:id="0" w:name="_GoBack"/>
      <w:bookmarkEnd w:id="0"/>
      <w:r w:rsidRPr="00802391">
        <w:rPr>
          <w:rFonts w:ascii="Times New Roman" w:eastAsia="Times New Roman" w:hAnsi="Times New Roman"/>
          <w:color w:val="000000"/>
          <w:sz w:val="28"/>
          <w:szCs w:val="28"/>
          <w:lang w:eastAsia="ru-RU"/>
        </w:rPr>
        <w:t xml:space="preserve"> вступления их в силу.</w:t>
      </w:r>
    </w:p>
    <w:p w:rsidR="006F23D8" w:rsidRPr="00B17BD5" w:rsidRDefault="006F23D8" w:rsidP="006F23D8">
      <w:pPr>
        <w:spacing w:after="0" w:line="360" w:lineRule="auto"/>
        <w:ind w:firstLine="709"/>
        <w:jc w:val="both"/>
        <w:rPr>
          <w:rFonts w:ascii="Times New Roman" w:eastAsia="Times New Roman" w:hAnsi="Times New Roman"/>
          <w:color w:val="000000"/>
          <w:sz w:val="28"/>
          <w:szCs w:val="28"/>
          <w:lang w:eastAsia="ru-RU"/>
        </w:rPr>
      </w:pPr>
      <w:r w:rsidRPr="00802391">
        <w:rPr>
          <w:rFonts w:ascii="Times New Roman" w:eastAsia="Times New Roman" w:hAnsi="Times New Roman"/>
          <w:color w:val="000000"/>
          <w:sz w:val="28"/>
          <w:szCs w:val="28"/>
          <w:lang w:eastAsia="ru-RU"/>
        </w:rPr>
        <w:t xml:space="preserve">2. Муниципальные нормативные правовые акты, затрагивающие права, свободы и обязанности человека и гражданина, </w:t>
      </w:r>
      <w:r w:rsidRPr="00802391">
        <w:rPr>
          <w:rFonts w:ascii="Times New Roman" w:eastAsia="Times New Roman" w:hAnsi="Times New Roman"/>
          <w:bCs/>
          <w:color w:val="000000"/>
          <w:sz w:val="28"/>
          <w:szCs w:val="28"/>
          <w:lang w:eastAsia="ru-RU"/>
        </w:rPr>
        <w:t>муниципальные нормативные</w:t>
      </w:r>
      <w:r>
        <w:rPr>
          <w:rFonts w:ascii="Times New Roman" w:eastAsia="Times New Roman" w:hAnsi="Times New Roman"/>
          <w:bCs/>
          <w:color w:val="000000"/>
          <w:sz w:val="28"/>
          <w:szCs w:val="28"/>
          <w:lang w:eastAsia="ru-RU"/>
        </w:rPr>
        <w:t xml:space="preserve"> правовые</w:t>
      </w:r>
      <w:r w:rsidRPr="00802391">
        <w:rPr>
          <w:rFonts w:ascii="Times New Roman" w:eastAsia="Times New Roman" w:hAnsi="Times New Roman"/>
          <w:bCs/>
          <w:color w:val="000000"/>
          <w:sz w:val="28"/>
          <w:szCs w:val="28"/>
          <w:lang w:eastAsia="ru-RU"/>
        </w:rPr>
        <w:t xml:space="preserve"> акты, </w:t>
      </w:r>
      <w:r w:rsidRPr="00802391">
        <w:rPr>
          <w:rFonts w:ascii="Times New Roman" w:eastAsia="Times New Roman" w:hAnsi="Times New Roman"/>
          <w:color w:val="000000"/>
          <w:sz w:val="28"/>
          <w:szCs w:val="28"/>
          <w:lang w:eastAsia="ru-RU"/>
        </w:rPr>
        <w:t xml:space="preserve">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w:t>
      </w:r>
      <w:r w:rsidRPr="00B17BD5">
        <w:rPr>
          <w:rFonts w:ascii="Times New Roman" w:eastAsia="Times New Roman" w:hAnsi="Times New Roman"/>
          <w:color w:val="000000"/>
          <w:sz w:val="28"/>
          <w:szCs w:val="28"/>
          <w:lang w:eastAsia="ru-RU"/>
        </w:rPr>
        <w:t>обнародования.</w:t>
      </w:r>
    </w:p>
    <w:p w:rsidR="006F23D8" w:rsidRPr="00802391" w:rsidRDefault="006F23D8" w:rsidP="006F23D8">
      <w:pPr>
        <w:spacing w:after="0" w:line="360" w:lineRule="auto"/>
        <w:ind w:firstLine="709"/>
        <w:jc w:val="both"/>
        <w:rPr>
          <w:rFonts w:ascii="Times New Roman" w:eastAsia="Times New Roman" w:hAnsi="Times New Roman"/>
          <w:color w:val="000000"/>
          <w:sz w:val="28"/>
          <w:szCs w:val="28"/>
          <w:lang w:eastAsia="ru-RU"/>
        </w:rPr>
      </w:pPr>
      <w:r w:rsidRPr="00802391">
        <w:rPr>
          <w:rFonts w:ascii="Times New Roman" w:eastAsia="Times New Roman" w:hAnsi="Times New Roman"/>
          <w:color w:val="000000"/>
          <w:sz w:val="28"/>
          <w:szCs w:val="28"/>
          <w:lang w:eastAsia="ru-RU"/>
        </w:rPr>
        <w:t>Нормативные правовые акты Совета о налогах и сборах вступают в силу в соответствии с Налоговым </w:t>
      </w:r>
      <w:hyperlink r:id="rId10" w:tgtFrame="_self" w:history="1">
        <w:r w:rsidRPr="00802391">
          <w:rPr>
            <w:rFonts w:ascii="Times New Roman" w:eastAsia="Times New Roman" w:hAnsi="Times New Roman"/>
            <w:color w:val="000000"/>
            <w:sz w:val="28"/>
            <w:szCs w:val="28"/>
            <w:lang w:eastAsia="ru-RU"/>
          </w:rPr>
          <w:t>кодексом</w:t>
        </w:r>
      </w:hyperlink>
      <w:r w:rsidRPr="00802391">
        <w:rPr>
          <w:rFonts w:ascii="Times New Roman" w:eastAsia="Times New Roman" w:hAnsi="Times New Roman"/>
          <w:color w:val="000000"/>
          <w:sz w:val="28"/>
          <w:szCs w:val="28"/>
          <w:lang w:eastAsia="ru-RU"/>
        </w:rPr>
        <w:t> Российской Федерации.</w:t>
      </w:r>
    </w:p>
    <w:p w:rsidR="006F23D8" w:rsidRDefault="006F23D8" w:rsidP="006F23D8">
      <w:pPr>
        <w:spacing w:after="0" w:line="360" w:lineRule="auto"/>
        <w:ind w:firstLine="709"/>
        <w:jc w:val="both"/>
        <w:rPr>
          <w:rFonts w:ascii="Times New Roman" w:eastAsia="Times New Roman" w:hAnsi="Times New Roman"/>
          <w:bCs/>
          <w:color w:val="000000"/>
          <w:sz w:val="28"/>
          <w:szCs w:val="28"/>
          <w:lang w:eastAsia="ru-RU"/>
        </w:rPr>
      </w:pPr>
      <w:r w:rsidRPr="00474BEC">
        <w:rPr>
          <w:rFonts w:ascii="Times New Roman" w:hAnsi="Times New Roman"/>
          <w:sz w:val="28"/>
          <w:szCs w:val="28"/>
        </w:rPr>
        <w:t xml:space="preserve">3. </w:t>
      </w:r>
      <w:r w:rsidRPr="00474BEC">
        <w:rPr>
          <w:rFonts w:ascii="Times New Roman" w:eastAsia="Times New Roman" w:hAnsi="Times New Roman"/>
          <w:color w:val="000000"/>
          <w:sz w:val="28"/>
          <w:szCs w:val="28"/>
          <w:lang w:eastAsia="ru-RU"/>
        </w:rPr>
        <w:t xml:space="preserve">Муниципальные правовые акты, подлежащие обнародованию, </w:t>
      </w:r>
      <w:r w:rsidRPr="00474BEC">
        <w:rPr>
          <w:rFonts w:ascii="Times New Roman" w:eastAsia="Times New Roman" w:hAnsi="Times New Roman"/>
          <w:bCs/>
          <w:color w:val="000000"/>
          <w:sz w:val="28"/>
          <w:szCs w:val="28"/>
          <w:lang w:eastAsia="ru-RU"/>
        </w:rPr>
        <w:t xml:space="preserve">в том числе соглашения, заключаемые между органами местного самоуправления, </w:t>
      </w:r>
      <w:r w:rsidRPr="00474BEC">
        <w:rPr>
          <w:rFonts w:ascii="Times New Roman" w:eastAsia="Times New Roman" w:hAnsi="Times New Roman"/>
          <w:color w:val="000000"/>
          <w:sz w:val="28"/>
          <w:szCs w:val="28"/>
          <w:lang w:eastAsia="ru-RU"/>
        </w:rPr>
        <w:t xml:space="preserve">направляются </w:t>
      </w:r>
      <w:r w:rsidRPr="00474BEC">
        <w:rPr>
          <w:rFonts w:ascii="Times New Roman" w:eastAsia="Times New Roman" w:hAnsi="Times New Roman"/>
          <w:bCs/>
          <w:color w:val="000000"/>
          <w:sz w:val="28"/>
          <w:szCs w:val="28"/>
          <w:lang w:eastAsia="ru-RU"/>
        </w:rPr>
        <w:t>на официальное опубликование в периодическое печатное издание (в сетевое издание) в течение 7 дней со дня их подписания.</w:t>
      </w:r>
    </w:p>
    <w:p w:rsidR="006F23D8" w:rsidRPr="00B74C57" w:rsidRDefault="006F23D8" w:rsidP="006F23D8">
      <w:pPr>
        <w:spacing w:after="0" w:line="360" w:lineRule="auto"/>
        <w:ind w:firstLine="709"/>
        <w:jc w:val="both"/>
        <w:rPr>
          <w:rFonts w:ascii="Times New Roman" w:eastAsia="Times New Roman" w:hAnsi="Times New Roman"/>
          <w:bCs/>
          <w:color w:val="000000"/>
          <w:sz w:val="28"/>
          <w:szCs w:val="28"/>
          <w:lang w:eastAsia="ru-RU"/>
        </w:rPr>
      </w:pPr>
      <w:proofErr w:type="gramStart"/>
      <w:r w:rsidRPr="00B74C57">
        <w:rPr>
          <w:rFonts w:ascii="Times New Roman" w:eastAsia="Times New Roman" w:hAnsi="Times New Roman"/>
          <w:color w:val="000000"/>
          <w:sz w:val="28"/>
          <w:szCs w:val="28"/>
          <w:lang w:eastAsia="ru-RU"/>
        </w:rPr>
        <w:t>Официальным опубликованием муниципального правового акта</w:t>
      </w:r>
      <w:r w:rsidRPr="00B74C57">
        <w:rPr>
          <w:rFonts w:ascii="Times New Roman" w:eastAsia="Times New Roman" w:hAnsi="Times New Roman"/>
          <w:bCs/>
          <w:color w:val="000000"/>
          <w:sz w:val="28"/>
          <w:szCs w:val="28"/>
          <w:lang w:eastAsia="ru-RU"/>
        </w:rPr>
        <w:t>, в том числе</w:t>
      </w:r>
      <w:r w:rsidRPr="00B74C57">
        <w:rPr>
          <w:rFonts w:ascii="Times New Roman" w:eastAsia="Times New Roman" w:hAnsi="Times New Roman"/>
          <w:color w:val="000000"/>
          <w:sz w:val="28"/>
          <w:szCs w:val="28"/>
          <w:lang w:eastAsia="ru-RU"/>
        </w:rPr>
        <w:t xml:space="preserve">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 в газете «</w:t>
      </w:r>
      <w:r>
        <w:rPr>
          <w:rFonts w:ascii="Times New Roman" w:eastAsia="Times New Roman" w:hAnsi="Times New Roman"/>
          <w:color w:val="000000"/>
          <w:sz w:val="28"/>
          <w:szCs w:val="28"/>
          <w:lang w:eastAsia="ru-RU"/>
        </w:rPr>
        <w:t>Светлый путь</w:t>
      </w:r>
      <w:r w:rsidRPr="00B74C57">
        <w:rPr>
          <w:rFonts w:ascii="Times New Roman" w:eastAsia="Times New Roman" w:hAnsi="Times New Roman"/>
          <w:color w:val="000000"/>
          <w:sz w:val="28"/>
          <w:szCs w:val="28"/>
          <w:lang w:eastAsia="ru-RU"/>
        </w:rPr>
        <w:t>» (регистрационный номер и дата принятия решения о регистрации сред</w:t>
      </w:r>
      <w:r>
        <w:rPr>
          <w:rFonts w:ascii="Times New Roman" w:eastAsia="Times New Roman" w:hAnsi="Times New Roman"/>
          <w:color w:val="000000"/>
          <w:sz w:val="28"/>
          <w:szCs w:val="28"/>
          <w:lang w:eastAsia="ru-RU"/>
        </w:rPr>
        <w:t xml:space="preserve">ства массовой информации: серия ПИ </w:t>
      </w:r>
      <w:r w:rsidRPr="00B74C57">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ТУ 02-01419</w:t>
      </w:r>
      <w:r w:rsidRPr="00B74C57">
        <w:rPr>
          <w:rFonts w:ascii="Times New Roman" w:eastAsia="Times New Roman" w:hAnsi="Times New Roman"/>
          <w:color w:val="000000"/>
          <w:sz w:val="28"/>
          <w:szCs w:val="28"/>
          <w:lang w:eastAsia="ru-RU"/>
        </w:rPr>
        <w:t xml:space="preserve"> от «</w:t>
      </w:r>
      <w:r>
        <w:rPr>
          <w:rFonts w:ascii="Times New Roman" w:eastAsia="Times New Roman" w:hAnsi="Times New Roman"/>
          <w:color w:val="000000"/>
          <w:sz w:val="28"/>
          <w:szCs w:val="28"/>
          <w:lang w:eastAsia="ru-RU"/>
        </w:rPr>
        <w:t>26</w:t>
      </w:r>
      <w:r w:rsidRPr="00B74C57">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августа 2015 </w:t>
      </w:r>
      <w:r w:rsidRPr="00B74C57">
        <w:rPr>
          <w:rFonts w:ascii="Times New Roman" w:eastAsia="Times New Roman" w:hAnsi="Times New Roman"/>
          <w:color w:val="000000"/>
          <w:sz w:val="28"/>
          <w:szCs w:val="28"/>
          <w:lang w:eastAsia="ru-RU"/>
        </w:rPr>
        <w:t>года)</w:t>
      </w:r>
      <w:r>
        <w:rPr>
          <w:rFonts w:ascii="Times New Roman" w:eastAsia="Times New Roman" w:hAnsi="Times New Roman"/>
          <w:color w:val="000000"/>
          <w:sz w:val="28"/>
          <w:szCs w:val="28"/>
          <w:lang w:eastAsia="ru-RU"/>
        </w:rPr>
        <w:t>.</w:t>
      </w:r>
      <w:proofErr w:type="gramEnd"/>
    </w:p>
    <w:p w:rsidR="006F23D8" w:rsidRPr="00E60D4B" w:rsidRDefault="006F23D8" w:rsidP="006F23D8">
      <w:pPr>
        <w:spacing w:after="0" w:line="360" w:lineRule="auto"/>
        <w:ind w:firstLine="709"/>
        <w:jc w:val="both"/>
        <w:rPr>
          <w:rFonts w:ascii="Times New Roman" w:eastAsia="Times New Roman" w:hAnsi="Times New Roman"/>
          <w:color w:val="000000"/>
          <w:sz w:val="28"/>
          <w:szCs w:val="28"/>
          <w:lang w:eastAsia="ru-RU"/>
        </w:rPr>
      </w:pPr>
      <w:r w:rsidRPr="00E60D4B">
        <w:rPr>
          <w:rFonts w:ascii="Times New Roman" w:eastAsia="Times New Roman" w:hAnsi="Times New Roman"/>
          <w:color w:val="000000"/>
          <w:sz w:val="28"/>
          <w:szCs w:val="28"/>
          <w:lang w:eastAsia="ru-RU"/>
        </w:rPr>
        <w:lastRenderedPageBreak/>
        <w:t xml:space="preserve">В случае невозможности их официального опубликования в </w:t>
      </w:r>
      <w:r>
        <w:rPr>
          <w:rFonts w:ascii="Times New Roman" w:eastAsia="Times New Roman" w:hAnsi="Times New Roman"/>
          <w:color w:val="000000"/>
          <w:sz w:val="28"/>
          <w:szCs w:val="28"/>
          <w:lang w:eastAsia="ru-RU"/>
        </w:rPr>
        <w:t>периодическом</w:t>
      </w:r>
      <w:r w:rsidRPr="00E60D4B">
        <w:rPr>
          <w:rFonts w:ascii="Times New Roman" w:eastAsia="Times New Roman" w:hAnsi="Times New Roman"/>
          <w:color w:val="000000"/>
          <w:sz w:val="28"/>
          <w:szCs w:val="28"/>
          <w:lang w:eastAsia="ru-RU"/>
        </w:rPr>
        <w:t xml:space="preserve"> печатном </w:t>
      </w:r>
      <w:r>
        <w:rPr>
          <w:rFonts w:ascii="Times New Roman" w:eastAsia="Times New Roman" w:hAnsi="Times New Roman"/>
          <w:color w:val="000000"/>
          <w:sz w:val="28"/>
          <w:szCs w:val="28"/>
          <w:lang w:eastAsia="ru-RU"/>
        </w:rPr>
        <w:t>издании</w:t>
      </w:r>
      <w:r w:rsidRPr="00E60D4B">
        <w:rPr>
          <w:rFonts w:ascii="Times New Roman" w:eastAsia="Times New Roman" w:hAnsi="Times New Roman"/>
          <w:color w:val="000000"/>
          <w:sz w:val="28"/>
          <w:szCs w:val="28"/>
          <w:lang w:eastAsia="ru-RU"/>
        </w:rPr>
        <w:t xml:space="preserve"> муниципальные правовые акты и соглашения подлежат официальному обнародованию в здании Администрации</w:t>
      </w:r>
      <w:r w:rsidRPr="0022676E">
        <w:rPr>
          <w:rFonts w:ascii="Times New Roman" w:eastAsia="Times New Roman" w:hAnsi="Times New Roman"/>
          <w:color w:val="000000"/>
          <w:sz w:val="28"/>
          <w:szCs w:val="28"/>
          <w:lang w:eastAsia="ru-RU"/>
        </w:rPr>
        <w:t>, а также на официальном сайте Сельского поселения в информационно-телекоммуникационной сети «Интернет»</w:t>
      </w:r>
      <w:r w:rsidRPr="00E60D4B">
        <w:rPr>
          <w:rFonts w:ascii="Times New Roman" w:eastAsia="Times New Roman" w:hAnsi="Times New Roman"/>
          <w:color w:val="000000"/>
          <w:sz w:val="28"/>
          <w:szCs w:val="28"/>
          <w:lang w:eastAsia="ru-RU"/>
        </w:rPr>
        <w:t xml:space="preserve"> в течение 7 дней после дня их подписания.</w:t>
      </w:r>
    </w:p>
    <w:p w:rsidR="006F23D8" w:rsidRDefault="006F23D8" w:rsidP="006F23D8">
      <w:pPr>
        <w:autoSpaceDE w:val="0"/>
        <w:autoSpaceDN w:val="0"/>
        <w:adjustRightInd w:val="0"/>
        <w:spacing w:after="0" w:line="360" w:lineRule="auto"/>
        <w:ind w:firstLine="709"/>
        <w:jc w:val="both"/>
        <w:rPr>
          <w:rFonts w:ascii="Times New Roman" w:hAnsi="Times New Roman"/>
          <w:sz w:val="28"/>
          <w:szCs w:val="28"/>
        </w:rPr>
      </w:pPr>
      <w:r w:rsidRPr="00A52A79">
        <w:rPr>
          <w:rFonts w:ascii="Times New Roman" w:hAnsi="Times New Roman"/>
          <w:sz w:val="28"/>
          <w:szCs w:val="28"/>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sidRPr="00CF7A25">
        <w:rPr>
          <w:rFonts w:ascii="Times New Roman" w:eastAsia="Times New Roman" w:hAnsi="Times New Roman"/>
          <w:color w:val="000000"/>
          <w:sz w:val="28"/>
          <w:szCs w:val="28"/>
          <w:lang w:eastAsia="ru-RU"/>
        </w:rPr>
        <w:t>Официальным опубликованием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CF7A25">
        <w:rPr>
          <w:rFonts w:ascii="Times New Roman" w:eastAsia="Times New Roman" w:hAnsi="Times New Roman"/>
          <w:color w:val="000000"/>
          <w:sz w:val="28"/>
          <w:szCs w:val="28"/>
          <w:lang w:eastAsia="ru-RU"/>
        </w:rPr>
        <w:t>.р</w:t>
      </w:r>
      <w:proofErr w:type="gramEnd"/>
      <w:r w:rsidRPr="00CF7A25">
        <w:rPr>
          <w:rFonts w:ascii="Times New Roman" w:eastAsia="Times New Roman" w:hAnsi="Times New Roman"/>
          <w:color w:val="000000"/>
          <w:sz w:val="28"/>
          <w:szCs w:val="28"/>
          <w:lang w:eastAsia="ru-RU"/>
        </w:rPr>
        <w:t xml:space="preserve">ф, регистрационный номер и дата принятия решения о регистрации средства массовой информации в форме сетевого издания: серия </w:t>
      </w:r>
      <w:proofErr w:type="gramStart"/>
      <w:r w:rsidRPr="00CF7A25">
        <w:rPr>
          <w:rFonts w:ascii="Times New Roman" w:eastAsia="Times New Roman" w:hAnsi="Times New Roman"/>
          <w:color w:val="000000"/>
          <w:sz w:val="28"/>
          <w:szCs w:val="28"/>
          <w:lang w:eastAsia="ru-RU"/>
        </w:rPr>
        <w:t>Э</w:t>
      </w:r>
      <w:r>
        <w:rPr>
          <w:rFonts w:ascii="Times New Roman" w:eastAsia="Times New Roman" w:hAnsi="Times New Roman"/>
          <w:color w:val="000000"/>
          <w:sz w:val="28"/>
          <w:szCs w:val="28"/>
          <w:lang w:eastAsia="ru-RU"/>
        </w:rPr>
        <w:t>Л</w:t>
      </w:r>
      <w:r w:rsidRPr="00CF7A25">
        <w:rPr>
          <w:rFonts w:ascii="Times New Roman" w:eastAsia="Times New Roman" w:hAnsi="Times New Roman"/>
          <w:color w:val="000000"/>
          <w:sz w:val="28"/>
          <w:szCs w:val="28"/>
          <w:lang w:eastAsia="ru-RU"/>
        </w:rPr>
        <w:t xml:space="preserve"> № ФС77-72471 от 05.03.2018 г.)</w:t>
      </w:r>
      <w:r>
        <w:rPr>
          <w:rFonts w:ascii="TimesNewRomanPSMT" w:hAnsi="TimesNewRomanPSMT" w:cs="TimesNewRomanPSMT"/>
          <w:sz w:val="28"/>
          <w:szCs w:val="28"/>
        </w:rPr>
        <w:t>.</w:t>
      </w:r>
      <w:proofErr w:type="gramEnd"/>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sidRPr="00B14238">
        <w:rPr>
          <w:rFonts w:ascii="TimesNewRomanPSMT" w:hAnsi="TimesNewRomanPSMT" w:cs="TimesNewRomanPSMT"/>
          <w:sz w:val="28"/>
          <w:szCs w:val="28"/>
        </w:rPr>
        <w:t>4.</w:t>
      </w:r>
      <w:r>
        <w:rPr>
          <w:rFonts w:ascii="TimesNewRomanPSMT" w:hAnsi="TimesNewRomanPSMT" w:cs="TimesNewRomanPSMT"/>
          <w:sz w:val="28"/>
          <w:szCs w:val="28"/>
        </w:rPr>
        <w:t> </w:t>
      </w:r>
      <w:proofErr w:type="gramStart"/>
      <w:r w:rsidRPr="00B14238">
        <w:rPr>
          <w:rFonts w:ascii="TimesNewRomanPSMT" w:hAnsi="TimesNewRomanPSMT" w:cs="TimesNewRomanPSMT"/>
          <w:sz w:val="28"/>
          <w:szCs w:val="28"/>
        </w:rPr>
        <w:t>Копии муниципальных нормативных правовых актов</w:t>
      </w:r>
      <w:r>
        <w:rPr>
          <w:rFonts w:ascii="TimesNewRomanPSMT" w:hAnsi="TimesNewRomanPSMT" w:cs="TimesNewRomanPSMT"/>
          <w:sz w:val="28"/>
          <w:szCs w:val="28"/>
        </w:rPr>
        <w:t>,</w:t>
      </w:r>
      <w:r w:rsidRPr="00B14238">
        <w:rPr>
          <w:rFonts w:ascii="TimesNewRomanPSMT" w:hAnsi="TimesNewRomanPSMT" w:cs="TimesNewRomanPSMT"/>
          <w:sz w:val="28"/>
          <w:szCs w:val="28"/>
        </w:rPr>
        <w:t xml:space="preserve"> затрагивающих права, свободы и обязанности человека и гражданина, устанавливающих правовой статус организаций, а также сведения об их официальном опубликовании (обнародовании) в течение 15 рабочих дней со дня их официального опубликования (обнародования)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w:t>
      </w:r>
      <w:r>
        <w:rPr>
          <w:rFonts w:ascii="TimesNewRomanPSMT" w:hAnsi="TimesNewRomanPSMT" w:cs="TimesNewRomanPSMT"/>
          <w:sz w:val="28"/>
          <w:szCs w:val="28"/>
        </w:rPr>
        <w:t>»;</w:t>
      </w:r>
      <w:proofErr w:type="gramEnd"/>
    </w:p>
    <w:p w:rsidR="006F23D8" w:rsidRPr="0084454C"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1.9. Часть 2 статьи 50 «Удаление главы Сельского поселения в отставку» дополнить пун</w:t>
      </w:r>
      <w:r w:rsidRPr="0084454C">
        <w:rPr>
          <w:rFonts w:ascii="TimesNewRomanPSMT" w:hAnsi="TimesNewRomanPSMT" w:cs="TimesNewRomanPSMT"/>
          <w:sz w:val="28"/>
          <w:szCs w:val="28"/>
        </w:rPr>
        <w:t>ктом 4.1 следующего содержания:</w:t>
      </w:r>
    </w:p>
    <w:p w:rsidR="006F23D8" w:rsidRPr="0084454C"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w:t>
      </w:r>
      <w:r w:rsidRPr="0084454C">
        <w:rPr>
          <w:rFonts w:ascii="TimesNewRomanPSMT" w:hAnsi="TimesNewRomanPSMT" w:cs="TimesNewRomanPSMT"/>
          <w:sz w:val="28"/>
          <w:szCs w:val="28"/>
        </w:rPr>
        <w:t xml:space="preserve">4.1) приобретение </w:t>
      </w:r>
      <w:r>
        <w:rPr>
          <w:rFonts w:ascii="TimesNewRomanPSMT" w:hAnsi="TimesNewRomanPSMT" w:cs="TimesNewRomanPSMT"/>
          <w:sz w:val="28"/>
          <w:szCs w:val="28"/>
        </w:rPr>
        <w:t>им статуса иностранного агента;»</w:t>
      </w:r>
      <w:r w:rsidRPr="0084454C">
        <w:rPr>
          <w:rFonts w:ascii="TimesNewRomanPSMT" w:hAnsi="TimesNewRomanPSMT" w:cs="TimesNewRomanPSMT"/>
          <w:sz w:val="28"/>
          <w:szCs w:val="28"/>
        </w:rPr>
        <w:t>.</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2. Настоящее решение направить в Управление Министерства юстиции Российской Федерации по Республике Башкортостан для его </w:t>
      </w:r>
      <w:r>
        <w:rPr>
          <w:rFonts w:ascii="TimesNewRomanPSMT" w:hAnsi="TimesNewRomanPSMT" w:cs="TimesNewRomanPSMT"/>
          <w:sz w:val="28"/>
          <w:szCs w:val="28"/>
        </w:rPr>
        <w:lastRenderedPageBreak/>
        <w:t>государственной регистрации в порядке и сроки, установленные действующим законодательством, а также для официального опубликования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Pr>
          <w:rFonts w:ascii="TimesNewRomanPSMT" w:hAnsi="TimesNewRomanPSMT" w:cs="TimesNewRomanPSMT"/>
          <w:sz w:val="28"/>
          <w:szCs w:val="28"/>
        </w:rPr>
        <w:t>.р</w:t>
      </w:r>
      <w:proofErr w:type="gramEnd"/>
      <w:r>
        <w:rPr>
          <w:rFonts w:ascii="TimesNewRomanPSMT" w:hAnsi="TimesNewRomanPSMT" w:cs="TimesNewRomanPSMT"/>
          <w:sz w:val="28"/>
          <w:szCs w:val="28"/>
        </w:rPr>
        <w:t>ф, регистрационный номер и дата принятия решения о регистрации средства массовой информации в форме сетевого издания: серия Эл № ФС77-72471 от 05.03.2018 г.).</w:t>
      </w:r>
    </w:p>
    <w:p w:rsidR="006F23D8"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3. Настоящее решение обнародовать в </w:t>
      </w:r>
      <w:proofErr w:type="gramStart"/>
      <w:r>
        <w:rPr>
          <w:rFonts w:ascii="TimesNewRomanPSMT" w:hAnsi="TimesNewRomanPSMT" w:cs="TimesNewRomanPSMT"/>
          <w:sz w:val="28"/>
          <w:szCs w:val="28"/>
        </w:rPr>
        <w:t>здании</w:t>
      </w:r>
      <w:proofErr w:type="gramEnd"/>
      <w:r>
        <w:rPr>
          <w:rFonts w:ascii="TimesNewRomanPSMT" w:hAnsi="TimesNewRomanPSMT" w:cs="TimesNewRomanPSMT"/>
          <w:sz w:val="28"/>
          <w:szCs w:val="28"/>
        </w:rPr>
        <w:t xml:space="preserve">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w:t>
      </w:r>
    </w:p>
    <w:p w:rsidR="006F23D8" w:rsidRPr="00D244A9" w:rsidRDefault="006F23D8" w:rsidP="006F23D8">
      <w:pPr>
        <w:autoSpaceDE w:val="0"/>
        <w:autoSpaceDN w:val="0"/>
        <w:adjustRightInd w:val="0"/>
        <w:spacing w:after="0" w:line="36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4. Настоящее решение вступает в силу со дня его официального опубликования (</w:t>
      </w:r>
      <w:r w:rsidRPr="009573C2">
        <w:rPr>
          <w:rFonts w:ascii="TimesNewRomanPSMT" w:hAnsi="TimesNewRomanPSMT" w:cs="TimesNewRomanPSMT"/>
          <w:sz w:val="28"/>
          <w:szCs w:val="28"/>
        </w:rPr>
        <w:t>обнародования</w:t>
      </w:r>
      <w:r>
        <w:rPr>
          <w:rFonts w:ascii="TimesNewRomanPSMT" w:hAnsi="TimesNewRomanPSMT" w:cs="TimesNewRomanPSMT"/>
          <w:sz w:val="28"/>
          <w:szCs w:val="28"/>
        </w:rPr>
        <w:t>).</w:t>
      </w:r>
    </w:p>
    <w:p w:rsidR="006F23D8" w:rsidRDefault="006F23D8" w:rsidP="006F23D8"/>
    <w:p w:rsidR="006F23D8" w:rsidRDefault="006F23D8" w:rsidP="006F23D8"/>
    <w:p w:rsidR="006F23D8" w:rsidRDefault="006F23D8" w:rsidP="006F23D8"/>
    <w:p w:rsidR="006F23D8" w:rsidRDefault="006F23D8" w:rsidP="006F23D8"/>
    <w:p w:rsidR="006F23D8" w:rsidRDefault="006F23D8" w:rsidP="006F23D8"/>
    <w:p w:rsidR="006F23D8" w:rsidRDefault="006F23D8" w:rsidP="006F23D8"/>
    <w:p w:rsidR="006F23D8" w:rsidRDefault="006F23D8" w:rsidP="006F23D8"/>
    <w:p w:rsidR="006F23D8" w:rsidRDefault="006F23D8" w:rsidP="006F23D8"/>
    <w:p w:rsidR="006F23D8" w:rsidRDefault="006F23D8" w:rsidP="006F23D8"/>
    <w:p w:rsidR="006F23D8" w:rsidRDefault="006F23D8" w:rsidP="006F23D8"/>
    <w:p w:rsidR="006F23D8" w:rsidRDefault="006F23D8" w:rsidP="006F23D8"/>
    <w:p w:rsidR="006F23D8" w:rsidRDefault="006F23D8" w:rsidP="006F23D8"/>
    <w:p w:rsidR="006F23D8" w:rsidRDefault="006F23D8" w:rsidP="006F23D8"/>
    <w:p w:rsidR="006F23D8" w:rsidRDefault="006F23D8" w:rsidP="006F23D8"/>
    <w:p w:rsidR="00A37FF8" w:rsidRDefault="00A37FF8"/>
    <w:sectPr w:rsidR="00A37FF8" w:rsidSect="00A37F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_Helver Bashkir">
    <w:panose1 w:val="020B0504020202020204"/>
    <w:charset w:val="CC"/>
    <w:family w:val="swiss"/>
    <w:pitch w:val="variable"/>
    <w:sig w:usb0="80000207"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B6A0F"/>
    <w:multiLevelType w:val="hybridMultilevel"/>
    <w:tmpl w:val="22F202DC"/>
    <w:lvl w:ilvl="0" w:tplc="EC203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23D8"/>
    <w:rsid w:val="006F23D8"/>
    <w:rsid w:val="00A37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3D8"/>
    <w:pPr>
      <w:spacing w:after="160" w:line="259" w:lineRule="auto"/>
    </w:pPr>
    <w:rPr>
      <w:rFonts w:ascii="Calibri" w:eastAsia="Calibri" w:hAnsi="Calibri" w:cs="Times New Roman"/>
    </w:rPr>
  </w:style>
  <w:style w:type="paragraph" w:styleId="1">
    <w:name w:val="heading 1"/>
    <w:basedOn w:val="a"/>
    <w:next w:val="a"/>
    <w:link w:val="10"/>
    <w:qFormat/>
    <w:rsid w:val="006F23D8"/>
    <w:pPr>
      <w:keepNext/>
      <w:spacing w:after="0" w:line="240" w:lineRule="auto"/>
      <w:jc w:val="center"/>
      <w:outlineLvl w:val="0"/>
    </w:pPr>
    <w:rPr>
      <w:rFonts w:ascii="a_Helver Bashkir" w:eastAsia="Times New Roman" w:hAnsi="a_Helver Bashkir"/>
      <w:b/>
      <w:bCs/>
      <w:sz w:val="24"/>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23D8"/>
    <w:rPr>
      <w:rFonts w:ascii="a_Helver Bashkir" w:eastAsia="Times New Roman" w:hAnsi="a_Helver Bashkir" w:cs="Times New Roman"/>
      <w:b/>
      <w:bCs/>
      <w:sz w:val="24"/>
      <w:szCs w:val="32"/>
      <w:lang w:eastAsia="ru-RU"/>
    </w:rPr>
  </w:style>
  <w:style w:type="paragraph" w:styleId="a3">
    <w:name w:val="List Paragraph"/>
    <w:basedOn w:val="a"/>
    <w:uiPriority w:val="34"/>
    <w:qFormat/>
    <w:rsid w:val="006F23D8"/>
    <w:pPr>
      <w:ind w:left="720"/>
      <w:contextualSpacing/>
    </w:pPr>
  </w:style>
  <w:style w:type="paragraph" w:styleId="a4">
    <w:name w:val="Body Text"/>
    <w:basedOn w:val="a"/>
    <w:link w:val="a5"/>
    <w:rsid w:val="006F23D8"/>
    <w:pPr>
      <w:spacing w:after="140" w:line="288" w:lineRule="auto"/>
    </w:pPr>
    <w:rPr>
      <w:rFonts w:cs="Calibri"/>
      <w:color w:val="00000A"/>
    </w:rPr>
  </w:style>
  <w:style w:type="character" w:customStyle="1" w:styleId="a5">
    <w:name w:val="Основной текст Знак"/>
    <w:basedOn w:val="a0"/>
    <w:link w:val="a4"/>
    <w:rsid w:val="006F23D8"/>
    <w:rPr>
      <w:rFonts w:ascii="Calibri" w:eastAsia="Calibri" w:hAnsi="Calibri" w:cs="Calibri"/>
      <w:color w:val="00000A"/>
    </w:rPr>
  </w:style>
  <w:style w:type="paragraph" w:customStyle="1" w:styleId="ConsPlusNormal">
    <w:name w:val="ConsPlusNormal"/>
    <w:rsid w:val="006F23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40&amp;n=167599&amp;dst=101029" TargetMode="External"/><Relationship Id="rId3" Type="http://schemas.openxmlformats.org/officeDocument/2006/relationships/settings" Target="settings.xml"/><Relationship Id="rId7" Type="http://schemas.openxmlformats.org/officeDocument/2006/relationships/hyperlink" Target="https://login.consultant.ru/link/?req=doc&amp;base=RLAW140&amp;n=167599&amp;dst=10102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file:///C:\Users\Yakovleva_LyA\AppData\Local\Temp\12866\zakon.scli.ru" TargetMode="External"/><Relationship Id="rId4" Type="http://schemas.openxmlformats.org/officeDocument/2006/relationships/webSettings" Target="webSettings.xml"/><Relationship Id="rId9" Type="http://schemas.openxmlformats.org/officeDocument/2006/relationships/hyperlink" Target="https://login.consultant.ru/link/?req=doc&amp;base=RLAW140&amp;n=167599&amp;dst=101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2005</Words>
  <Characters>11430</Characters>
  <Application>Microsoft Office Word</Application>
  <DocSecurity>0</DocSecurity>
  <Lines>95</Lines>
  <Paragraphs>26</Paragraphs>
  <ScaleCrop>false</ScaleCrop>
  <Company/>
  <LinksUpToDate>false</LinksUpToDate>
  <CharactersWithSpaces>13409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2024-09-27T04:28:00Z</dcterms:created>
  <dcterms:modified xsi:type="dcterms:W3CDTF">2024-09-27T04:29:00Z</dcterms:modified>
</cp:coreProperties>
</file>