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9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E75A04" w:rsidRPr="008C5B0B" w:rsidTr="00805581">
        <w:trPr>
          <w:trHeight w:val="2113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75A04" w:rsidRPr="008C5B0B" w:rsidRDefault="00E75A04" w:rsidP="00805581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20"/>
                <w:szCs w:val="24"/>
                <w:lang w:val="be-BY"/>
              </w:rPr>
            </w:pPr>
            <w:proofErr w:type="gramStart"/>
            <w:r w:rsidRPr="008C5B0B">
              <w:rPr>
                <w:rFonts w:ascii="Times New Roman" w:eastAsiaTheme="minorEastAsia" w:hAnsi="Times New Roman"/>
                <w:b w:val="0"/>
                <w:sz w:val="20"/>
                <w:szCs w:val="24"/>
              </w:rPr>
              <w:t>Баш</w:t>
            </w:r>
            <w:proofErr w:type="gramEnd"/>
            <w:r w:rsidRPr="008C5B0B">
              <w:rPr>
                <w:rFonts w:ascii="Times New Roman" w:eastAsiaTheme="minorEastAsia" w:hAnsi="Times New Roman"/>
                <w:b w:val="0"/>
                <w:sz w:val="20"/>
                <w:szCs w:val="24"/>
                <w:lang w:val="be-BY"/>
              </w:rPr>
              <w:t>ҡортостан Республикаһы</w:t>
            </w:r>
          </w:p>
          <w:p w:rsidR="00E75A04" w:rsidRPr="008C5B0B" w:rsidRDefault="00E75A04" w:rsidP="00805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C5B0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Бишбүләк районы муниципаль районы                </w:t>
            </w:r>
            <w:r w:rsidRPr="008C5B0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Каменка  ауыл советы</w:t>
            </w:r>
            <w:r w:rsidRPr="008C5B0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</w:t>
            </w:r>
            <w:r w:rsidRPr="008C5B0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  <w:r w:rsidRPr="008C5B0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</w:t>
            </w:r>
            <w:r w:rsidRPr="008C5B0B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  <w:r w:rsidRPr="008C5B0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                                            </w:t>
            </w:r>
            <w:r w:rsidRPr="008C5B0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452059, БР, Бишбүләк районы,</w:t>
            </w:r>
            <w:r w:rsidRPr="008C5B0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                         </w:t>
            </w:r>
            <w:r w:rsidRPr="008C5B0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Каменка  ауылы, Мәктәп  урамы, 13</w:t>
            </w:r>
            <w:r w:rsidRPr="008C5B0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           </w:t>
            </w:r>
            <w:r w:rsidRPr="008C5B0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8(347)4323231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75A04" w:rsidRPr="008C5B0B" w:rsidRDefault="00E75A04" w:rsidP="00805581">
            <w:pPr>
              <w:jc w:val="center"/>
              <w:rPr>
                <w:rFonts w:ascii="Times New Roman" w:hAnsi="Times New Roman" w:cs="Times New Roman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5" o:title=""/>
                </v:shape>
                <o:OLEObject Type="Embed" ProgID="Word.Picture.8" ShapeID="_x0000_i1025" DrawAspect="Content" ObjectID="_1758942891" r:id="rId6"/>
              </w:object>
            </w:r>
          </w:p>
          <w:p w:rsidR="00E75A04" w:rsidRPr="008C5B0B" w:rsidRDefault="00E75A04" w:rsidP="0080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75A04" w:rsidRPr="008C5B0B" w:rsidRDefault="00E75A04" w:rsidP="00805581">
            <w:pPr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8C5B0B">
              <w:rPr>
                <w:rFonts w:ascii="Times New Roman" w:hAnsi="Times New Roman" w:cs="Times New Roman"/>
                <w:sz w:val="20"/>
                <w:lang w:val="be-BY"/>
              </w:rPr>
              <w:t xml:space="preserve">Республика Башкортостан  муниципальный район Бижбулякский район </w:t>
            </w:r>
            <w:r w:rsidRPr="008C5B0B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  <w:r w:rsidRPr="008C5B0B">
              <w:rPr>
                <w:rFonts w:ascii="Times New Roman" w:hAnsi="Times New Roman" w:cs="Times New Roman"/>
                <w:sz w:val="20"/>
                <w:lang w:val="be-BY"/>
              </w:rPr>
              <w:t xml:space="preserve">                                          </w:t>
            </w:r>
            <w:r w:rsidRPr="008C5B0B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  <w:r w:rsidRPr="008C5B0B">
              <w:rPr>
                <w:rFonts w:ascii="Times New Roman" w:hAnsi="Times New Roman" w:cs="Times New Roman"/>
                <w:sz w:val="20"/>
                <w:lang w:val="be-BY"/>
              </w:rPr>
              <w:t xml:space="preserve">                                     </w:t>
            </w:r>
            <w:r w:rsidRPr="008C5B0B">
              <w:rPr>
                <w:rFonts w:ascii="Times New Roman" w:hAnsi="Times New Roman" w:cs="Times New Roman"/>
                <w:b/>
                <w:lang w:val="be-BY"/>
              </w:rPr>
              <w:t>Каменский сельсовет</w:t>
            </w:r>
            <w:r w:rsidRPr="008C5B0B">
              <w:rPr>
                <w:rFonts w:ascii="Times New Roman" w:hAnsi="Times New Roman" w:cs="Times New Roman"/>
                <w:sz w:val="20"/>
                <w:lang w:val="be-BY"/>
              </w:rPr>
              <w:t xml:space="preserve">                                                 </w:t>
            </w:r>
            <w:r w:rsidRPr="008C5B0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452059, РБ, Бижбулякский район, село Каменка,  ул. Школьная, 138(347) 4323231</w:t>
            </w:r>
          </w:p>
        </w:tc>
      </w:tr>
    </w:tbl>
    <w:p w:rsidR="00E75A04" w:rsidRPr="00276CFB" w:rsidRDefault="00E75A04" w:rsidP="00E75A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5B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5A04" w:rsidRPr="00276CFB" w:rsidRDefault="00E75A04" w:rsidP="00E75A04">
      <w:pPr>
        <w:rPr>
          <w:rFonts w:ascii="Times New Roman" w:hAnsi="Times New Roman" w:cs="Times New Roman"/>
          <w:sz w:val="24"/>
          <w:szCs w:val="24"/>
        </w:rPr>
      </w:pPr>
      <w:r w:rsidRPr="00276CFB">
        <w:rPr>
          <w:rFonts w:ascii="Times New Roman" w:hAnsi="Times New Roman" w:cs="Times New Roman"/>
          <w:b/>
          <w:sz w:val="24"/>
          <w:szCs w:val="24"/>
          <w:lang w:val="be-BY"/>
        </w:rPr>
        <w:t>ҠАРАР</w:t>
      </w:r>
      <w:r w:rsidRPr="00276CFB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276CFB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276CFB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276CFB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276CFB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276CFB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276CFB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276CFB">
        <w:rPr>
          <w:rFonts w:ascii="Times New Roman" w:hAnsi="Times New Roman" w:cs="Times New Roman"/>
          <w:b/>
          <w:sz w:val="24"/>
          <w:szCs w:val="24"/>
        </w:rPr>
        <w:t>ПОСТАНОВЛЕНИ</w:t>
      </w:r>
    </w:p>
    <w:p w:rsidR="00E75A04" w:rsidRDefault="00E75A04" w:rsidP="00E75A0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75A04" w:rsidRDefault="00E75A04" w:rsidP="00E75A04">
      <w:pPr>
        <w:spacing w:after="0" w:line="240" w:lineRule="auto"/>
        <w:rPr>
          <w:rFonts w:ascii="Times New Roman" w:hAnsi="Times New Roman" w:cs="Times New Roman"/>
          <w:bCs/>
        </w:rPr>
      </w:pPr>
      <w:r w:rsidRPr="00A4486A">
        <w:rPr>
          <w:rFonts w:ascii="Times New Roman" w:hAnsi="Times New Roman" w:cs="Times New Roman"/>
          <w:bCs/>
        </w:rPr>
        <w:t xml:space="preserve">« </w:t>
      </w:r>
      <w:r>
        <w:rPr>
          <w:rFonts w:ascii="Times New Roman" w:hAnsi="Times New Roman" w:cs="Times New Roman"/>
          <w:bCs/>
          <w:u w:val="single"/>
        </w:rPr>
        <w:t>26</w:t>
      </w:r>
      <w:r w:rsidRPr="00A4486A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  <w:u w:val="single"/>
        </w:rPr>
        <w:t>сентябрь</w:t>
      </w:r>
      <w:r w:rsidRPr="00A4486A">
        <w:rPr>
          <w:rFonts w:ascii="Times New Roman" w:hAnsi="Times New Roman" w:cs="Times New Roman"/>
          <w:bCs/>
          <w:u w:val="single"/>
        </w:rPr>
        <w:t xml:space="preserve">  20</w:t>
      </w:r>
      <w:r>
        <w:rPr>
          <w:rFonts w:ascii="Times New Roman" w:hAnsi="Times New Roman" w:cs="Times New Roman"/>
          <w:bCs/>
          <w:u w:val="single"/>
        </w:rPr>
        <w:t>23</w:t>
      </w:r>
      <w:r>
        <w:rPr>
          <w:rFonts w:ascii="Times New Roman" w:hAnsi="Times New Roman" w:cs="Times New Roman"/>
          <w:bCs/>
        </w:rPr>
        <w:t>й                          № 25</w:t>
      </w:r>
      <w:r w:rsidRPr="00A4486A">
        <w:rPr>
          <w:rFonts w:ascii="Times New Roman" w:hAnsi="Times New Roman" w:cs="Times New Roman"/>
          <w:bCs/>
        </w:rPr>
        <w:t xml:space="preserve">                     </w:t>
      </w:r>
      <w:r>
        <w:rPr>
          <w:rFonts w:ascii="Times New Roman" w:hAnsi="Times New Roman" w:cs="Times New Roman"/>
          <w:bCs/>
        </w:rPr>
        <w:t xml:space="preserve">            </w:t>
      </w:r>
      <w:r w:rsidRPr="00A4486A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  <w:u w:val="single"/>
        </w:rPr>
        <w:t>26</w:t>
      </w:r>
      <w:r w:rsidRPr="00A4486A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>сентября</w:t>
      </w:r>
      <w:r w:rsidRPr="00A4486A">
        <w:rPr>
          <w:rFonts w:ascii="Times New Roman" w:hAnsi="Times New Roman" w:cs="Times New Roman"/>
          <w:bCs/>
          <w:u w:val="single"/>
        </w:rPr>
        <w:t xml:space="preserve">   20</w:t>
      </w:r>
      <w:r>
        <w:rPr>
          <w:rFonts w:ascii="Times New Roman" w:hAnsi="Times New Roman" w:cs="Times New Roman"/>
          <w:bCs/>
          <w:u w:val="single"/>
        </w:rPr>
        <w:t>23</w:t>
      </w:r>
      <w:r w:rsidRPr="00A4486A">
        <w:rPr>
          <w:rFonts w:ascii="Times New Roman" w:hAnsi="Times New Roman" w:cs="Times New Roman"/>
          <w:bCs/>
        </w:rPr>
        <w:t>г.</w:t>
      </w:r>
    </w:p>
    <w:p w:rsidR="00E75A04" w:rsidRDefault="00E75A04" w:rsidP="00E75A04"/>
    <w:p w:rsidR="00E75A04" w:rsidRDefault="00E75A04" w:rsidP="00E75A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мероприятий, посвященных </w:t>
      </w:r>
      <w:r w:rsidRPr="00923115">
        <w:rPr>
          <w:rFonts w:ascii="Times New Roman" w:hAnsi="Times New Roman" w:cs="Times New Roman"/>
          <w:b/>
          <w:sz w:val="28"/>
          <w:szCs w:val="28"/>
        </w:rPr>
        <w:t>Международному дню пожилых людей.</w:t>
      </w:r>
    </w:p>
    <w:p w:rsidR="00E75A04" w:rsidRDefault="00E75A04" w:rsidP="00E75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5A04" w:rsidRDefault="00E75A04" w:rsidP="00E75A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привлечения внимания  общественности к проблемам пожилых людей, оказания им  адресной социальной поддержки, проявления  уважения  и заботы о старшем поколении  и в связи с Днем пожилых людей  администрация сельского поселения Каменский сельсовет муниципального,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</w:p>
    <w:p w:rsidR="00E75A04" w:rsidRPr="007C49DB" w:rsidRDefault="00E75A04" w:rsidP="00E75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D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5A04" w:rsidRPr="007C49DB" w:rsidRDefault="00E75A04" w:rsidP="00E75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5A04" w:rsidRDefault="00E75A04" w:rsidP="00E75A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 с 29 сентября по 10 октября  Декаду, посвященную Международному Дню пожилых людей на территории сельского поселения Каменский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bookmarkStart w:id="0" w:name="_GoBack"/>
      <w:bookmarkEnd w:id="0"/>
    </w:p>
    <w:p w:rsidR="00E75A04" w:rsidRDefault="00E75A04" w:rsidP="00E75A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организационного комитета (приложение №1) </w:t>
      </w:r>
    </w:p>
    <w:p w:rsidR="00E75A04" w:rsidRDefault="00E75A04" w:rsidP="00E75A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мероприятия по проведению Декады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посвященного Международному дню пожилых людей, проведение встреч, бесед, чествование ветеранов войны, труда и правоохранительных органов, тематические вечера, спортивные мероприятия, концерты художественной самодеятельности, организацию выставок и ярма</w:t>
      </w:r>
      <w:r w:rsidRPr="00964B5C">
        <w:rPr>
          <w:rFonts w:ascii="Times New Roman" w:hAnsi="Times New Roman" w:cs="Times New Roman"/>
          <w:sz w:val="28"/>
          <w:szCs w:val="28"/>
        </w:rPr>
        <w:t xml:space="preserve">рок для ветеранов, </w:t>
      </w:r>
    </w:p>
    <w:p w:rsidR="00E75A04" w:rsidRDefault="00E75A04" w:rsidP="00E75A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 провести встречи ветеранов войны и труда с главой сельского поселения, руководителями предприятий, организаций и учреждений, депутатские приемы пожилых людей,</w:t>
      </w:r>
    </w:p>
    <w:p w:rsidR="00E75A04" w:rsidRDefault="00E75A04" w:rsidP="00E75A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дополнительное обследование материально-бытовых условий ветеранов, оказывать необходимую социальную помощь остро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5A04" w:rsidRDefault="00E75A04" w:rsidP="00E75A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сельского поселения Каменский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E75A04" w:rsidRDefault="00E75A04" w:rsidP="00E75A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A04" w:rsidRPr="00625342" w:rsidRDefault="00E75A04" w:rsidP="00E75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Pr="006253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75A04" w:rsidRPr="00625342" w:rsidRDefault="00E75A04" w:rsidP="00E75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Каменский </w:t>
      </w:r>
      <w:r w:rsidRPr="0062534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И.П.Шишкина </w:t>
      </w:r>
    </w:p>
    <w:p w:rsidR="00E75A04" w:rsidRDefault="00E75A04" w:rsidP="00E75A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A04" w:rsidRPr="00CA1F7A" w:rsidRDefault="00E75A04" w:rsidP="00E75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E75A04" w:rsidRPr="00065281" w:rsidRDefault="00E75A04" w:rsidP="00E75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к постановлению  администрации сельского поселения  Каменский  сельсовет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</w:p>
    <w:p w:rsidR="00E75A04" w:rsidRDefault="00E75A04" w:rsidP="00E75A04">
      <w:pPr>
        <w:pStyle w:val="a3"/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26» сентября 2023г. №25</w:t>
      </w:r>
    </w:p>
    <w:p w:rsidR="00E75A04" w:rsidRDefault="00E75A04" w:rsidP="00E75A04">
      <w:pPr>
        <w:pStyle w:val="a3"/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DE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подготовке и прове</w:t>
      </w:r>
      <w:r>
        <w:rPr>
          <w:rFonts w:ascii="Times New Roman" w:hAnsi="Times New Roman" w:cs="Times New Roman"/>
          <w:b/>
          <w:sz w:val="28"/>
          <w:szCs w:val="28"/>
        </w:rPr>
        <w:t xml:space="preserve">дению в сельском поселении Каменский </w:t>
      </w:r>
      <w:r w:rsidRPr="002D55DE">
        <w:rPr>
          <w:rFonts w:ascii="Times New Roman" w:hAnsi="Times New Roman" w:cs="Times New Roman"/>
          <w:b/>
          <w:sz w:val="28"/>
          <w:szCs w:val="28"/>
        </w:rPr>
        <w:t xml:space="preserve"> сельсовет месячника, посвященного Международному дню пожилых людей</w:t>
      </w:r>
    </w:p>
    <w:p w:rsidR="00E75A04" w:rsidRDefault="00E75A04" w:rsidP="00E75A0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A04" w:rsidRDefault="00E75A04" w:rsidP="00E75A04">
      <w:pPr>
        <w:pStyle w:val="a3"/>
        <w:spacing w:after="0"/>
        <w:ind w:left="2694" w:hanging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Проняшина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     –управляющий делами  администрации сельского поселения Каменский  с</w:t>
      </w:r>
      <w:r w:rsidRPr="00E267B4">
        <w:rPr>
          <w:rFonts w:ascii="Times New Roman" w:hAnsi="Times New Roman" w:cs="Times New Roman"/>
          <w:sz w:val="28"/>
          <w:szCs w:val="28"/>
        </w:rPr>
        <w:t xml:space="preserve">ельсовет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</w:p>
    <w:p w:rsidR="00E75A04" w:rsidRDefault="00E75A04" w:rsidP="00E75A04">
      <w:pPr>
        <w:pStyle w:val="a3"/>
        <w:spacing w:after="0"/>
        <w:ind w:left="2694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Н.Г.           –специалист 1кат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землеустроитель) администрации сельского поселения Каменский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</w:p>
    <w:p w:rsidR="00E75A04" w:rsidRDefault="00E75A04" w:rsidP="00E75A04">
      <w:pPr>
        <w:pStyle w:val="a3"/>
        <w:spacing w:after="0"/>
        <w:ind w:left="2694" w:hanging="2552"/>
        <w:jc w:val="both"/>
        <w:rPr>
          <w:rFonts w:ascii="Times New Roman" w:hAnsi="Times New Roman" w:cs="Times New Roman"/>
          <w:sz w:val="28"/>
          <w:szCs w:val="28"/>
        </w:rPr>
      </w:pPr>
    </w:p>
    <w:p w:rsidR="00E75A04" w:rsidRPr="00E267B4" w:rsidRDefault="00E75A04" w:rsidP="00E75A04">
      <w:pPr>
        <w:pStyle w:val="a3"/>
        <w:spacing w:after="0"/>
        <w:ind w:left="2694" w:hanging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B4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:rsidR="00E75A04" w:rsidRDefault="00E75A04" w:rsidP="00E75A04">
      <w:pPr>
        <w:pStyle w:val="a3"/>
        <w:spacing w:after="0"/>
        <w:ind w:left="2694" w:hanging="2552"/>
        <w:jc w:val="both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ind w:left="2694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И.С.</w:t>
      </w:r>
      <w:r w:rsidRPr="00E267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–заведующий библиотекой сельского поселения Каменский  сельсовет </w:t>
      </w:r>
    </w:p>
    <w:p w:rsidR="00E75A04" w:rsidRDefault="00E75A04" w:rsidP="00E75A04">
      <w:pPr>
        <w:pStyle w:val="a3"/>
        <w:spacing w:after="0"/>
        <w:ind w:left="2694" w:hanging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     –заведующий СДК сельского поселения Каменский    </w:t>
      </w:r>
    </w:p>
    <w:p w:rsidR="00E75A04" w:rsidRDefault="00E75A04" w:rsidP="00E75A04">
      <w:pPr>
        <w:pStyle w:val="a3"/>
        <w:spacing w:after="0"/>
        <w:ind w:left="2694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сельсовет</w:t>
      </w:r>
      <w:r w:rsidRPr="00E26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A04" w:rsidRDefault="00E75A04" w:rsidP="00E75A04">
      <w:pPr>
        <w:pStyle w:val="a3"/>
        <w:spacing w:after="0"/>
        <w:ind w:left="2694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И.В.           –директор МОБУ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аменка </w:t>
      </w:r>
    </w:p>
    <w:p w:rsidR="00E75A04" w:rsidRDefault="00E75A04" w:rsidP="00E75A04">
      <w:pPr>
        <w:pStyle w:val="a3"/>
        <w:spacing w:after="0"/>
        <w:ind w:left="2694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Иванова Л.П.  –фельдшер сельского поселения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</w:t>
      </w:r>
    </w:p>
    <w:p w:rsidR="00E75A04" w:rsidRDefault="00E75A04" w:rsidP="00E75A04">
      <w:pPr>
        <w:pStyle w:val="a3"/>
        <w:spacing w:after="0"/>
        <w:ind w:left="2694" w:hanging="2552"/>
        <w:jc w:val="both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ind w:left="2694" w:hanging="2552"/>
        <w:jc w:val="both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ind w:left="2694" w:hanging="2552"/>
        <w:jc w:val="both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a3"/>
        <w:spacing w:after="0"/>
        <w:ind w:left="2694" w:hanging="2552"/>
        <w:jc w:val="both"/>
        <w:rPr>
          <w:rFonts w:ascii="Times New Roman" w:hAnsi="Times New Roman" w:cs="Times New Roman"/>
          <w:sz w:val="28"/>
          <w:szCs w:val="28"/>
        </w:rPr>
      </w:pPr>
    </w:p>
    <w:p w:rsidR="00E75A04" w:rsidRPr="005B79F4" w:rsidRDefault="00E75A04" w:rsidP="00E75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9F4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E75A04" w:rsidRPr="00364224" w:rsidRDefault="00E75A04" w:rsidP="00E75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Каменский </w:t>
      </w:r>
      <w:r w:rsidRPr="00364224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Проняшина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E75A04" w:rsidRDefault="00E75A04" w:rsidP="00E75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A04" w:rsidRPr="00CA1F7A" w:rsidRDefault="00E75A04" w:rsidP="00E75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F7A">
        <w:rPr>
          <w:rFonts w:ascii="Times New Roman" w:hAnsi="Times New Roman" w:cs="Times New Roman"/>
          <w:sz w:val="28"/>
          <w:szCs w:val="28"/>
        </w:rPr>
        <w:t>Приложение №1 к постановлению  администрации сельского поселения  Каменский  сельсовет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F7A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E75A04" w:rsidRPr="007C49DB" w:rsidRDefault="00E75A04" w:rsidP="00E75A04">
      <w:pPr>
        <w:pStyle w:val="a3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3977">
        <w:rPr>
          <w:rFonts w:ascii="Times New Roman" w:hAnsi="Times New Roman" w:cs="Times New Roman"/>
          <w:sz w:val="28"/>
          <w:szCs w:val="28"/>
        </w:rPr>
        <w:t>т «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4B3977">
        <w:rPr>
          <w:rFonts w:ascii="Times New Roman" w:hAnsi="Times New Roman" w:cs="Times New Roman"/>
          <w:sz w:val="28"/>
          <w:szCs w:val="28"/>
        </w:rPr>
        <w:t xml:space="preserve"> » сентября 2023г. №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E75A04" w:rsidRPr="007C49DB" w:rsidRDefault="00E75A04" w:rsidP="00E75A0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DB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подготовке и проведению месячника, посвященного Международному дню пожилого человека</w:t>
      </w:r>
    </w:p>
    <w:tbl>
      <w:tblPr>
        <w:tblStyle w:val="a4"/>
        <w:tblW w:w="0" w:type="auto"/>
        <w:tblInd w:w="-318" w:type="dxa"/>
        <w:tblLook w:val="04A0"/>
      </w:tblPr>
      <w:tblGrid>
        <w:gridCol w:w="861"/>
        <w:gridCol w:w="4667"/>
        <w:gridCol w:w="1701"/>
        <w:gridCol w:w="2660"/>
      </w:tblGrid>
      <w:tr w:rsidR="00E75A04" w:rsidTr="00805581">
        <w:tc>
          <w:tcPr>
            <w:tcW w:w="861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8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660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75A04" w:rsidTr="00805581">
        <w:tc>
          <w:tcPr>
            <w:tcW w:w="861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8" w:type="dxa"/>
          </w:tcPr>
          <w:p w:rsidR="00E75A04" w:rsidRDefault="00E75A04" w:rsidP="00805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«горячей линии» для оказания информационно-консультативной помощи пожилым гражданам.</w:t>
            </w:r>
          </w:p>
        </w:tc>
        <w:tc>
          <w:tcPr>
            <w:tcW w:w="1701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28.09.2023г.</w:t>
            </w:r>
          </w:p>
        </w:tc>
        <w:tc>
          <w:tcPr>
            <w:tcW w:w="2660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Н.Ф..</w:t>
            </w:r>
          </w:p>
        </w:tc>
      </w:tr>
      <w:tr w:rsidR="00E75A04" w:rsidTr="00805581">
        <w:tc>
          <w:tcPr>
            <w:tcW w:w="861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8" w:type="dxa"/>
          </w:tcPr>
          <w:p w:rsidR="00E75A04" w:rsidRDefault="00E75A04" w:rsidP="00805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мониторинг материальных и жилищных условий проживания одиноких пенсионеров, пожилых граждан с целью выявления нуждающихся в надомном обслуживании</w:t>
            </w:r>
          </w:p>
        </w:tc>
        <w:tc>
          <w:tcPr>
            <w:tcW w:w="1701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60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и администрация СП</w:t>
            </w:r>
          </w:p>
        </w:tc>
      </w:tr>
      <w:tr w:rsidR="00E75A04" w:rsidTr="00805581">
        <w:tc>
          <w:tcPr>
            <w:tcW w:w="861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8" w:type="dxa"/>
          </w:tcPr>
          <w:p w:rsidR="00E75A04" w:rsidRDefault="00E75A04" w:rsidP="00805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работы по диспансеризации взрослого населения среди лиц старше 60 лет</w:t>
            </w:r>
          </w:p>
        </w:tc>
        <w:tc>
          <w:tcPr>
            <w:tcW w:w="1701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60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Л.П.</w:t>
            </w:r>
          </w:p>
        </w:tc>
      </w:tr>
      <w:tr w:rsidR="00E75A04" w:rsidTr="00805581">
        <w:tc>
          <w:tcPr>
            <w:tcW w:w="861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приема пожилых людей депутатами сельского поселения</w:t>
            </w:r>
          </w:p>
        </w:tc>
        <w:tc>
          <w:tcPr>
            <w:tcW w:w="1701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02.10.2023г.</w:t>
            </w:r>
          </w:p>
        </w:tc>
        <w:tc>
          <w:tcPr>
            <w:tcW w:w="2660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Депутаты, глава СП</w:t>
            </w:r>
          </w:p>
        </w:tc>
      </w:tr>
      <w:tr w:rsidR="00E75A04" w:rsidTr="00805581">
        <w:tc>
          <w:tcPr>
            <w:tcW w:w="861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E75A04" w:rsidRDefault="00E75A04" w:rsidP="00805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Повысить  количество активных  посещений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дому)  фельдшеру ФАП</w:t>
            </w:r>
          </w:p>
        </w:tc>
        <w:tc>
          <w:tcPr>
            <w:tcW w:w="1701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2660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Д.П.</w:t>
            </w:r>
          </w:p>
        </w:tc>
      </w:tr>
      <w:tr w:rsidR="00E75A04" w:rsidTr="00805581">
        <w:tc>
          <w:tcPr>
            <w:tcW w:w="861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Тимуровская помощь труженикам труда, ветеранам педагогического труда, пожилым людям.</w:t>
            </w:r>
          </w:p>
        </w:tc>
        <w:tc>
          <w:tcPr>
            <w:tcW w:w="1701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23.09.2023г. </w:t>
            </w:r>
          </w:p>
        </w:tc>
        <w:tc>
          <w:tcPr>
            <w:tcW w:w="2660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И.С.</w:t>
            </w:r>
          </w:p>
        </w:tc>
      </w:tr>
      <w:tr w:rsidR="00E75A04" w:rsidTr="00805581">
        <w:tc>
          <w:tcPr>
            <w:tcW w:w="861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бабушка и дедушка»</w:t>
            </w:r>
          </w:p>
        </w:tc>
        <w:tc>
          <w:tcPr>
            <w:tcW w:w="1701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30.09.2023г</w:t>
            </w:r>
          </w:p>
        </w:tc>
        <w:tc>
          <w:tcPr>
            <w:tcW w:w="2660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И.С.</w:t>
            </w:r>
          </w:p>
        </w:tc>
      </w:tr>
      <w:tr w:rsidR="00E75A04" w:rsidTr="00805581">
        <w:tc>
          <w:tcPr>
            <w:tcW w:w="861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Дню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</w:p>
        </w:tc>
        <w:tc>
          <w:tcPr>
            <w:tcW w:w="1701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01.09.2023г.</w:t>
            </w:r>
          </w:p>
        </w:tc>
        <w:tc>
          <w:tcPr>
            <w:tcW w:w="2660" w:type="dxa"/>
          </w:tcPr>
          <w:p w:rsidR="00E75A04" w:rsidRDefault="00E75A04" w:rsidP="00805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</w:tbl>
    <w:p w:rsidR="00E75A04" w:rsidRDefault="00E75A04" w:rsidP="00E75A0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75A04" w:rsidRPr="00065281" w:rsidRDefault="00E75A04" w:rsidP="00E75A0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5281">
        <w:rPr>
          <w:rFonts w:ascii="Times New Roman" w:hAnsi="Times New Roman" w:cs="Times New Roman"/>
          <w:sz w:val="24"/>
          <w:szCs w:val="24"/>
        </w:rPr>
        <w:t>Управляющий делами СП</w:t>
      </w:r>
    </w:p>
    <w:p w:rsidR="00E75A04" w:rsidRPr="00065281" w:rsidRDefault="00E75A04" w:rsidP="00E75A04">
      <w:pPr>
        <w:rPr>
          <w:rFonts w:ascii="Times New Roman" w:hAnsi="Times New Roman" w:cs="Times New Roman"/>
          <w:sz w:val="24"/>
          <w:szCs w:val="24"/>
        </w:rPr>
      </w:pPr>
      <w:r w:rsidRPr="00065281">
        <w:rPr>
          <w:rFonts w:ascii="Times New Roman" w:hAnsi="Times New Roman" w:cs="Times New Roman"/>
          <w:sz w:val="24"/>
          <w:szCs w:val="24"/>
        </w:rPr>
        <w:t xml:space="preserve">Каменский сельсовет                                         </w:t>
      </w:r>
      <w:proofErr w:type="spellStart"/>
      <w:r w:rsidRPr="00065281">
        <w:rPr>
          <w:rFonts w:ascii="Times New Roman" w:hAnsi="Times New Roman" w:cs="Times New Roman"/>
          <w:sz w:val="24"/>
          <w:szCs w:val="24"/>
        </w:rPr>
        <w:t>Проняшина</w:t>
      </w:r>
      <w:proofErr w:type="spellEnd"/>
      <w:r w:rsidRPr="00065281">
        <w:rPr>
          <w:rFonts w:ascii="Times New Roman" w:hAnsi="Times New Roman" w:cs="Times New Roman"/>
          <w:sz w:val="24"/>
          <w:szCs w:val="24"/>
        </w:rPr>
        <w:t xml:space="preserve"> Н.Ф.</w:t>
      </w:r>
    </w:p>
    <w:p w:rsidR="00E75A04" w:rsidRPr="00065281" w:rsidRDefault="00E75A04" w:rsidP="00E75A04">
      <w:pPr>
        <w:rPr>
          <w:rFonts w:ascii="Times New Roman" w:hAnsi="Times New Roman" w:cs="Times New Roman"/>
          <w:sz w:val="24"/>
          <w:szCs w:val="24"/>
        </w:rPr>
      </w:pPr>
    </w:p>
    <w:p w:rsidR="00E75A04" w:rsidRPr="00065281" w:rsidRDefault="00E75A04" w:rsidP="00E75A04">
      <w:pPr>
        <w:rPr>
          <w:rFonts w:ascii="Times New Roman" w:hAnsi="Times New Roman" w:cs="Times New Roman"/>
          <w:sz w:val="24"/>
          <w:szCs w:val="24"/>
        </w:rPr>
      </w:pPr>
    </w:p>
    <w:p w:rsidR="000E6F93" w:rsidRDefault="000E6F93"/>
    <w:sectPr w:rsidR="000E6F93" w:rsidSect="000E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273F0"/>
    <w:multiLevelType w:val="hybridMultilevel"/>
    <w:tmpl w:val="623E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A04"/>
    <w:rsid w:val="000E6F93"/>
    <w:rsid w:val="00E7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04"/>
  </w:style>
  <w:style w:type="paragraph" w:styleId="1">
    <w:name w:val="heading 1"/>
    <w:basedOn w:val="a"/>
    <w:next w:val="a"/>
    <w:link w:val="10"/>
    <w:qFormat/>
    <w:rsid w:val="00E75A04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A04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E75A04"/>
    <w:pPr>
      <w:ind w:left="720"/>
      <w:contextualSpacing/>
    </w:pPr>
  </w:style>
  <w:style w:type="table" w:styleId="a4">
    <w:name w:val="Table Grid"/>
    <w:basedOn w:val="a1"/>
    <w:uiPriority w:val="59"/>
    <w:rsid w:val="00E7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4195</Characters>
  <Application>Microsoft Office Word</Application>
  <DocSecurity>0</DocSecurity>
  <Lines>34</Lines>
  <Paragraphs>9</Paragraphs>
  <ScaleCrop>false</ScaleCrop>
  <Company>Grizli777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2023-10-16T01:28:00Z</dcterms:created>
  <dcterms:modified xsi:type="dcterms:W3CDTF">2023-10-16T01:28:00Z</dcterms:modified>
</cp:coreProperties>
</file>