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8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205E71" w:rsidTr="00C14892">
        <w:trPr>
          <w:trHeight w:val="2044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05E71" w:rsidRDefault="00205E71" w:rsidP="00C14892">
            <w:pPr>
              <w:pStyle w:val="1"/>
              <w:spacing w:line="276" w:lineRule="auto"/>
              <w:rPr>
                <w:rFonts w:ascii="a_Timer(05%) Bashkir" w:hAnsi="a_Timer(05%) Bashkir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ҡортостан</w:t>
            </w:r>
            <w:proofErr w:type="spellEnd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Республикаһы</w:t>
            </w:r>
            <w:proofErr w:type="spellEnd"/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7C2982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26384878" r:id="rId5"/>
              </w:objec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 район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 район, село Каменка, 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205E71" w:rsidRDefault="00205E71" w:rsidP="00C14892">
            <w:pPr>
              <w:spacing w:line="276" w:lineRule="auto"/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205E71" w:rsidRDefault="00205E71" w:rsidP="00205E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  внесении изменений в решение Совета сельского поселения Каменский сельсовет муниципального района Бижбулякский  район</w:t>
      </w:r>
    </w:p>
    <w:p w:rsidR="00205E71" w:rsidRDefault="00205E71" w:rsidP="0020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 «О бюджете сельского поселения Каменский сельсовет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 Бижбулякский район</w:t>
      </w:r>
    </w:p>
    <w:p w:rsidR="00205E71" w:rsidRDefault="00205E71" w:rsidP="0020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205E71" w:rsidRDefault="00205E71" w:rsidP="0020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год и на плановый период 2023 и 2024 годов»</w:t>
      </w:r>
    </w:p>
    <w:p w:rsidR="00205E71" w:rsidRDefault="00205E71" w:rsidP="0020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20 декабря 2021 года № 62/33-28</w:t>
      </w:r>
    </w:p>
    <w:p w:rsidR="00205E71" w:rsidRDefault="00205E71" w:rsidP="00205E71">
      <w:pPr>
        <w:jc w:val="center"/>
        <w:rPr>
          <w:b/>
          <w:sz w:val="28"/>
          <w:szCs w:val="28"/>
        </w:rPr>
      </w:pPr>
    </w:p>
    <w:p w:rsidR="00205E71" w:rsidRPr="001E518F" w:rsidRDefault="00205E71" w:rsidP="00205E71">
      <w:pPr>
        <w:jc w:val="both"/>
      </w:pPr>
      <w:r>
        <w:t xml:space="preserve">    </w:t>
      </w:r>
      <w:r>
        <w:rPr>
          <w:sz w:val="28"/>
          <w:szCs w:val="28"/>
        </w:rPr>
        <w:t xml:space="preserve">Заслушав информацию главы  сельского поселения Каменский сельсовет Шишкиной И.П., Совет сельского поселения Каменский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Бижбулякский район Республики Башкортостан </w:t>
      </w:r>
    </w:p>
    <w:p w:rsidR="00205E71" w:rsidRDefault="00205E71" w:rsidP="00205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Решил:</w:t>
      </w:r>
    </w:p>
    <w:p w:rsidR="00205E71" w:rsidRDefault="00205E71" w:rsidP="00205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 изменения в решение Совета сельского поселения Каменский сельсовет муниципального района  Бижбулякский район Республики Башкортостан от  20 декабря 2021 года №62\33-28 « О бюджете сельского поселения Каменский сельсовет муниципального района  Бижбулякский район Республики Башкортостан  на 2022 год и на плановый период 2023 и 2024 годов» 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1</w:t>
      </w:r>
    </w:p>
    <w:p w:rsidR="00205E71" w:rsidRDefault="00205E71" w:rsidP="00205E71">
      <w:pPr>
        <w:jc w:val="both"/>
        <w:rPr>
          <w:sz w:val="28"/>
          <w:szCs w:val="28"/>
        </w:rPr>
      </w:pPr>
    </w:p>
    <w:p w:rsidR="00205E71" w:rsidRDefault="00205E71" w:rsidP="00205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05E71" w:rsidRDefault="00205E71" w:rsidP="00205E71">
      <w:pPr>
        <w:jc w:val="both"/>
        <w:rPr>
          <w:sz w:val="28"/>
          <w:szCs w:val="28"/>
        </w:rPr>
      </w:pPr>
    </w:p>
    <w:p w:rsidR="00205E71" w:rsidRDefault="00205E71" w:rsidP="00205E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205E71" w:rsidRDefault="00205E71" w:rsidP="00205E71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Каменский сельсовет                                                       И.П.Шишкина</w:t>
      </w:r>
    </w:p>
    <w:p w:rsidR="00205E71" w:rsidRDefault="00205E71" w:rsidP="00205E71">
      <w:pPr>
        <w:jc w:val="both"/>
        <w:rPr>
          <w:sz w:val="28"/>
          <w:szCs w:val="28"/>
        </w:rPr>
      </w:pPr>
    </w:p>
    <w:p w:rsidR="00205E71" w:rsidRDefault="00205E71" w:rsidP="00205E71">
      <w:pPr>
        <w:rPr>
          <w:sz w:val="24"/>
          <w:szCs w:val="24"/>
        </w:rPr>
      </w:pPr>
      <w:r>
        <w:t>с</w:t>
      </w:r>
      <w:proofErr w:type="gramStart"/>
      <w:r>
        <w:t>.К</w:t>
      </w:r>
      <w:proofErr w:type="gramEnd"/>
      <w:r>
        <w:t>аменка</w:t>
      </w:r>
    </w:p>
    <w:p w:rsidR="00205E71" w:rsidRDefault="00205E71" w:rsidP="00205E7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 сентября 2022</w:t>
      </w:r>
    </w:p>
    <w:p w:rsidR="00205E71" w:rsidRDefault="00205E71" w:rsidP="00205E71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№</w:t>
      </w:r>
      <w:r>
        <w:rPr>
          <w:sz w:val="28"/>
          <w:szCs w:val="28"/>
        </w:rPr>
        <w:t xml:space="preserve">  79/40-28</w:t>
      </w:r>
      <w:r>
        <w:t xml:space="preserve">                                                                           </w:t>
      </w:r>
    </w:p>
    <w:p w:rsidR="00205E71" w:rsidRDefault="00205E71" w:rsidP="00205E71">
      <w:pPr>
        <w:rPr>
          <w:sz w:val="28"/>
          <w:szCs w:val="28"/>
        </w:rPr>
      </w:pPr>
    </w:p>
    <w:p w:rsidR="00205E71" w:rsidRDefault="00205E71" w:rsidP="00205E71">
      <w:pPr>
        <w:jc w:val="both"/>
        <w:rPr>
          <w:sz w:val="24"/>
          <w:szCs w:val="24"/>
        </w:rPr>
      </w:pPr>
    </w:p>
    <w:p w:rsidR="00205E71" w:rsidRDefault="00205E71" w:rsidP="00205E71">
      <w:pPr>
        <w:jc w:val="both"/>
      </w:pPr>
    </w:p>
    <w:p w:rsidR="00205E71" w:rsidRDefault="00205E71" w:rsidP="00205E71"/>
    <w:p w:rsidR="00205E71" w:rsidRDefault="00205E71" w:rsidP="00205E71"/>
    <w:p w:rsidR="00205E71" w:rsidRDefault="00205E71" w:rsidP="00205E71"/>
    <w:p w:rsidR="00205E71" w:rsidRDefault="00205E71" w:rsidP="00205E71"/>
    <w:p w:rsidR="00205E71" w:rsidRDefault="00205E71" w:rsidP="00205E71"/>
    <w:p w:rsidR="00205E71" w:rsidRDefault="00205E71" w:rsidP="00205E71"/>
    <w:p w:rsidR="00205E71" w:rsidRDefault="00205E71" w:rsidP="00205E71">
      <w:pPr>
        <w:jc w:val="both"/>
        <w:rPr>
          <w:sz w:val="24"/>
          <w:szCs w:val="24"/>
        </w:rPr>
      </w:pPr>
    </w:p>
    <w:p w:rsidR="00205E71" w:rsidRDefault="00205E71" w:rsidP="00205E71">
      <w:pPr>
        <w:jc w:val="both"/>
      </w:pPr>
    </w:p>
    <w:p w:rsidR="00205E71" w:rsidRPr="004B6876" w:rsidRDefault="00205E71" w:rsidP="00205E71">
      <w:pPr>
        <w:spacing w:line="260" w:lineRule="atLeast"/>
        <w:jc w:val="right"/>
        <w:rPr>
          <w:rFonts w:ascii="Calibri" w:hAnsi="Calibri" w:cs="Calibri"/>
          <w:color w:val="000000"/>
        </w:rPr>
      </w:pPr>
      <w:r w:rsidRPr="004B6876">
        <w:rPr>
          <w:color w:val="000000"/>
        </w:rPr>
        <w:t>Приложение № 1 к решению</w:t>
      </w:r>
    </w:p>
    <w:p w:rsidR="00205E71" w:rsidRPr="004B6876" w:rsidRDefault="00205E71" w:rsidP="00205E71">
      <w:pPr>
        <w:spacing w:line="260" w:lineRule="atLeast"/>
        <w:jc w:val="right"/>
        <w:rPr>
          <w:rFonts w:ascii="Calibri" w:hAnsi="Calibri" w:cs="Calibri"/>
          <w:color w:val="000000"/>
        </w:rPr>
      </w:pPr>
      <w:r w:rsidRPr="004B6876">
        <w:rPr>
          <w:color w:val="000000"/>
        </w:rPr>
        <w:t> Совета сельского поселения  Каменский</w:t>
      </w:r>
    </w:p>
    <w:p w:rsidR="00205E71" w:rsidRPr="004B6876" w:rsidRDefault="00205E71" w:rsidP="00205E71">
      <w:pPr>
        <w:spacing w:line="260" w:lineRule="atLeast"/>
        <w:jc w:val="right"/>
        <w:rPr>
          <w:rFonts w:ascii="Calibri" w:hAnsi="Calibri" w:cs="Calibri"/>
          <w:color w:val="000000"/>
        </w:rPr>
      </w:pPr>
      <w:r w:rsidRPr="004B6876">
        <w:rPr>
          <w:color w:val="000000"/>
        </w:rPr>
        <w:t xml:space="preserve">сельсовет </w:t>
      </w:r>
      <w:proofErr w:type="gramStart"/>
      <w:r w:rsidRPr="004B6876">
        <w:rPr>
          <w:color w:val="000000"/>
        </w:rPr>
        <w:t>муниципального</w:t>
      </w:r>
      <w:proofErr w:type="gramEnd"/>
      <w:r w:rsidRPr="004B6876">
        <w:rPr>
          <w:color w:val="000000"/>
        </w:rPr>
        <w:t xml:space="preserve"> района Бижбулякский район</w:t>
      </w:r>
    </w:p>
    <w:p w:rsidR="00205E71" w:rsidRPr="004B6876" w:rsidRDefault="00205E71" w:rsidP="00205E71">
      <w:pPr>
        <w:spacing w:line="260" w:lineRule="atLeast"/>
        <w:jc w:val="right"/>
        <w:rPr>
          <w:rFonts w:ascii="Calibri" w:hAnsi="Calibri" w:cs="Calibri"/>
          <w:color w:val="000000"/>
        </w:rPr>
      </w:pPr>
      <w:r w:rsidRPr="004B6876">
        <w:rPr>
          <w:color w:val="000000"/>
        </w:rPr>
        <w:t>Республики Башкортостан</w:t>
      </w:r>
    </w:p>
    <w:p w:rsidR="00205E71" w:rsidRPr="00556DEF" w:rsidRDefault="00205E71" w:rsidP="00205E71">
      <w:pPr>
        <w:spacing w:line="260" w:lineRule="atLeast"/>
        <w:jc w:val="right"/>
        <w:rPr>
          <w:rFonts w:ascii="Calibri" w:hAnsi="Calibri" w:cs="Calibri"/>
        </w:rPr>
      </w:pPr>
      <w:r w:rsidRPr="00556DEF">
        <w:t>                  № 79/40-28 от 14 сентября 2022 года</w:t>
      </w:r>
    </w:p>
    <w:p w:rsidR="00205E71" w:rsidRPr="00556DEF" w:rsidRDefault="00205E71" w:rsidP="00205E71">
      <w:pPr>
        <w:spacing w:line="260" w:lineRule="atLeast"/>
        <w:rPr>
          <w:rFonts w:ascii="Calibri" w:hAnsi="Calibri" w:cs="Calibri"/>
        </w:rPr>
      </w:pPr>
      <w:r w:rsidRPr="00556DEF">
        <w:rPr>
          <w:rFonts w:ascii="Calibri" w:hAnsi="Calibri" w:cs="Calibri"/>
        </w:rPr>
        <w:t> </w:t>
      </w:r>
    </w:p>
    <w:p w:rsidR="00205E71" w:rsidRPr="004B6876" w:rsidRDefault="00205E71" w:rsidP="00205E71">
      <w:pPr>
        <w:spacing w:line="260" w:lineRule="atLeast"/>
        <w:rPr>
          <w:rFonts w:ascii="Calibri" w:hAnsi="Calibri" w:cs="Calibri"/>
          <w:color w:val="000000"/>
        </w:rPr>
      </w:pPr>
      <w:r w:rsidRPr="004B6876">
        <w:rPr>
          <w:rFonts w:ascii="Calibri" w:hAnsi="Calibri" w:cs="Calibri"/>
          <w:color w:val="000000"/>
        </w:rPr>
        <w:t> </w:t>
      </w: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0"/>
        <w:gridCol w:w="2367"/>
        <w:gridCol w:w="1518"/>
      </w:tblGrid>
      <w:tr w:rsidR="00205E71" w:rsidRPr="004B6876" w:rsidTr="00C14892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05E71" w:rsidRPr="004B6876" w:rsidRDefault="00205E71" w:rsidP="00C14892">
            <w:pPr>
              <w:spacing w:line="28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bookmarkStart w:id="0" w:name="table01"/>
            <w:bookmarkEnd w:id="0"/>
            <w:r w:rsidRPr="004B6876">
              <w:rPr>
                <w:rFonts w:eastAsia="Arial Unicode MS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E71" w:rsidRPr="004B6876" w:rsidRDefault="00205E71" w:rsidP="00C14892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B6876">
              <w:rPr>
                <w:rFonts w:eastAsia="Arial Unicode MS"/>
                <w:sz w:val="24"/>
                <w:szCs w:val="24"/>
              </w:rPr>
              <w:t>Наименование налога (сбора)</w:t>
            </w:r>
            <w:proofErr w:type="gramStart"/>
            <w:r w:rsidRPr="004B6876">
              <w:rPr>
                <w:rFonts w:eastAsia="Arial Unicode MS"/>
                <w:sz w:val="24"/>
                <w:szCs w:val="24"/>
              </w:rPr>
              <w:t>,р</w:t>
            </w:r>
            <w:proofErr w:type="gramEnd"/>
            <w:r w:rsidRPr="004B6876">
              <w:rPr>
                <w:rFonts w:eastAsia="Arial Unicode MS"/>
                <w:sz w:val="24"/>
                <w:szCs w:val="24"/>
              </w:rPr>
              <w:t>асхода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jc w:val="center"/>
              <w:rPr>
                <w:sz w:val="24"/>
                <w:szCs w:val="24"/>
              </w:rPr>
            </w:pPr>
            <w:r w:rsidRPr="004B6876">
              <w:rPr>
                <w:sz w:val="24"/>
                <w:szCs w:val="24"/>
              </w:rPr>
              <w:t>Изменение плана,</w:t>
            </w:r>
          </w:p>
          <w:p w:rsidR="00205E71" w:rsidRPr="004B6876" w:rsidRDefault="00205E71" w:rsidP="00C14892">
            <w:pPr>
              <w:ind w:left="100" w:right="100"/>
              <w:jc w:val="center"/>
              <w:rPr>
                <w:sz w:val="24"/>
                <w:szCs w:val="24"/>
              </w:rPr>
            </w:pPr>
            <w:r w:rsidRPr="004B6876">
              <w:rPr>
                <w:sz w:val="24"/>
                <w:szCs w:val="24"/>
              </w:rPr>
              <w:t>Сумма</w:t>
            </w:r>
          </w:p>
        </w:tc>
      </w:tr>
      <w:tr w:rsidR="00205E71" w:rsidRPr="004B6876" w:rsidTr="00C14892">
        <w:trPr>
          <w:trHeight w:val="33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jc w:val="center"/>
              <w:rPr>
                <w:sz w:val="24"/>
                <w:szCs w:val="24"/>
              </w:rPr>
            </w:pPr>
            <w:r w:rsidRPr="004B6876">
              <w:rPr>
                <w:b/>
                <w:bCs/>
                <w:sz w:val="20"/>
              </w:rPr>
              <w:t>ДОХОДЫ</w:t>
            </w:r>
          </w:p>
        </w:tc>
      </w:tr>
      <w:tr w:rsidR="00205E71" w:rsidRPr="004B6876" w:rsidTr="00C148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2880" w:type="dxa"/>
              <w:tblInd w:w="1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5"/>
              <w:gridCol w:w="90"/>
            </w:tblGrid>
            <w:tr w:rsidR="00205E71" w:rsidRPr="004B6876" w:rsidTr="00C14892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205E71" w:rsidRPr="004B6876" w:rsidRDefault="00205E71" w:rsidP="00C14892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bookmarkStart w:id="1" w:name="table02"/>
                  <w:bookmarkEnd w:id="1"/>
                  <w:r w:rsidRPr="004B6876">
                    <w:rPr>
                      <w:sz w:val="20"/>
                    </w:rPr>
                    <w:t>791 1 17 15030 10 2001 150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05E71" w:rsidRPr="004B6876" w:rsidRDefault="00205E71" w:rsidP="00C14892">
                  <w:pPr>
                    <w:rPr>
                      <w:sz w:val="24"/>
                      <w:szCs w:val="24"/>
                    </w:rPr>
                  </w:pPr>
                  <w:r w:rsidRPr="004B6876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05E71" w:rsidRPr="004B6876" w:rsidRDefault="00205E71" w:rsidP="00C14892">
            <w:pPr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jc w:val="both"/>
              <w:rPr>
                <w:sz w:val="24"/>
                <w:szCs w:val="24"/>
              </w:rPr>
            </w:pPr>
            <w:r w:rsidRPr="004B6876">
              <w:rPr>
                <w:sz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jc w:val="center"/>
              <w:rPr>
                <w:sz w:val="24"/>
                <w:szCs w:val="24"/>
              </w:rPr>
            </w:pPr>
            <w:r w:rsidRPr="004B6876">
              <w:rPr>
                <w:sz w:val="20"/>
              </w:rPr>
              <w:t>+7 500,00</w:t>
            </w:r>
          </w:p>
        </w:tc>
      </w:tr>
      <w:tr w:rsidR="00205E71" w:rsidRPr="004B6876" w:rsidTr="00C1489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rPr>
                <w:sz w:val="24"/>
                <w:szCs w:val="24"/>
              </w:rPr>
            </w:pPr>
            <w:r w:rsidRPr="004B687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jc w:val="both"/>
              <w:rPr>
                <w:sz w:val="24"/>
                <w:szCs w:val="24"/>
              </w:rPr>
            </w:pPr>
            <w:r w:rsidRPr="004B6876">
              <w:rPr>
                <w:b/>
                <w:bCs/>
                <w:sz w:val="20"/>
              </w:rPr>
              <w:t>ИТОГО по ДОХОДАМ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jc w:val="center"/>
              <w:rPr>
                <w:sz w:val="24"/>
                <w:szCs w:val="24"/>
              </w:rPr>
            </w:pPr>
            <w:r w:rsidRPr="004B6876">
              <w:rPr>
                <w:b/>
                <w:bCs/>
                <w:sz w:val="20"/>
              </w:rPr>
              <w:t>+7 500,00</w:t>
            </w:r>
          </w:p>
        </w:tc>
      </w:tr>
      <w:tr w:rsidR="00205E71" w:rsidRPr="004B6876" w:rsidTr="00C1489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jc w:val="center"/>
              <w:rPr>
                <w:sz w:val="24"/>
                <w:szCs w:val="24"/>
              </w:rPr>
            </w:pPr>
            <w:r w:rsidRPr="004B6876">
              <w:rPr>
                <w:b/>
                <w:bCs/>
                <w:sz w:val="20"/>
              </w:rPr>
              <w:t>РАСХОДЫ</w:t>
            </w:r>
          </w:p>
        </w:tc>
      </w:tr>
      <w:tr w:rsidR="00205E71" w:rsidRPr="004B6876" w:rsidTr="00C148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jc w:val="center"/>
              <w:rPr>
                <w:sz w:val="24"/>
                <w:szCs w:val="24"/>
              </w:rPr>
            </w:pPr>
            <w:r w:rsidRPr="004B6876">
              <w:rPr>
                <w:sz w:val="20"/>
              </w:rPr>
              <w:t>791 0503 10004 06050 244 3440000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jc w:val="both"/>
              <w:rPr>
                <w:sz w:val="24"/>
                <w:szCs w:val="24"/>
              </w:rPr>
            </w:pPr>
            <w:r w:rsidRPr="004B6876">
              <w:rPr>
                <w:sz w:val="20"/>
              </w:rPr>
              <w:t>Строит</w:t>
            </w:r>
            <w:proofErr w:type="gramStart"/>
            <w:r w:rsidRPr="004B6876">
              <w:rPr>
                <w:sz w:val="20"/>
              </w:rPr>
              <w:t>.</w:t>
            </w:r>
            <w:proofErr w:type="gramEnd"/>
            <w:r w:rsidRPr="004B6876">
              <w:rPr>
                <w:sz w:val="20"/>
              </w:rPr>
              <w:t xml:space="preserve"> </w:t>
            </w:r>
            <w:proofErr w:type="gramStart"/>
            <w:r w:rsidRPr="004B6876">
              <w:rPr>
                <w:sz w:val="20"/>
              </w:rPr>
              <w:t>м</w:t>
            </w:r>
            <w:proofErr w:type="gramEnd"/>
            <w:r w:rsidRPr="004B6876">
              <w:rPr>
                <w:sz w:val="20"/>
              </w:rPr>
              <w:t xml:space="preserve">атериалы на </w:t>
            </w:r>
            <w:proofErr w:type="spellStart"/>
            <w:r w:rsidRPr="004B6876">
              <w:rPr>
                <w:sz w:val="20"/>
              </w:rPr>
              <w:t>благ-во</w:t>
            </w:r>
            <w:proofErr w:type="spellEnd"/>
            <w:r w:rsidRPr="004B6876">
              <w:rPr>
                <w:sz w:val="20"/>
              </w:rPr>
              <w:t xml:space="preserve"> родника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jc w:val="center"/>
              <w:rPr>
                <w:sz w:val="24"/>
                <w:szCs w:val="24"/>
              </w:rPr>
            </w:pPr>
            <w:r w:rsidRPr="004B6876">
              <w:rPr>
                <w:sz w:val="20"/>
              </w:rPr>
              <w:t>+7 500,00</w:t>
            </w:r>
          </w:p>
        </w:tc>
      </w:tr>
      <w:tr w:rsidR="00205E71" w:rsidRPr="004B6876" w:rsidTr="00C148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rPr>
                <w:sz w:val="24"/>
                <w:szCs w:val="24"/>
              </w:rPr>
            </w:pPr>
            <w:r w:rsidRPr="004B6876">
              <w:rPr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jc w:val="both"/>
              <w:rPr>
                <w:sz w:val="24"/>
                <w:szCs w:val="24"/>
              </w:rPr>
            </w:pPr>
            <w:r w:rsidRPr="004B6876">
              <w:rPr>
                <w:b/>
                <w:bCs/>
                <w:sz w:val="20"/>
              </w:rPr>
              <w:t>ИТОГО по РАСХОДАМ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E71" w:rsidRPr="004B6876" w:rsidRDefault="00205E71" w:rsidP="00C14892">
            <w:pPr>
              <w:ind w:left="100" w:right="100"/>
              <w:jc w:val="center"/>
              <w:rPr>
                <w:sz w:val="24"/>
                <w:szCs w:val="24"/>
              </w:rPr>
            </w:pPr>
            <w:r w:rsidRPr="004B6876">
              <w:rPr>
                <w:b/>
                <w:bCs/>
                <w:sz w:val="20"/>
              </w:rPr>
              <w:t>+7 500,00</w:t>
            </w:r>
          </w:p>
        </w:tc>
      </w:tr>
    </w:tbl>
    <w:p w:rsidR="00205E71" w:rsidRDefault="00205E71" w:rsidP="00205E71"/>
    <w:p w:rsidR="009B2D07" w:rsidRDefault="00205E71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71"/>
    <w:rsid w:val="00205E71"/>
    <w:rsid w:val="00480BBC"/>
    <w:rsid w:val="009D111B"/>
    <w:rsid w:val="00A30A91"/>
    <w:rsid w:val="00B53169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E71"/>
    <w:pPr>
      <w:keepNext/>
      <w:jc w:val="center"/>
      <w:outlineLvl w:val="0"/>
    </w:pPr>
    <w:rPr>
      <w:rFonts w:ascii="a_Helver Bashkir" w:hAnsi="a_Helver Bashkir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71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2022-10-04T04:35:00Z</dcterms:created>
  <dcterms:modified xsi:type="dcterms:W3CDTF">2022-10-04T04:35:00Z</dcterms:modified>
</cp:coreProperties>
</file>