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30" w:type="dxa"/>
        <w:tblInd w:w="108" w:type="dxa"/>
        <w:tblLayout w:type="fixed"/>
        <w:tblLook w:val="04A0"/>
      </w:tblPr>
      <w:tblGrid>
        <w:gridCol w:w="4063"/>
        <w:gridCol w:w="1521"/>
        <w:gridCol w:w="4346"/>
      </w:tblGrid>
      <w:tr w:rsidR="000D0B38" w:rsidRPr="0072257B" w:rsidTr="00CD7207">
        <w:trPr>
          <w:trHeight w:val="1200"/>
        </w:trPr>
        <w:tc>
          <w:tcPr>
            <w:tcW w:w="4063" w:type="dxa"/>
            <w:tcBorders>
              <w:top w:val="nil"/>
              <w:left w:val="nil"/>
              <w:bottom w:val="double" w:sz="6" w:space="0" w:color="auto"/>
              <w:right w:val="nil"/>
            </w:tcBorders>
          </w:tcPr>
          <w:p w:rsidR="000D0B38" w:rsidRPr="004B64A6" w:rsidRDefault="000D0B38" w:rsidP="00CD7207">
            <w:pPr>
              <w:keepNext/>
              <w:spacing w:line="276" w:lineRule="auto"/>
              <w:jc w:val="center"/>
              <w:outlineLvl w:val="0"/>
              <w:rPr>
                <w:rFonts w:cs="Times New Roman"/>
                <w:b w:val="0"/>
                <w:bCs w:val="0"/>
                <w:sz w:val="18"/>
                <w:szCs w:val="18"/>
                <w:lang w:val="be-BY" w:eastAsia="en-US"/>
              </w:rPr>
            </w:pPr>
            <w:r w:rsidRPr="004B64A6">
              <w:rPr>
                <w:rFonts w:cs="Times New Roman"/>
                <w:b w:val="0"/>
                <w:sz w:val="18"/>
                <w:szCs w:val="18"/>
                <w:lang w:eastAsia="en-US"/>
              </w:rPr>
              <w:t xml:space="preserve">        </w:t>
            </w:r>
            <w:proofErr w:type="gramStart"/>
            <w:r w:rsidRPr="004B64A6">
              <w:rPr>
                <w:rFonts w:cs="Times New Roman"/>
                <w:b w:val="0"/>
                <w:sz w:val="18"/>
                <w:szCs w:val="18"/>
                <w:lang w:eastAsia="en-US"/>
              </w:rPr>
              <w:t>Баш</w:t>
            </w:r>
            <w:proofErr w:type="gramEnd"/>
            <w:r w:rsidRPr="004B64A6">
              <w:rPr>
                <w:rFonts w:cs="Times New Roman"/>
                <w:b w:val="0"/>
                <w:sz w:val="18"/>
                <w:szCs w:val="18"/>
                <w:lang w:val="be-BY" w:eastAsia="en-US"/>
              </w:rPr>
              <w:t>ҡортостан Республикаһы</w:t>
            </w:r>
          </w:p>
          <w:p w:rsidR="000D0B38" w:rsidRPr="004B64A6" w:rsidRDefault="000D0B38" w:rsidP="00CD7207">
            <w:pPr>
              <w:spacing w:line="276" w:lineRule="auto"/>
              <w:jc w:val="center"/>
              <w:rPr>
                <w:rFonts w:cs="Times New Roman"/>
                <w:b w:val="0"/>
                <w:sz w:val="18"/>
                <w:szCs w:val="18"/>
                <w:lang w:val="be-BY" w:eastAsia="en-US"/>
              </w:rPr>
            </w:pPr>
            <w:r w:rsidRPr="004B64A6">
              <w:rPr>
                <w:rFonts w:cs="Times New Roman"/>
                <w:b w:val="0"/>
                <w:sz w:val="18"/>
                <w:szCs w:val="18"/>
                <w:lang w:val="be-BY" w:eastAsia="en-US"/>
              </w:rPr>
              <w:t>Бишбүләк районы муниципаль районы</w:t>
            </w:r>
          </w:p>
          <w:p w:rsidR="000D0B38" w:rsidRPr="004B64A6" w:rsidRDefault="000D0B38" w:rsidP="00CD7207">
            <w:pPr>
              <w:spacing w:line="276" w:lineRule="auto"/>
              <w:jc w:val="center"/>
              <w:rPr>
                <w:rFonts w:cs="Times New Roman"/>
                <w:b w:val="0"/>
                <w:sz w:val="18"/>
                <w:szCs w:val="18"/>
                <w:lang w:val="be-BY" w:eastAsia="en-US"/>
              </w:rPr>
            </w:pPr>
            <w:r w:rsidRPr="004B64A6">
              <w:rPr>
                <w:rFonts w:cs="Times New Roman"/>
                <w:b w:val="0"/>
                <w:sz w:val="18"/>
                <w:szCs w:val="18"/>
                <w:lang w:val="be-BY" w:eastAsia="en-US"/>
              </w:rPr>
              <w:t>Каменка  ауыл советы</w:t>
            </w:r>
          </w:p>
          <w:p w:rsidR="000D0B38" w:rsidRPr="004B64A6" w:rsidRDefault="000D0B38" w:rsidP="00CD7207">
            <w:pPr>
              <w:spacing w:line="276" w:lineRule="auto"/>
              <w:jc w:val="center"/>
              <w:rPr>
                <w:rFonts w:cs="Times New Roman"/>
                <w:b w:val="0"/>
                <w:sz w:val="18"/>
                <w:szCs w:val="18"/>
                <w:lang w:val="be-BY" w:eastAsia="en-US"/>
              </w:rPr>
            </w:pPr>
            <w:r w:rsidRPr="004B64A6">
              <w:rPr>
                <w:rFonts w:cs="Times New Roman"/>
                <w:b w:val="0"/>
                <w:sz w:val="18"/>
                <w:szCs w:val="18"/>
                <w:lang w:val="be-BY" w:eastAsia="en-US"/>
              </w:rPr>
              <w:t>ауыл  биләмәһе</w:t>
            </w:r>
          </w:p>
          <w:p w:rsidR="000D0B38" w:rsidRPr="004B64A6" w:rsidRDefault="000D0B38" w:rsidP="00CD7207">
            <w:pPr>
              <w:spacing w:line="276" w:lineRule="auto"/>
              <w:jc w:val="center"/>
              <w:rPr>
                <w:rFonts w:cs="Times New Roman"/>
                <w:b w:val="0"/>
                <w:sz w:val="18"/>
                <w:szCs w:val="18"/>
                <w:lang w:val="be-BY" w:eastAsia="en-US"/>
              </w:rPr>
            </w:pPr>
            <w:r w:rsidRPr="004B64A6">
              <w:rPr>
                <w:rFonts w:cs="Times New Roman"/>
                <w:b w:val="0"/>
                <w:sz w:val="18"/>
                <w:szCs w:val="18"/>
                <w:lang w:val="be-BY" w:eastAsia="en-US"/>
              </w:rPr>
              <w:t>ХАКИМИӘТЕ</w:t>
            </w:r>
          </w:p>
          <w:p w:rsidR="000D0B38" w:rsidRPr="004B64A6" w:rsidRDefault="000D0B38" w:rsidP="00CD7207">
            <w:pPr>
              <w:spacing w:line="276" w:lineRule="auto"/>
              <w:jc w:val="center"/>
              <w:rPr>
                <w:rFonts w:cs="Times New Roman"/>
                <w:b w:val="0"/>
                <w:sz w:val="18"/>
                <w:szCs w:val="18"/>
                <w:lang w:val="be-BY" w:eastAsia="en-US"/>
              </w:rPr>
            </w:pPr>
          </w:p>
          <w:p w:rsidR="000D0B38" w:rsidRPr="004B64A6" w:rsidRDefault="000D0B38" w:rsidP="00CD7207">
            <w:pPr>
              <w:spacing w:line="276" w:lineRule="auto"/>
              <w:jc w:val="center"/>
              <w:rPr>
                <w:rFonts w:cs="Times New Roman"/>
                <w:b w:val="0"/>
                <w:sz w:val="18"/>
                <w:szCs w:val="18"/>
                <w:lang w:val="be-BY" w:eastAsia="en-US"/>
              </w:rPr>
            </w:pPr>
            <w:r w:rsidRPr="004B64A6">
              <w:rPr>
                <w:rFonts w:cs="Times New Roman"/>
                <w:b w:val="0"/>
                <w:sz w:val="18"/>
                <w:szCs w:val="18"/>
                <w:lang w:val="be-BY" w:eastAsia="en-US"/>
              </w:rPr>
              <w:t>452059, БР, Бишбүләк районы,</w:t>
            </w:r>
          </w:p>
          <w:p w:rsidR="000D0B38" w:rsidRPr="004B64A6" w:rsidRDefault="000D0B38" w:rsidP="00CD7207">
            <w:pPr>
              <w:spacing w:line="276" w:lineRule="auto"/>
              <w:jc w:val="center"/>
              <w:rPr>
                <w:rFonts w:cs="Times New Roman"/>
                <w:b w:val="0"/>
                <w:sz w:val="18"/>
                <w:szCs w:val="18"/>
                <w:lang w:val="be-BY" w:eastAsia="en-US"/>
              </w:rPr>
            </w:pPr>
            <w:r w:rsidRPr="004B64A6">
              <w:rPr>
                <w:rFonts w:cs="Times New Roman"/>
                <w:b w:val="0"/>
                <w:sz w:val="18"/>
                <w:szCs w:val="18"/>
                <w:lang w:val="be-BY" w:eastAsia="en-US"/>
              </w:rPr>
              <w:t>Каменка  ауылы, Мәктәп  урамы, 13</w:t>
            </w:r>
          </w:p>
          <w:p w:rsidR="000D0B38" w:rsidRPr="004B64A6" w:rsidRDefault="000D0B38" w:rsidP="00CD7207">
            <w:pPr>
              <w:spacing w:line="276" w:lineRule="auto"/>
              <w:jc w:val="center"/>
              <w:rPr>
                <w:rFonts w:cs="Times New Roman"/>
                <w:b w:val="0"/>
                <w:sz w:val="18"/>
                <w:szCs w:val="18"/>
                <w:lang w:val="be-BY" w:eastAsia="en-US"/>
              </w:rPr>
            </w:pPr>
            <w:r w:rsidRPr="004B64A6">
              <w:rPr>
                <w:rFonts w:cs="Times New Roman"/>
                <w:b w:val="0"/>
                <w:sz w:val="18"/>
                <w:szCs w:val="18"/>
                <w:lang w:val="be-BY" w:eastAsia="en-US"/>
              </w:rPr>
              <w:t>8(347)4323231</w:t>
            </w:r>
          </w:p>
          <w:p w:rsidR="000D0B38" w:rsidRPr="004B64A6" w:rsidRDefault="000D0B38" w:rsidP="00CD7207">
            <w:pPr>
              <w:spacing w:line="276" w:lineRule="auto"/>
              <w:jc w:val="center"/>
              <w:rPr>
                <w:rFonts w:cs="Times New Roman"/>
                <w:b w:val="0"/>
                <w:sz w:val="18"/>
                <w:szCs w:val="18"/>
                <w:lang w:val="be-BY" w:eastAsia="en-US"/>
              </w:rPr>
            </w:pPr>
          </w:p>
        </w:tc>
        <w:tc>
          <w:tcPr>
            <w:tcW w:w="1521" w:type="dxa"/>
            <w:tcBorders>
              <w:top w:val="nil"/>
              <w:left w:val="nil"/>
              <w:bottom w:val="double" w:sz="6" w:space="0" w:color="auto"/>
              <w:right w:val="nil"/>
            </w:tcBorders>
          </w:tcPr>
          <w:p w:rsidR="000D0B38" w:rsidRPr="004B64A6" w:rsidRDefault="000D0B38" w:rsidP="00CD7207">
            <w:pPr>
              <w:spacing w:line="276" w:lineRule="auto"/>
              <w:jc w:val="center"/>
              <w:rPr>
                <w:rFonts w:cs="Times New Roman"/>
                <w:b w:val="0"/>
                <w:sz w:val="18"/>
                <w:szCs w:val="18"/>
                <w:lang w:eastAsia="en-US"/>
              </w:rPr>
            </w:pPr>
            <w:r w:rsidRPr="004B64A6">
              <w:rPr>
                <w:rFonts w:cs="Times New Roman"/>
                <w:b w:val="0"/>
                <w:noProof/>
                <w:sz w:val="18"/>
                <w:szCs w:val="18"/>
              </w:rPr>
              <w:drawing>
                <wp:inline distT="0" distB="0" distL="0" distR="0">
                  <wp:extent cx="809625" cy="828675"/>
                  <wp:effectExtent l="1905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809625" cy="828675"/>
                          </a:xfrm>
                          <a:prstGeom prst="rect">
                            <a:avLst/>
                          </a:prstGeom>
                          <a:noFill/>
                          <a:ln w="9525">
                            <a:noFill/>
                            <a:miter lim="800000"/>
                            <a:headEnd/>
                            <a:tailEnd/>
                          </a:ln>
                        </pic:spPr>
                      </pic:pic>
                    </a:graphicData>
                  </a:graphic>
                </wp:inline>
              </w:drawing>
            </w:r>
          </w:p>
          <w:p w:rsidR="000D0B38" w:rsidRPr="004B64A6" w:rsidRDefault="000D0B38" w:rsidP="00CD7207">
            <w:pPr>
              <w:spacing w:line="276" w:lineRule="auto"/>
              <w:jc w:val="center"/>
              <w:rPr>
                <w:rFonts w:cs="Times New Roman"/>
                <w:b w:val="0"/>
                <w:sz w:val="18"/>
                <w:szCs w:val="18"/>
                <w:lang w:eastAsia="en-US"/>
              </w:rPr>
            </w:pPr>
          </w:p>
        </w:tc>
        <w:tc>
          <w:tcPr>
            <w:tcW w:w="4346" w:type="dxa"/>
            <w:tcBorders>
              <w:top w:val="nil"/>
              <w:left w:val="nil"/>
              <w:bottom w:val="double" w:sz="6" w:space="0" w:color="auto"/>
              <w:right w:val="nil"/>
            </w:tcBorders>
          </w:tcPr>
          <w:p w:rsidR="000D0B38" w:rsidRPr="004B64A6" w:rsidRDefault="000D0B38" w:rsidP="00CD7207">
            <w:pPr>
              <w:spacing w:line="276" w:lineRule="auto"/>
              <w:jc w:val="center"/>
              <w:rPr>
                <w:rFonts w:cs="Times New Roman"/>
                <w:b w:val="0"/>
                <w:sz w:val="18"/>
                <w:szCs w:val="18"/>
                <w:lang w:val="be-BY" w:eastAsia="en-US"/>
              </w:rPr>
            </w:pPr>
            <w:r w:rsidRPr="004B64A6">
              <w:rPr>
                <w:rFonts w:cs="Times New Roman"/>
                <w:b w:val="0"/>
                <w:sz w:val="18"/>
                <w:szCs w:val="18"/>
                <w:lang w:val="be-BY" w:eastAsia="en-US"/>
              </w:rPr>
              <w:t>Республика Башкортостан</w:t>
            </w:r>
          </w:p>
          <w:p w:rsidR="000D0B38" w:rsidRPr="004B64A6" w:rsidRDefault="000D0B38" w:rsidP="00CD7207">
            <w:pPr>
              <w:spacing w:line="276" w:lineRule="auto"/>
              <w:jc w:val="center"/>
              <w:rPr>
                <w:rFonts w:cs="Times New Roman"/>
                <w:b w:val="0"/>
                <w:sz w:val="18"/>
                <w:szCs w:val="18"/>
                <w:lang w:val="be-BY" w:eastAsia="en-US"/>
              </w:rPr>
            </w:pPr>
            <w:r w:rsidRPr="004B64A6">
              <w:rPr>
                <w:rFonts w:cs="Times New Roman"/>
                <w:b w:val="0"/>
                <w:sz w:val="18"/>
                <w:szCs w:val="18"/>
                <w:lang w:val="be-BY" w:eastAsia="en-US"/>
              </w:rPr>
              <w:t>муниципальный район Бижбулякский район</w:t>
            </w:r>
          </w:p>
          <w:p w:rsidR="000D0B38" w:rsidRPr="004B64A6" w:rsidRDefault="000D0B38" w:rsidP="00CD7207">
            <w:pPr>
              <w:spacing w:line="276" w:lineRule="auto"/>
              <w:jc w:val="center"/>
              <w:rPr>
                <w:rFonts w:cs="Times New Roman"/>
                <w:b w:val="0"/>
                <w:sz w:val="18"/>
                <w:szCs w:val="18"/>
                <w:lang w:val="be-BY" w:eastAsia="en-US"/>
              </w:rPr>
            </w:pPr>
            <w:r w:rsidRPr="004B64A6">
              <w:rPr>
                <w:rFonts w:cs="Times New Roman"/>
                <w:b w:val="0"/>
                <w:sz w:val="18"/>
                <w:szCs w:val="18"/>
                <w:lang w:val="be-BY" w:eastAsia="en-US"/>
              </w:rPr>
              <w:t>АДМИНИСТРАЦИЯ</w:t>
            </w:r>
          </w:p>
          <w:p w:rsidR="000D0B38" w:rsidRPr="004B64A6" w:rsidRDefault="000D0B38" w:rsidP="00CD7207">
            <w:pPr>
              <w:spacing w:line="276" w:lineRule="auto"/>
              <w:jc w:val="center"/>
              <w:rPr>
                <w:rFonts w:cs="Times New Roman"/>
                <w:b w:val="0"/>
                <w:sz w:val="18"/>
                <w:szCs w:val="18"/>
                <w:lang w:val="be-BY" w:eastAsia="en-US"/>
              </w:rPr>
            </w:pPr>
            <w:r w:rsidRPr="004B64A6">
              <w:rPr>
                <w:rFonts w:cs="Times New Roman"/>
                <w:b w:val="0"/>
                <w:sz w:val="18"/>
                <w:szCs w:val="18"/>
                <w:lang w:val="be-BY" w:eastAsia="en-US"/>
              </w:rPr>
              <w:t>сельского поселения</w:t>
            </w:r>
          </w:p>
          <w:p w:rsidR="000D0B38" w:rsidRPr="004B64A6" w:rsidRDefault="000D0B38" w:rsidP="00CD7207">
            <w:pPr>
              <w:spacing w:line="276" w:lineRule="auto"/>
              <w:jc w:val="center"/>
              <w:rPr>
                <w:rFonts w:cs="Times New Roman"/>
                <w:b w:val="0"/>
                <w:sz w:val="18"/>
                <w:szCs w:val="18"/>
                <w:lang w:val="be-BY" w:eastAsia="en-US"/>
              </w:rPr>
            </w:pPr>
            <w:r w:rsidRPr="004B64A6">
              <w:rPr>
                <w:rFonts w:cs="Times New Roman"/>
                <w:b w:val="0"/>
                <w:sz w:val="18"/>
                <w:szCs w:val="18"/>
                <w:lang w:val="be-BY" w:eastAsia="en-US"/>
              </w:rPr>
              <w:t>Каменский сельсовет</w:t>
            </w:r>
          </w:p>
          <w:p w:rsidR="000D0B38" w:rsidRPr="004B64A6" w:rsidRDefault="000D0B38" w:rsidP="00CD7207">
            <w:pPr>
              <w:spacing w:line="276" w:lineRule="auto"/>
              <w:jc w:val="center"/>
              <w:rPr>
                <w:rFonts w:cs="Times New Roman"/>
                <w:b w:val="0"/>
                <w:sz w:val="18"/>
                <w:szCs w:val="18"/>
                <w:lang w:val="be-BY" w:eastAsia="en-US"/>
              </w:rPr>
            </w:pPr>
          </w:p>
          <w:p w:rsidR="000D0B38" w:rsidRPr="004B64A6" w:rsidRDefault="000D0B38" w:rsidP="00CD7207">
            <w:pPr>
              <w:spacing w:line="276" w:lineRule="auto"/>
              <w:jc w:val="center"/>
              <w:rPr>
                <w:rFonts w:cs="Times New Roman"/>
                <w:b w:val="0"/>
                <w:sz w:val="18"/>
                <w:szCs w:val="18"/>
                <w:lang w:val="be-BY" w:eastAsia="en-US"/>
              </w:rPr>
            </w:pPr>
            <w:r w:rsidRPr="004B64A6">
              <w:rPr>
                <w:rFonts w:cs="Times New Roman"/>
                <w:b w:val="0"/>
                <w:sz w:val="18"/>
                <w:szCs w:val="18"/>
                <w:lang w:val="be-BY" w:eastAsia="en-US"/>
              </w:rPr>
              <w:t xml:space="preserve">452059, РБ, Бижбулякский район, село Каменка, </w:t>
            </w:r>
          </w:p>
          <w:p w:rsidR="000D0B38" w:rsidRPr="004B64A6" w:rsidRDefault="000D0B38" w:rsidP="00CD7207">
            <w:pPr>
              <w:spacing w:line="276" w:lineRule="auto"/>
              <w:jc w:val="center"/>
              <w:rPr>
                <w:rFonts w:cs="Times New Roman"/>
                <w:b w:val="0"/>
                <w:sz w:val="18"/>
                <w:szCs w:val="18"/>
                <w:lang w:val="be-BY" w:eastAsia="en-US"/>
              </w:rPr>
            </w:pPr>
            <w:r w:rsidRPr="004B64A6">
              <w:rPr>
                <w:rFonts w:cs="Times New Roman"/>
                <w:b w:val="0"/>
                <w:sz w:val="18"/>
                <w:szCs w:val="18"/>
                <w:lang w:val="be-BY" w:eastAsia="en-US"/>
              </w:rPr>
              <w:t>ул. Школьная, 13</w:t>
            </w:r>
          </w:p>
          <w:p w:rsidR="000D0B38" w:rsidRPr="004B64A6" w:rsidRDefault="000D0B38" w:rsidP="00CD7207">
            <w:pPr>
              <w:spacing w:line="276" w:lineRule="auto"/>
              <w:jc w:val="center"/>
              <w:rPr>
                <w:rFonts w:cs="Times New Roman"/>
                <w:b w:val="0"/>
                <w:sz w:val="18"/>
                <w:szCs w:val="18"/>
                <w:lang w:val="be-BY" w:eastAsia="en-US"/>
              </w:rPr>
            </w:pPr>
            <w:r w:rsidRPr="004B64A6">
              <w:rPr>
                <w:rFonts w:cs="Times New Roman"/>
                <w:b w:val="0"/>
                <w:sz w:val="18"/>
                <w:szCs w:val="18"/>
                <w:lang w:val="be-BY" w:eastAsia="en-US"/>
              </w:rPr>
              <w:t>8(347) 4323231</w:t>
            </w:r>
          </w:p>
          <w:p w:rsidR="000D0B38" w:rsidRPr="004B64A6" w:rsidRDefault="000D0B38" w:rsidP="00CD7207">
            <w:pPr>
              <w:spacing w:line="276" w:lineRule="auto"/>
              <w:jc w:val="center"/>
              <w:rPr>
                <w:rFonts w:cs="Times New Roman"/>
                <w:b w:val="0"/>
                <w:sz w:val="18"/>
                <w:szCs w:val="18"/>
                <w:lang w:val="be-BY" w:eastAsia="en-US"/>
              </w:rPr>
            </w:pPr>
          </w:p>
        </w:tc>
      </w:tr>
    </w:tbl>
    <w:p w:rsidR="000D0B38" w:rsidRDefault="000D0B38" w:rsidP="000D0B38">
      <w:pPr>
        <w:pStyle w:val="a3"/>
        <w:tabs>
          <w:tab w:val="clear" w:pos="4677"/>
          <w:tab w:val="clear" w:pos="9355"/>
          <w:tab w:val="left" w:pos="3228"/>
        </w:tabs>
        <w:rPr>
          <w:rFonts w:cs="Times New Roman"/>
          <w:b w:val="0"/>
        </w:rPr>
      </w:pPr>
    </w:p>
    <w:p w:rsidR="000D0B38" w:rsidRPr="008A65C2" w:rsidRDefault="000D0B38" w:rsidP="000D0B38">
      <w:pPr>
        <w:jc w:val="both"/>
        <w:rPr>
          <w:b w:val="0"/>
        </w:rPr>
      </w:pPr>
      <w:r w:rsidRPr="008A65C2">
        <w:rPr>
          <w:rFonts w:eastAsia="MS Mincho"/>
          <w:b w:val="0"/>
          <w:lang w:val="ba-RU"/>
        </w:rPr>
        <w:t>Ҡ</w:t>
      </w:r>
      <w:r w:rsidRPr="008A65C2">
        <w:rPr>
          <w:b w:val="0"/>
        </w:rPr>
        <w:t xml:space="preserve">АРАР      </w:t>
      </w:r>
      <w:r w:rsidRPr="008A65C2">
        <w:rPr>
          <w:b w:val="0"/>
          <w:lang w:val="ba-RU"/>
        </w:rPr>
        <w:t xml:space="preserve">                                      </w:t>
      </w:r>
      <w:r w:rsidRPr="008A65C2">
        <w:rPr>
          <w:b w:val="0"/>
        </w:rPr>
        <w:t xml:space="preserve">                                                           ПОСТАНОВЛЕНИЕ</w:t>
      </w:r>
    </w:p>
    <w:p w:rsidR="000D0B38" w:rsidRDefault="000D0B38" w:rsidP="000D0B38">
      <w:pPr>
        <w:jc w:val="both"/>
        <w:rPr>
          <w:b w:val="0"/>
        </w:rPr>
      </w:pPr>
    </w:p>
    <w:p w:rsidR="000D0B38" w:rsidRPr="00B51C01" w:rsidRDefault="000D0B38" w:rsidP="000D0B38">
      <w:pPr>
        <w:jc w:val="both"/>
        <w:rPr>
          <w:b w:val="0"/>
        </w:rPr>
      </w:pPr>
      <w:r w:rsidRPr="00C832D4">
        <w:rPr>
          <w:sz w:val="28"/>
          <w:szCs w:val="28"/>
          <w:lang w:val="ba-RU"/>
        </w:rPr>
        <w:t xml:space="preserve"> </w:t>
      </w:r>
      <w:r>
        <w:rPr>
          <w:b w:val="0"/>
          <w:sz w:val="28"/>
          <w:szCs w:val="28"/>
          <w:lang w:val="ba-RU"/>
        </w:rPr>
        <w:t>27 июня</w:t>
      </w:r>
      <w:r w:rsidRPr="004B64A6">
        <w:rPr>
          <w:b w:val="0"/>
          <w:sz w:val="28"/>
          <w:szCs w:val="28"/>
        </w:rPr>
        <w:t xml:space="preserve">  2022 </w:t>
      </w:r>
      <w:proofErr w:type="spellStart"/>
      <w:r w:rsidRPr="004B64A6">
        <w:rPr>
          <w:b w:val="0"/>
          <w:sz w:val="28"/>
          <w:szCs w:val="28"/>
        </w:rPr>
        <w:t>й</w:t>
      </w:r>
      <w:proofErr w:type="spellEnd"/>
      <w:r w:rsidRPr="004B64A6">
        <w:rPr>
          <w:b w:val="0"/>
          <w:sz w:val="28"/>
          <w:szCs w:val="28"/>
        </w:rPr>
        <w:t xml:space="preserve">.                                      № 19                        </w:t>
      </w:r>
      <w:r w:rsidRPr="004B64A6">
        <w:rPr>
          <w:b w:val="0"/>
          <w:sz w:val="28"/>
          <w:szCs w:val="28"/>
          <w:lang w:val="ba-RU"/>
        </w:rPr>
        <w:t xml:space="preserve">27 июня    </w:t>
      </w:r>
      <w:r w:rsidRPr="004B64A6">
        <w:rPr>
          <w:b w:val="0"/>
          <w:sz w:val="28"/>
          <w:szCs w:val="28"/>
        </w:rPr>
        <w:t>2022 г</w:t>
      </w:r>
      <w:r w:rsidRPr="00C832D4">
        <w:rPr>
          <w:sz w:val="28"/>
          <w:szCs w:val="28"/>
        </w:rPr>
        <w:t xml:space="preserve">. </w:t>
      </w:r>
    </w:p>
    <w:p w:rsidR="000D0B38" w:rsidRDefault="000D0B38" w:rsidP="000D0B38">
      <w:pPr>
        <w:rPr>
          <w:sz w:val="28"/>
          <w:szCs w:val="28"/>
        </w:rPr>
      </w:pPr>
      <w:r>
        <w:rPr>
          <w:sz w:val="28"/>
          <w:szCs w:val="28"/>
        </w:rPr>
        <w:t xml:space="preserve">    </w:t>
      </w:r>
    </w:p>
    <w:p w:rsidR="000D0B38" w:rsidRDefault="000D0B38" w:rsidP="000D0B38">
      <w:pPr>
        <w:rPr>
          <w:sz w:val="28"/>
          <w:szCs w:val="28"/>
        </w:rPr>
      </w:pPr>
    </w:p>
    <w:p w:rsidR="000D0B38" w:rsidRPr="004B64A6" w:rsidRDefault="000D0B38" w:rsidP="000D0B38">
      <w:pPr>
        <w:rPr>
          <w:rFonts w:cs="Times New Roman"/>
          <w:b w:val="0"/>
        </w:rPr>
      </w:pPr>
      <w:r>
        <w:rPr>
          <w:sz w:val="28"/>
          <w:szCs w:val="28"/>
        </w:rPr>
        <w:t xml:space="preserve"> </w:t>
      </w:r>
      <w:r w:rsidRPr="004B64A6">
        <w:rPr>
          <w:rFonts w:cs="Times New Roman"/>
          <w:b w:val="0"/>
        </w:rPr>
        <w:t>Об утверждении Положения о порядке формирования резерва муниципальной службы в администрации сельского поселения Каменский  сельсовет муниципального района Бижбулякский район  Республики Башкортостан</w:t>
      </w:r>
    </w:p>
    <w:p w:rsidR="000D0B38" w:rsidRPr="004B64A6" w:rsidRDefault="000D0B38" w:rsidP="000D0B38">
      <w:pPr>
        <w:pStyle w:val="ConsPlusNormal"/>
        <w:ind w:firstLine="540"/>
        <w:jc w:val="both"/>
        <w:rPr>
          <w:rFonts w:ascii="Times New Roman" w:hAnsi="Times New Roman" w:cs="Times New Roman"/>
          <w:color w:val="000000"/>
          <w:sz w:val="24"/>
          <w:szCs w:val="24"/>
        </w:rPr>
      </w:pPr>
    </w:p>
    <w:p w:rsidR="000D0B38" w:rsidRPr="004B64A6" w:rsidRDefault="000D0B38" w:rsidP="000D0B38">
      <w:pPr>
        <w:pStyle w:val="ConsPlusNormal"/>
        <w:ind w:firstLine="540"/>
        <w:jc w:val="both"/>
        <w:rPr>
          <w:rFonts w:ascii="Times New Roman" w:hAnsi="Times New Roman" w:cs="Times New Roman"/>
          <w:color w:val="000000"/>
          <w:sz w:val="24"/>
          <w:szCs w:val="24"/>
        </w:rPr>
      </w:pPr>
      <w:proofErr w:type="gramStart"/>
      <w:r w:rsidRPr="004B64A6">
        <w:rPr>
          <w:rFonts w:ascii="Times New Roman" w:hAnsi="Times New Roman" w:cs="Times New Roman"/>
          <w:color w:val="000000"/>
          <w:sz w:val="24"/>
          <w:szCs w:val="24"/>
        </w:rPr>
        <w:t>Руководствуясь статьей 15 Федерального закона от 06 октября 2003 года № 131-ФЗ «Об общих принципах организации местного самоуправления в Российской Федерации», статьей 33 Федерального закона от 02 марта 2007 года № 25-ФЗ «О муниципальной службе в Российской Федерации», Законом Республики Башкортостан от 16 июля 2007 года № 453-з «О муниципальной службе в Республике Башкортостан», Уставом сельского поселения Каменский  сельсовет,  администрация сельского поселения Каменский</w:t>
      </w:r>
      <w:proofErr w:type="gramEnd"/>
      <w:r w:rsidRPr="004B64A6">
        <w:rPr>
          <w:rFonts w:ascii="Times New Roman" w:hAnsi="Times New Roman" w:cs="Times New Roman"/>
          <w:color w:val="000000"/>
          <w:sz w:val="24"/>
          <w:szCs w:val="24"/>
        </w:rPr>
        <w:t xml:space="preserve"> сельсовет МР Бижбулякский район РБ постановляет:</w:t>
      </w:r>
    </w:p>
    <w:p w:rsidR="000D0B38" w:rsidRPr="004B64A6" w:rsidRDefault="000D0B38" w:rsidP="000D0B38">
      <w:pPr>
        <w:pStyle w:val="ConsPlusNormal"/>
        <w:spacing w:before="220"/>
        <w:ind w:firstLine="540"/>
        <w:jc w:val="both"/>
        <w:rPr>
          <w:rFonts w:ascii="Times New Roman" w:hAnsi="Times New Roman" w:cs="Times New Roman"/>
          <w:color w:val="000000"/>
          <w:sz w:val="24"/>
          <w:szCs w:val="24"/>
        </w:rPr>
      </w:pPr>
      <w:r w:rsidRPr="004B64A6">
        <w:rPr>
          <w:rFonts w:ascii="Times New Roman" w:hAnsi="Times New Roman" w:cs="Times New Roman"/>
          <w:color w:val="000000"/>
          <w:sz w:val="24"/>
          <w:szCs w:val="24"/>
        </w:rPr>
        <w:t xml:space="preserve">1. Утвердить </w:t>
      </w:r>
      <w:hyperlink w:anchor="P31">
        <w:r w:rsidRPr="004B64A6">
          <w:rPr>
            <w:rFonts w:ascii="Times New Roman" w:hAnsi="Times New Roman" w:cs="Times New Roman"/>
            <w:color w:val="000000"/>
            <w:sz w:val="24"/>
            <w:szCs w:val="24"/>
          </w:rPr>
          <w:t>Положение</w:t>
        </w:r>
      </w:hyperlink>
      <w:r w:rsidRPr="004B64A6">
        <w:rPr>
          <w:rFonts w:ascii="Times New Roman" w:hAnsi="Times New Roman" w:cs="Times New Roman"/>
          <w:color w:val="000000"/>
          <w:sz w:val="24"/>
          <w:szCs w:val="24"/>
        </w:rPr>
        <w:t xml:space="preserve"> о порядке формирования резерва муниципальной службы в администрации сельского поселения Каменский сельсовет муниципального района Бижбулякский район Республики Башкортостан согласно приложению.</w:t>
      </w:r>
    </w:p>
    <w:p w:rsidR="000D0B38" w:rsidRPr="004B64A6" w:rsidRDefault="000D0B38" w:rsidP="000D0B38">
      <w:pPr>
        <w:pStyle w:val="ConsPlusNormal"/>
        <w:spacing w:before="220"/>
        <w:ind w:firstLine="540"/>
        <w:jc w:val="both"/>
        <w:rPr>
          <w:rFonts w:ascii="Times New Roman" w:hAnsi="Times New Roman" w:cs="Times New Roman"/>
          <w:color w:val="000000"/>
          <w:sz w:val="24"/>
          <w:szCs w:val="24"/>
        </w:rPr>
      </w:pPr>
      <w:r w:rsidRPr="004B64A6">
        <w:rPr>
          <w:rFonts w:ascii="Times New Roman" w:hAnsi="Times New Roman" w:cs="Times New Roman"/>
          <w:color w:val="000000"/>
          <w:sz w:val="24"/>
          <w:szCs w:val="24"/>
        </w:rPr>
        <w:t xml:space="preserve">2. Обнародовать настоящее постановление на информационном стенде в здании администрации СП Каменский  сельсовет, разместить на официальном сайте администрации СП Каменский  сельсовет в сети "Интернет" по адресу </w:t>
      </w:r>
      <w:r w:rsidRPr="004B64A6">
        <w:rPr>
          <w:rFonts w:ascii="Times New Roman" w:hAnsi="Times New Roman" w:cs="Times New Roman"/>
          <w:color w:val="000000"/>
          <w:sz w:val="24"/>
          <w:szCs w:val="24"/>
          <w:lang w:val="en-US"/>
        </w:rPr>
        <w:t>http</w:t>
      </w:r>
      <w:r w:rsidRPr="004B64A6">
        <w:rPr>
          <w:rFonts w:ascii="Times New Roman" w:hAnsi="Times New Roman" w:cs="Times New Roman"/>
          <w:color w:val="000000"/>
          <w:sz w:val="24"/>
          <w:szCs w:val="24"/>
        </w:rPr>
        <w:t>:/</w:t>
      </w:r>
      <w:r>
        <w:rPr>
          <w:rFonts w:ascii="Times New Roman" w:hAnsi="Times New Roman" w:cs="Times New Roman"/>
          <w:color w:val="000000"/>
          <w:sz w:val="24"/>
          <w:szCs w:val="24"/>
          <w:lang w:val="en-US"/>
        </w:rPr>
        <w:t>sp</w:t>
      </w:r>
      <w:r>
        <w:rPr>
          <w:rFonts w:ascii="Times New Roman" w:hAnsi="Times New Roman" w:cs="Times New Roman"/>
          <w:color w:val="000000"/>
          <w:sz w:val="24"/>
          <w:szCs w:val="24"/>
        </w:rPr>
        <w:t xml:space="preserve"> </w:t>
      </w:r>
      <w:proofErr w:type="spellStart"/>
      <w:r w:rsidRPr="004B64A6">
        <w:rPr>
          <w:rFonts w:ascii="Times New Roman" w:hAnsi="Times New Roman" w:cs="Times New Roman"/>
          <w:color w:val="000000"/>
          <w:sz w:val="24"/>
          <w:szCs w:val="24"/>
          <w:lang w:val="en-US"/>
        </w:rPr>
        <w:t>kamenka</w:t>
      </w:r>
      <w:proofErr w:type="spellEnd"/>
      <w:r w:rsidRPr="004B64A6">
        <w:rPr>
          <w:rFonts w:ascii="Times New Roman" w:hAnsi="Times New Roman" w:cs="Times New Roman"/>
          <w:color w:val="000000"/>
          <w:sz w:val="24"/>
          <w:szCs w:val="24"/>
        </w:rPr>
        <w:t>/.</w:t>
      </w:r>
      <w:proofErr w:type="spellStart"/>
      <w:r w:rsidRPr="004B64A6">
        <w:rPr>
          <w:rFonts w:ascii="Times New Roman" w:hAnsi="Times New Roman" w:cs="Times New Roman"/>
          <w:color w:val="000000"/>
          <w:sz w:val="24"/>
          <w:szCs w:val="24"/>
          <w:lang w:val="en-US"/>
        </w:rPr>
        <w:t>ru</w:t>
      </w:r>
      <w:proofErr w:type="spellEnd"/>
      <w:r w:rsidRPr="004B64A6">
        <w:rPr>
          <w:rFonts w:ascii="Times New Roman" w:hAnsi="Times New Roman" w:cs="Times New Roman"/>
          <w:color w:val="000000"/>
          <w:sz w:val="24"/>
          <w:szCs w:val="24"/>
        </w:rPr>
        <w:t>.</w:t>
      </w:r>
    </w:p>
    <w:p w:rsidR="000D0B38" w:rsidRPr="004B64A6" w:rsidRDefault="000D0B38" w:rsidP="000D0B38">
      <w:pPr>
        <w:pStyle w:val="ConsPlusNormal"/>
        <w:spacing w:before="220"/>
        <w:ind w:firstLine="540"/>
        <w:jc w:val="both"/>
        <w:rPr>
          <w:rFonts w:ascii="Times New Roman" w:hAnsi="Times New Roman" w:cs="Times New Roman"/>
          <w:color w:val="000000"/>
          <w:sz w:val="24"/>
          <w:szCs w:val="24"/>
        </w:rPr>
      </w:pPr>
      <w:r w:rsidRPr="004B64A6">
        <w:rPr>
          <w:rFonts w:ascii="Times New Roman" w:hAnsi="Times New Roman" w:cs="Times New Roman"/>
          <w:color w:val="000000"/>
          <w:sz w:val="24"/>
          <w:szCs w:val="24"/>
        </w:rPr>
        <w:t xml:space="preserve">3. </w:t>
      </w:r>
      <w:proofErr w:type="gramStart"/>
      <w:r w:rsidRPr="004B64A6">
        <w:rPr>
          <w:rFonts w:ascii="Times New Roman" w:hAnsi="Times New Roman" w:cs="Times New Roman"/>
          <w:color w:val="000000"/>
          <w:sz w:val="24"/>
          <w:szCs w:val="24"/>
        </w:rPr>
        <w:t>Контроль за</w:t>
      </w:r>
      <w:proofErr w:type="gramEnd"/>
      <w:r w:rsidRPr="004B64A6">
        <w:rPr>
          <w:rFonts w:ascii="Times New Roman" w:hAnsi="Times New Roman" w:cs="Times New Roman"/>
          <w:color w:val="000000"/>
          <w:sz w:val="24"/>
          <w:szCs w:val="24"/>
        </w:rPr>
        <w:t xml:space="preserve"> исполнением настоящего постановления оставляю за собой.</w:t>
      </w:r>
    </w:p>
    <w:p w:rsidR="000D0B38" w:rsidRPr="004B64A6" w:rsidRDefault="000D0B38" w:rsidP="000D0B38">
      <w:pPr>
        <w:pStyle w:val="ConsPlusNormal"/>
        <w:spacing w:before="220"/>
        <w:ind w:firstLine="540"/>
        <w:jc w:val="both"/>
        <w:rPr>
          <w:rFonts w:ascii="Times New Roman" w:hAnsi="Times New Roman" w:cs="Times New Roman"/>
          <w:color w:val="000000"/>
          <w:sz w:val="24"/>
          <w:szCs w:val="24"/>
        </w:rPr>
      </w:pPr>
    </w:p>
    <w:p w:rsidR="000D0B38" w:rsidRPr="004B64A6" w:rsidRDefault="000D0B38" w:rsidP="000D0B38">
      <w:pPr>
        <w:pStyle w:val="ConsPlusNormal"/>
        <w:spacing w:before="220"/>
        <w:ind w:firstLine="540"/>
        <w:jc w:val="both"/>
        <w:rPr>
          <w:rFonts w:ascii="Times New Roman" w:hAnsi="Times New Roman" w:cs="Times New Roman"/>
          <w:color w:val="000000"/>
          <w:sz w:val="24"/>
          <w:szCs w:val="24"/>
        </w:rPr>
      </w:pPr>
    </w:p>
    <w:p w:rsidR="000D0B38" w:rsidRPr="004B64A6" w:rsidRDefault="000D0B38" w:rsidP="000D0B38">
      <w:pPr>
        <w:pStyle w:val="ConsPlusNormal"/>
        <w:spacing w:before="220"/>
        <w:ind w:firstLine="540"/>
        <w:jc w:val="both"/>
        <w:rPr>
          <w:rFonts w:ascii="Times New Roman" w:hAnsi="Times New Roman" w:cs="Times New Roman"/>
          <w:color w:val="000000"/>
          <w:sz w:val="24"/>
          <w:szCs w:val="24"/>
        </w:rPr>
      </w:pPr>
      <w:r w:rsidRPr="004B64A6">
        <w:rPr>
          <w:rFonts w:ascii="Times New Roman" w:hAnsi="Times New Roman" w:cs="Times New Roman"/>
          <w:color w:val="000000"/>
          <w:sz w:val="24"/>
          <w:szCs w:val="24"/>
        </w:rPr>
        <w:t xml:space="preserve">Глава сельского поселения                             И.П. Шишкина               </w:t>
      </w:r>
    </w:p>
    <w:p w:rsidR="000D0B38" w:rsidRPr="004B64A6" w:rsidRDefault="000D0B38" w:rsidP="000D0B38">
      <w:pPr>
        <w:pStyle w:val="ConsPlusNormal"/>
        <w:spacing w:before="220"/>
        <w:ind w:firstLine="540"/>
        <w:jc w:val="both"/>
        <w:rPr>
          <w:rFonts w:ascii="Times New Roman" w:hAnsi="Times New Roman" w:cs="Times New Roman"/>
          <w:color w:val="000000"/>
          <w:sz w:val="24"/>
          <w:szCs w:val="24"/>
        </w:rPr>
      </w:pPr>
    </w:p>
    <w:p w:rsidR="000D0B38" w:rsidRPr="004B64A6" w:rsidRDefault="000D0B38" w:rsidP="000D0B38">
      <w:pPr>
        <w:pStyle w:val="ConsPlusNormal"/>
        <w:spacing w:before="220"/>
        <w:ind w:firstLine="540"/>
        <w:jc w:val="both"/>
        <w:rPr>
          <w:rFonts w:ascii="Times New Roman" w:hAnsi="Times New Roman" w:cs="Times New Roman"/>
          <w:color w:val="000000"/>
          <w:sz w:val="24"/>
          <w:szCs w:val="24"/>
        </w:rPr>
      </w:pPr>
    </w:p>
    <w:p w:rsidR="000D0B38" w:rsidRPr="004B64A6" w:rsidRDefault="000D0B38" w:rsidP="000D0B38">
      <w:pPr>
        <w:spacing w:line="276" w:lineRule="auto"/>
        <w:jc w:val="right"/>
        <w:rPr>
          <w:rFonts w:cs="Times New Roman"/>
          <w:b w:val="0"/>
        </w:rPr>
      </w:pPr>
    </w:p>
    <w:p w:rsidR="000D0B38" w:rsidRPr="004B64A6" w:rsidRDefault="000D0B38" w:rsidP="000D0B38">
      <w:pPr>
        <w:spacing w:line="276" w:lineRule="auto"/>
        <w:jc w:val="right"/>
        <w:rPr>
          <w:rFonts w:cs="Times New Roman"/>
          <w:b w:val="0"/>
        </w:rPr>
      </w:pPr>
      <w:r w:rsidRPr="004B64A6">
        <w:rPr>
          <w:rFonts w:cs="Times New Roman"/>
          <w:b w:val="0"/>
        </w:rPr>
        <w:t xml:space="preserve">  </w:t>
      </w:r>
    </w:p>
    <w:p w:rsidR="000D0B38" w:rsidRPr="004B64A6" w:rsidRDefault="000D0B38" w:rsidP="000D0B38">
      <w:pPr>
        <w:spacing w:line="276" w:lineRule="auto"/>
        <w:jc w:val="right"/>
        <w:rPr>
          <w:rFonts w:cs="Times New Roman"/>
          <w:b w:val="0"/>
        </w:rPr>
      </w:pPr>
    </w:p>
    <w:p w:rsidR="000D0B38" w:rsidRDefault="000D0B38" w:rsidP="000D0B38">
      <w:pPr>
        <w:spacing w:line="276" w:lineRule="auto"/>
        <w:rPr>
          <w:rFonts w:cs="Times New Roman"/>
          <w:b w:val="0"/>
        </w:rPr>
      </w:pPr>
    </w:p>
    <w:p w:rsidR="000D0B38" w:rsidRDefault="000D0B38" w:rsidP="000D0B38">
      <w:pPr>
        <w:spacing w:line="276" w:lineRule="auto"/>
        <w:rPr>
          <w:rFonts w:cs="Times New Roman"/>
          <w:b w:val="0"/>
        </w:rPr>
      </w:pPr>
    </w:p>
    <w:p w:rsidR="000D0B38" w:rsidRDefault="000D0B38" w:rsidP="000D0B38">
      <w:pPr>
        <w:spacing w:line="276" w:lineRule="auto"/>
        <w:rPr>
          <w:rFonts w:cs="Times New Roman"/>
          <w:b w:val="0"/>
        </w:rPr>
      </w:pPr>
    </w:p>
    <w:p w:rsidR="000D0B38" w:rsidRDefault="000D0B38" w:rsidP="000D0B38">
      <w:pPr>
        <w:spacing w:line="276" w:lineRule="auto"/>
        <w:rPr>
          <w:rFonts w:cs="Times New Roman"/>
          <w:b w:val="0"/>
        </w:rPr>
      </w:pPr>
      <w:r>
        <w:rPr>
          <w:rFonts w:cs="Times New Roman"/>
          <w:b w:val="0"/>
        </w:rPr>
        <w:lastRenderedPageBreak/>
        <w:t xml:space="preserve">                                                                                   </w:t>
      </w:r>
      <w:r w:rsidRPr="004B64A6">
        <w:rPr>
          <w:rFonts w:cs="Times New Roman"/>
          <w:b w:val="0"/>
        </w:rPr>
        <w:t>Приложение №1 к постановлению</w:t>
      </w:r>
    </w:p>
    <w:p w:rsidR="000D0B38" w:rsidRDefault="000D0B38" w:rsidP="000D0B38">
      <w:pPr>
        <w:spacing w:line="276" w:lineRule="auto"/>
        <w:rPr>
          <w:rFonts w:cs="Times New Roman"/>
          <w:b w:val="0"/>
        </w:rPr>
      </w:pPr>
      <w:r>
        <w:rPr>
          <w:rFonts w:cs="Times New Roman"/>
          <w:b w:val="0"/>
        </w:rPr>
        <w:t xml:space="preserve">                                                                                    </w:t>
      </w:r>
      <w:r w:rsidRPr="004B64A6">
        <w:rPr>
          <w:rFonts w:cs="Times New Roman"/>
          <w:b w:val="0"/>
        </w:rPr>
        <w:t xml:space="preserve">главы администрации  СП </w:t>
      </w:r>
      <w:r>
        <w:rPr>
          <w:rFonts w:cs="Times New Roman"/>
          <w:b w:val="0"/>
        </w:rPr>
        <w:t xml:space="preserve">          </w:t>
      </w:r>
    </w:p>
    <w:p w:rsidR="000D0B38" w:rsidRDefault="000D0B38" w:rsidP="000D0B38">
      <w:pPr>
        <w:spacing w:line="276" w:lineRule="auto"/>
        <w:rPr>
          <w:rFonts w:cs="Times New Roman"/>
          <w:b w:val="0"/>
        </w:rPr>
      </w:pPr>
      <w:r>
        <w:rPr>
          <w:rFonts w:cs="Times New Roman"/>
          <w:b w:val="0"/>
        </w:rPr>
        <w:t xml:space="preserve">                                                                                    </w:t>
      </w:r>
      <w:r w:rsidRPr="004B64A6">
        <w:rPr>
          <w:rFonts w:cs="Times New Roman"/>
          <w:b w:val="0"/>
        </w:rPr>
        <w:t>Каменский  сельсовет</w:t>
      </w:r>
      <w:r>
        <w:rPr>
          <w:rFonts w:cs="Times New Roman"/>
          <w:b w:val="0"/>
        </w:rPr>
        <w:t xml:space="preserve"> </w:t>
      </w:r>
      <w:r w:rsidRPr="004B64A6">
        <w:rPr>
          <w:rFonts w:cs="Times New Roman"/>
          <w:b w:val="0"/>
        </w:rPr>
        <w:t xml:space="preserve">МР </w:t>
      </w:r>
      <w:r>
        <w:rPr>
          <w:rFonts w:cs="Times New Roman"/>
          <w:b w:val="0"/>
        </w:rPr>
        <w:t xml:space="preserve">                                    </w:t>
      </w:r>
    </w:p>
    <w:p w:rsidR="000D0B38" w:rsidRDefault="000D0B38" w:rsidP="000D0B38">
      <w:pPr>
        <w:spacing w:line="276" w:lineRule="auto"/>
        <w:rPr>
          <w:rFonts w:cs="Times New Roman"/>
          <w:b w:val="0"/>
        </w:rPr>
      </w:pPr>
      <w:r>
        <w:rPr>
          <w:rFonts w:cs="Times New Roman"/>
          <w:b w:val="0"/>
        </w:rPr>
        <w:t xml:space="preserve">                                                                                   </w:t>
      </w:r>
      <w:r w:rsidRPr="004B64A6">
        <w:rPr>
          <w:rFonts w:cs="Times New Roman"/>
          <w:b w:val="0"/>
        </w:rPr>
        <w:t xml:space="preserve">Бижбулякский район  Республики </w:t>
      </w:r>
      <w:r>
        <w:rPr>
          <w:rFonts w:cs="Times New Roman"/>
          <w:b w:val="0"/>
        </w:rPr>
        <w:t xml:space="preserve">                                 </w:t>
      </w:r>
    </w:p>
    <w:p w:rsidR="000D0B38" w:rsidRPr="004B64A6" w:rsidRDefault="000D0B38" w:rsidP="000D0B38">
      <w:pPr>
        <w:spacing w:line="276" w:lineRule="auto"/>
        <w:rPr>
          <w:rFonts w:cs="Times New Roman"/>
          <w:b w:val="0"/>
        </w:rPr>
      </w:pPr>
      <w:r>
        <w:rPr>
          <w:rFonts w:cs="Times New Roman"/>
          <w:b w:val="0"/>
        </w:rPr>
        <w:t xml:space="preserve">                                                                                   </w:t>
      </w:r>
      <w:r w:rsidRPr="004B64A6">
        <w:rPr>
          <w:rFonts w:cs="Times New Roman"/>
          <w:b w:val="0"/>
        </w:rPr>
        <w:t>Башкортостан</w:t>
      </w:r>
      <w:r>
        <w:rPr>
          <w:rFonts w:cs="Times New Roman"/>
          <w:b w:val="0"/>
        </w:rPr>
        <w:t xml:space="preserve"> № 19 от 27. 06.</w:t>
      </w:r>
      <w:r w:rsidRPr="004B64A6">
        <w:rPr>
          <w:rFonts w:cs="Times New Roman"/>
          <w:b w:val="0"/>
        </w:rPr>
        <w:t xml:space="preserve"> 2022 года</w:t>
      </w:r>
    </w:p>
    <w:p w:rsidR="000D0B38" w:rsidRPr="004B64A6" w:rsidRDefault="000D0B38" w:rsidP="000D0B38">
      <w:pPr>
        <w:jc w:val="right"/>
        <w:rPr>
          <w:rFonts w:cs="Times New Roman"/>
          <w:b w:val="0"/>
        </w:rPr>
      </w:pPr>
    </w:p>
    <w:p w:rsidR="000D0B38" w:rsidRPr="004B64A6" w:rsidRDefault="000D0B38" w:rsidP="000D0B38">
      <w:pPr>
        <w:jc w:val="right"/>
        <w:rPr>
          <w:rFonts w:cs="Times New Roman"/>
          <w:b w:val="0"/>
        </w:rPr>
      </w:pPr>
    </w:p>
    <w:p w:rsidR="000D0B38" w:rsidRPr="004B64A6" w:rsidRDefault="000D0B38" w:rsidP="000D0B38">
      <w:pPr>
        <w:jc w:val="right"/>
        <w:rPr>
          <w:rFonts w:cs="Times New Roman"/>
          <w:b w:val="0"/>
        </w:rPr>
      </w:pPr>
    </w:p>
    <w:p w:rsidR="000D0B38" w:rsidRPr="004B64A6" w:rsidRDefault="000D0B38" w:rsidP="000D0B38">
      <w:pPr>
        <w:jc w:val="center"/>
        <w:rPr>
          <w:rFonts w:cs="Times New Roman"/>
          <w:b w:val="0"/>
        </w:rPr>
      </w:pPr>
      <w:r w:rsidRPr="004B64A6">
        <w:rPr>
          <w:rFonts w:cs="Times New Roman"/>
          <w:b w:val="0"/>
        </w:rPr>
        <w:t>ПОЛОЖЕНИЕ</w:t>
      </w:r>
    </w:p>
    <w:p w:rsidR="000D0B38" w:rsidRPr="004B64A6" w:rsidRDefault="000D0B38" w:rsidP="000D0B38">
      <w:pPr>
        <w:jc w:val="center"/>
        <w:rPr>
          <w:rFonts w:cs="Times New Roman"/>
          <w:b w:val="0"/>
        </w:rPr>
      </w:pPr>
      <w:r w:rsidRPr="004B64A6">
        <w:rPr>
          <w:rFonts w:cs="Times New Roman"/>
          <w:b w:val="0"/>
        </w:rPr>
        <w:t>о порядке формирования резерва муниципальной службы в администрации СП Каменский  сельсовет муниципального района</w:t>
      </w:r>
    </w:p>
    <w:p w:rsidR="000D0B38" w:rsidRPr="004B64A6" w:rsidRDefault="000D0B38" w:rsidP="000D0B38">
      <w:pPr>
        <w:jc w:val="center"/>
        <w:rPr>
          <w:rFonts w:cs="Times New Roman"/>
          <w:b w:val="0"/>
        </w:rPr>
      </w:pPr>
      <w:r w:rsidRPr="004B64A6">
        <w:rPr>
          <w:rFonts w:cs="Times New Roman"/>
          <w:b w:val="0"/>
        </w:rPr>
        <w:t>Бижбулякский район  Республики Башкортостан</w:t>
      </w:r>
    </w:p>
    <w:p w:rsidR="000D0B38" w:rsidRPr="004B64A6" w:rsidRDefault="000D0B38" w:rsidP="000D0B38">
      <w:pPr>
        <w:jc w:val="both"/>
        <w:rPr>
          <w:rFonts w:cs="Times New Roman"/>
          <w:b w:val="0"/>
        </w:rPr>
      </w:pPr>
    </w:p>
    <w:p w:rsidR="000D0B38" w:rsidRPr="004B64A6" w:rsidRDefault="000D0B38" w:rsidP="000D0B38">
      <w:pPr>
        <w:pStyle w:val="ConsPlusNormal"/>
        <w:widowControl/>
        <w:ind w:left="-851" w:right="-284" w:firstLine="1277"/>
        <w:jc w:val="both"/>
        <w:rPr>
          <w:rFonts w:ascii="Times New Roman" w:hAnsi="Times New Roman" w:cs="Times New Roman"/>
          <w:sz w:val="24"/>
          <w:szCs w:val="24"/>
        </w:rPr>
      </w:pPr>
      <w:r>
        <w:rPr>
          <w:rFonts w:ascii="Times New Roman" w:hAnsi="Times New Roman" w:cs="Times New Roman"/>
          <w:sz w:val="24"/>
          <w:szCs w:val="24"/>
        </w:rPr>
        <w:t xml:space="preserve">                                                        1.   </w:t>
      </w:r>
      <w:r w:rsidRPr="004B64A6">
        <w:rPr>
          <w:rFonts w:ascii="Times New Roman" w:hAnsi="Times New Roman" w:cs="Times New Roman"/>
          <w:sz w:val="24"/>
          <w:szCs w:val="24"/>
        </w:rPr>
        <w:t>Общие положения</w:t>
      </w:r>
    </w:p>
    <w:p w:rsidR="000D0B38" w:rsidRPr="004B64A6" w:rsidRDefault="000D0B38" w:rsidP="000D0B38">
      <w:pPr>
        <w:pStyle w:val="ConsPlusNormal"/>
        <w:widowControl/>
        <w:ind w:left="-851" w:right="-284" w:firstLine="1277"/>
        <w:jc w:val="both"/>
        <w:rPr>
          <w:rFonts w:ascii="Times New Roman" w:hAnsi="Times New Roman" w:cs="Times New Roman"/>
          <w:sz w:val="24"/>
          <w:szCs w:val="24"/>
        </w:rPr>
      </w:pPr>
    </w:p>
    <w:p w:rsidR="000D0B38" w:rsidRPr="004B64A6" w:rsidRDefault="000D0B38" w:rsidP="000D0B38">
      <w:pPr>
        <w:pStyle w:val="ConsPlusNormal"/>
        <w:widowControl/>
        <w:ind w:left="-180" w:right="-284" w:firstLine="567"/>
        <w:jc w:val="both"/>
        <w:rPr>
          <w:rFonts w:ascii="Times New Roman" w:hAnsi="Times New Roman" w:cs="Times New Roman"/>
          <w:sz w:val="24"/>
          <w:szCs w:val="24"/>
        </w:rPr>
      </w:pPr>
      <w:r w:rsidRPr="004B64A6">
        <w:rPr>
          <w:rFonts w:ascii="Times New Roman" w:hAnsi="Times New Roman" w:cs="Times New Roman"/>
          <w:sz w:val="24"/>
          <w:szCs w:val="24"/>
        </w:rPr>
        <w:t xml:space="preserve">1.1. </w:t>
      </w:r>
      <w:proofErr w:type="gramStart"/>
      <w:r w:rsidRPr="004B64A6">
        <w:rPr>
          <w:rFonts w:ascii="Times New Roman" w:hAnsi="Times New Roman" w:cs="Times New Roman"/>
          <w:sz w:val="24"/>
          <w:szCs w:val="24"/>
        </w:rPr>
        <w:t>Положение о порядке формирования резерва муниципальной службы в администрации СП Каменский  сельсовет муниципального района Бижбулякский район  Республики Башкортостан (далее – «Положение»), разработано 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Федеральным законом Российской Федерации от 02.03.2007 года №25-ФЗ «О муниципальной службе в Российской Федерации»,  Законом Республики Башкортостан от 16.07.2007</w:t>
      </w:r>
      <w:proofErr w:type="gramEnd"/>
      <w:r w:rsidRPr="004B64A6">
        <w:rPr>
          <w:rFonts w:ascii="Times New Roman" w:hAnsi="Times New Roman" w:cs="Times New Roman"/>
          <w:sz w:val="24"/>
          <w:szCs w:val="24"/>
        </w:rPr>
        <w:t xml:space="preserve"> года № 453-3 «О муниципальной службе в Республике Башкортостан», Уставом сельского поселения Каменский  сельсовет МР Бижбулякский район Республики Башкортостан.</w:t>
      </w:r>
    </w:p>
    <w:p w:rsidR="000D0B38" w:rsidRPr="004B64A6" w:rsidRDefault="000D0B38" w:rsidP="000D0B38">
      <w:pPr>
        <w:pStyle w:val="ConsPlusNormal"/>
        <w:widowControl/>
        <w:ind w:left="-180" w:right="-284" w:firstLine="567"/>
        <w:jc w:val="both"/>
        <w:rPr>
          <w:rFonts w:ascii="Times New Roman" w:hAnsi="Times New Roman" w:cs="Times New Roman"/>
          <w:sz w:val="24"/>
          <w:szCs w:val="24"/>
        </w:rPr>
      </w:pPr>
      <w:r w:rsidRPr="004B64A6">
        <w:rPr>
          <w:rFonts w:ascii="Times New Roman" w:hAnsi="Times New Roman" w:cs="Times New Roman"/>
          <w:sz w:val="24"/>
          <w:szCs w:val="24"/>
        </w:rPr>
        <w:t>1.2. Настоящее Положение определяет порядок формирования резерва муниципальной службы в администрации СП Каменский  сельсовет муниципального района Бижбулякский район  Республики Башкортостан (дале</w:t>
      </w:r>
      <w:proofErr w:type="gramStart"/>
      <w:r w:rsidRPr="004B64A6">
        <w:rPr>
          <w:rFonts w:ascii="Times New Roman" w:hAnsi="Times New Roman" w:cs="Times New Roman"/>
          <w:sz w:val="24"/>
          <w:szCs w:val="24"/>
        </w:rPr>
        <w:t>е-</w:t>
      </w:r>
      <w:proofErr w:type="gramEnd"/>
      <w:r w:rsidRPr="004B64A6">
        <w:rPr>
          <w:rFonts w:ascii="Times New Roman" w:hAnsi="Times New Roman" w:cs="Times New Roman"/>
          <w:sz w:val="24"/>
          <w:szCs w:val="24"/>
        </w:rPr>
        <w:t xml:space="preserve"> Администрация).</w:t>
      </w:r>
    </w:p>
    <w:p w:rsidR="000D0B38" w:rsidRPr="004B64A6" w:rsidRDefault="000D0B38" w:rsidP="000D0B38">
      <w:pPr>
        <w:pStyle w:val="ConsPlusNormal"/>
        <w:widowControl/>
        <w:ind w:left="-180" w:right="-284" w:firstLine="567"/>
        <w:jc w:val="both"/>
        <w:rPr>
          <w:rFonts w:ascii="Times New Roman" w:hAnsi="Times New Roman" w:cs="Times New Roman"/>
          <w:sz w:val="24"/>
          <w:szCs w:val="24"/>
        </w:rPr>
      </w:pPr>
      <w:r w:rsidRPr="004B64A6">
        <w:rPr>
          <w:rFonts w:ascii="Times New Roman" w:hAnsi="Times New Roman" w:cs="Times New Roman"/>
          <w:sz w:val="24"/>
          <w:szCs w:val="24"/>
        </w:rPr>
        <w:t>1.3. Кадровый резерв представляет собой список лиц, обладающих необходимыми для выдвижения профессионально - деловыми, личностными и морально - этическими качествами, творческим потенциалом, положительно проявивших себя на занимаемых должностях, соответствующих квалификационным требованиям, предъявляемым к кандидатам, претендующим на замещение должностей муниципальной службы.</w:t>
      </w:r>
    </w:p>
    <w:p w:rsidR="000D0B38" w:rsidRPr="004B64A6" w:rsidRDefault="000D0B38" w:rsidP="000D0B38">
      <w:pPr>
        <w:pStyle w:val="ConsPlusNormal"/>
        <w:widowControl/>
        <w:ind w:left="-180" w:right="-284" w:firstLine="567"/>
        <w:jc w:val="both"/>
        <w:rPr>
          <w:rFonts w:ascii="Times New Roman" w:hAnsi="Times New Roman" w:cs="Times New Roman"/>
          <w:sz w:val="24"/>
          <w:szCs w:val="24"/>
        </w:rPr>
      </w:pPr>
      <w:r w:rsidRPr="004B64A6">
        <w:rPr>
          <w:rFonts w:ascii="Times New Roman" w:hAnsi="Times New Roman" w:cs="Times New Roman"/>
          <w:sz w:val="24"/>
          <w:szCs w:val="24"/>
        </w:rPr>
        <w:t>1.4. Кадровый резерв призван способствовать:</w:t>
      </w:r>
    </w:p>
    <w:p w:rsidR="000D0B38" w:rsidRPr="004B64A6" w:rsidRDefault="000D0B38" w:rsidP="000D0B38">
      <w:pPr>
        <w:pStyle w:val="ConsPlusNormal"/>
        <w:numPr>
          <w:ilvl w:val="0"/>
          <w:numId w:val="1"/>
        </w:numPr>
        <w:suppressAutoHyphens w:val="0"/>
        <w:autoSpaceDE/>
        <w:ind w:right="-284"/>
        <w:jc w:val="both"/>
        <w:rPr>
          <w:rFonts w:ascii="Times New Roman" w:hAnsi="Times New Roman" w:cs="Times New Roman"/>
          <w:sz w:val="24"/>
          <w:szCs w:val="24"/>
        </w:rPr>
      </w:pPr>
      <w:r w:rsidRPr="004B64A6">
        <w:rPr>
          <w:rFonts w:ascii="Times New Roman" w:hAnsi="Times New Roman" w:cs="Times New Roman"/>
          <w:sz w:val="24"/>
          <w:szCs w:val="24"/>
        </w:rPr>
        <w:t>своевременному замещению вакантных должностей муниципальной службы,</w:t>
      </w:r>
    </w:p>
    <w:p w:rsidR="000D0B38" w:rsidRPr="004B64A6" w:rsidRDefault="000D0B38" w:rsidP="000D0B38">
      <w:pPr>
        <w:pStyle w:val="ConsPlusNormal"/>
        <w:numPr>
          <w:ilvl w:val="0"/>
          <w:numId w:val="1"/>
        </w:numPr>
        <w:suppressAutoHyphens w:val="0"/>
        <w:autoSpaceDE/>
        <w:ind w:right="-284"/>
        <w:jc w:val="both"/>
        <w:rPr>
          <w:rFonts w:ascii="Times New Roman" w:hAnsi="Times New Roman" w:cs="Times New Roman"/>
          <w:sz w:val="24"/>
          <w:szCs w:val="24"/>
        </w:rPr>
      </w:pPr>
      <w:r w:rsidRPr="004B64A6">
        <w:rPr>
          <w:rFonts w:ascii="Times New Roman" w:hAnsi="Times New Roman" w:cs="Times New Roman"/>
          <w:sz w:val="24"/>
          <w:szCs w:val="24"/>
        </w:rPr>
        <w:t>внедрению инновационных подходов в сфере муниципального управления,</w:t>
      </w:r>
    </w:p>
    <w:p w:rsidR="000D0B38" w:rsidRPr="004B64A6" w:rsidRDefault="000D0B38" w:rsidP="000D0B38">
      <w:pPr>
        <w:pStyle w:val="ConsPlusNormal"/>
        <w:numPr>
          <w:ilvl w:val="0"/>
          <w:numId w:val="1"/>
        </w:numPr>
        <w:suppressAutoHyphens w:val="0"/>
        <w:autoSpaceDE/>
        <w:ind w:right="-284"/>
        <w:jc w:val="both"/>
        <w:rPr>
          <w:rFonts w:ascii="Times New Roman" w:hAnsi="Times New Roman" w:cs="Times New Roman"/>
          <w:sz w:val="24"/>
          <w:szCs w:val="24"/>
        </w:rPr>
      </w:pPr>
      <w:r w:rsidRPr="004B64A6">
        <w:rPr>
          <w:rFonts w:ascii="Times New Roman" w:hAnsi="Times New Roman" w:cs="Times New Roman"/>
          <w:sz w:val="24"/>
          <w:szCs w:val="24"/>
        </w:rPr>
        <w:t>целенаправленной подготовке кандидатов для выдвижения на вышестоящие муниципальные должности муниципальной службы и направления их на учебу;</w:t>
      </w:r>
    </w:p>
    <w:p w:rsidR="000D0B38" w:rsidRPr="004B64A6" w:rsidRDefault="000D0B38" w:rsidP="000D0B38">
      <w:pPr>
        <w:pStyle w:val="ConsPlusNormal"/>
        <w:numPr>
          <w:ilvl w:val="0"/>
          <w:numId w:val="1"/>
        </w:numPr>
        <w:suppressAutoHyphens w:val="0"/>
        <w:autoSpaceDE/>
        <w:ind w:right="-284"/>
        <w:jc w:val="both"/>
        <w:rPr>
          <w:rFonts w:ascii="Times New Roman" w:hAnsi="Times New Roman" w:cs="Times New Roman"/>
          <w:sz w:val="24"/>
          <w:szCs w:val="24"/>
        </w:rPr>
      </w:pPr>
      <w:r w:rsidRPr="004B64A6">
        <w:rPr>
          <w:rFonts w:ascii="Times New Roman" w:hAnsi="Times New Roman" w:cs="Times New Roman"/>
          <w:sz w:val="24"/>
          <w:szCs w:val="24"/>
        </w:rPr>
        <w:t>сокращению периода адаптации муниципальных служащих, вновь назначенных из кадрового резерва на более высокие муниципальные должности муниципальной службы;</w:t>
      </w:r>
    </w:p>
    <w:p w:rsidR="000D0B38" w:rsidRPr="004B64A6" w:rsidRDefault="000D0B38" w:rsidP="000D0B38">
      <w:pPr>
        <w:pStyle w:val="ConsPlusNormal"/>
        <w:numPr>
          <w:ilvl w:val="0"/>
          <w:numId w:val="1"/>
        </w:numPr>
        <w:suppressAutoHyphens w:val="0"/>
        <w:autoSpaceDE/>
        <w:ind w:right="-284"/>
        <w:jc w:val="both"/>
        <w:rPr>
          <w:rFonts w:ascii="Times New Roman" w:hAnsi="Times New Roman" w:cs="Times New Roman"/>
          <w:sz w:val="24"/>
          <w:szCs w:val="24"/>
        </w:rPr>
      </w:pPr>
      <w:r w:rsidRPr="004B64A6">
        <w:rPr>
          <w:rFonts w:ascii="Times New Roman" w:hAnsi="Times New Roman" w:cs="Times New Roman"/>
          <w:sz w:val="24"/>
          <w:szCs w:val="24"/>
        </w:rPr>
        <w:t>стимулированию повышения уровня профессионализма и деловой активности, улучшению качественного состава муниципальных служащих,</w:t>
      </w:r>
    </w:p>
    <w:p w:rsidR="000D0B38" w:rsidRPr="004B64A6" w:rsidRDefault="000D0B38" w:rsidP="000D0B38">
      <w:pPr>
        <w:pStyle w:val="ConsPlusNormal"/>
        <w:numPr>
          <w:ilvl w:val="0"/>
          <w:numId w:val="1"/>
        </w:numPr>
        <w:suppressAutoHyphens w:val="0"/>
        <w:autoSpaceDE/>
        <w:ind w:right="-284"/>
        <w:jc w:val="both"/>
        <w:rPr>
          <w:rFonts w:ascii="Times New Roman" w:hAnsi="Times New Roman" w:cs="Times New Roman"/>
          <w:sz w:val="24"/>
          <w:szCs w:val="24"/>
        </w:rPr>
      </w:pPr>
      <w:r w:rsidRPr="004B64A6">
        <w:rPr>
          <w:rFonts w:ascii="Times New Roman" w:hAnsi="Times New Roman" w:cs="Times New Roman"/>
          <w:sz w:val="24"/>
          <w:szCs w:val="24"/>
        </w:rPr>
        <w:t>высокой эффективности и результативности исполнения муниципальными служащими должностных обязанностей.</w:t>
      </w:r>
    </w:p>
    <w:p w:rsidR="000D0B38" w:rsidRPr="004B64A6" w:rsidRDefault="000D0B38" w:rsidP="000D0B38">
      <w:pPr>
        <w:pStyle w:val="ConsPlusNormal"/>
        <w:widowControl/>
        <w:ind w:left="-180" w:right="-284" w:firstLine="567"/>
        <w:jc w:val="both"/>
        <w:rPr>
          <w:rFonts w:ascii="Times New Roman" w:hAnsi="Times New Roman" w:cs="Times New Roman"/>
          <w:sz w:val="24"/>
          <w:szCs w:val="24"/>
        </w:rPr>
      </w:pPr>
      <w:r w:rsidRPr="004B64A6">
        <w:rPr>
          <w:rFonts w:ascii="Times New Roman" w:hAnsi="Times New Roman" w:cs="Times New Roman"/>
          <w:sz w:val="24"/>
          <w:szCs w:val="24"/>
        </w:rPr>
        <w:t>1.5. Принципы формирования кадрового резерва:</w:t>
      </w:r>
    </w:p>
    <w:p w:rsidR="000D0B38" w:rsidRPr="004B64A6" w:rsidRDefault="000D0B38" w:rsidP="000D0B38">
      <w:pPr>
        <w:pStyle w:val="ConsPlusNormal"/>
        <w:widowControl/>
        <w:ind w:left="-180" w:right="-284" w:firstLine="567"/>
        <w:jc w:val="both"/>
        <w:rPr>
          <w:rFonts w:ascii="Times New Roman" w:hAnsi="Times New Roman" w:cs="Times New Roman"/>
          <w:sz w:val="24"/>
          <w:szCs w:val="24"/>
        </w:rPr>
      </w:pPr>
      <w:r w:rsidRPr="004B64A6">
        <w:rPr>
          <w:rFonts w:ascii="Times New Roman" w:hAnsi="Times New Roman" w:cs="Times New Roman"/>
          <w:sz w:val="24"/>
          <w:szCs w:val="24"/>
        </w:rPr>
        <w:t>- объективность (оценка профессиональных и личностных качеств и результатов профессиональной деятельности кандидатов для зачисления в кадровый резерв осуществляется коллегиально на основе объективных критериев оценки);</w:t>
      </w:r>
    </w:p>
    <w:p w:rsidR="000D0B38" w:rsidRPr="004B64A6" w:rsidRDefault="000D0B38" w:rsidP="000D0B38">
      <w:pPr>
        <w:pStyle w:val="ConsPlusNormal"/>
        <w:widowControl/>
        <w:ind w:left="-180" w:right="-284" w:firstLine="567"/>
        <w:jc w:val="both"/>
        <w:rPr>
          <w:rFonts w:ascii="Times New Roman" w:hAnsi="Times New Roman" w:cs="Times New Roman"/>
          <w:sz w:val="24"/>
          <w:szCs w:val="24"/>
        </w:rPr>
      </w:pPr>
      <w:r w:rsidRPr="004B64A6">
        <w:rPr>
          <w:rFonts w:ascii="Times New Roman" w:hAnsi="Times New Roman" w:cs="Times New Roman"/>
          <w:sz w:val="24"/>
          <w:szCs w:val="24"/>
        </w:rPr>
        <w:t xml:space="preserve">- зачисление в кадровый резерв осуществляется в </w:t>
      </w:r>
      <w:proofErr w:type="gramStart"/>
      <w:r w:rsidRPr="004B64A6">
        <w:rPr>
          <w:rFonts w:ascii="Times New Roman" w:hAnsi="Times New Roman" w:cs="Times New Roman"/>
          <w:sz w:val="24"/>
          <w:szCs w:val="24"/>
        </w:rPr>
        <w:t>соответствии</w:t>
      </w:r>
      <w:proofErr w:type="gramEnd"/>
      <w:r w:rsidRPr="004B64A6">
        <w:rPr>
          <w:rFonts w:ascii="Times New Roman" w:hAnsi="Times New Roman" w:cs="Times New Roman"/>
          <w:sz w:val="24"/>
          <w:szCs w:val="24"/>
        </w:rPr>
        <w:t xml:space="preserve"> с личными способностями, уровнем профессиональной подготовки, результатами профессиональной деятельности и на основе равного подхода к кандидатам;</w:t>
      </w:r>
    </w:p>
    <w:p w:rsidR="000D0B38" w:rsidRPr="004B64A6" w:rsidRDefault="000D0B38" w:rsidP="000D0B38">
      <w:pPr>
        <w:pStyle w:val="ConsPlusNormal"/>
        <w:widowControl/>
        <w:ind w:left="-180" w:right="-284" w:firstLine="567"/>
        <w:jc w:val="both"/>
        <w:rPr>
          <w:rFonts w:ascii="Times New Roman" w:hAnsi="Times New Roman" w:cs="Times New Roman"/>
          <w:sz w:val="24"/>
          <w:szCs w:val="24"/>
        </w:rPr>
      </w:pPr>
      <w:r w:rsidRPr="004B64A6">
        <w:rPr>
          <w:rFonts w:ascii="Times New Roman" w:hAnsi="Times New Roman" w:cs="Times New Roman"/>
          <w:sz w:val="24"/>
          <w:szCs w:val="24"/>
        </w:rPr>
        <w:lastRenderedPageBreak/>
        <w:t xml:space="preserve">- добровольность включения и нахождения в кадровом </w:t>
      </w:r>
      <w:proofErr w:type="gramStart"/>
      <w:r w:rsidRPr="004B64A6">
        <w:rPr>
          <w:rFonts w:ascii="Times New Roman" w:hAnsi="Times New Roman" w:cs="Times New Roman"/>
          <w:sz w:val="24"/>
          <w:szCs w:val="24"/>
        </w:rPr>
        <w:t>резерве</w:t>
      </w:r>
      <w:proofErr w:type="gramEnd"/>
      <w:r w:rsidRPr="004B64A6">
        <w:rPr>
          <w:rFonts w:ascii="Times New Roman" w:hAnsi="Times New Roman" w:cs="Times New Roman"/>
          <w:sz w:val="24"/>
          <w:szCs w:val="24"/>
        </w:rPr>
        <w:t>;</w:t>
      </w:r>
    </w:p>
    <w:p w:rsidR="000D0B38" w:rsidRPr="004B64A6" w:rsidRDefault="000D0B38" w:rsidP="000D0B38">
      <w:pPr>
        <w:pStyle w:val="ConsPlusNormal"/>
        <w:widowControl/>
        <w:ind w:left="-180" w:right="-284" w:firstLine="567"/>
        <w:jc w:val="both"/>
        <w:rPr>
          <w:rFonts w:ascii="Times New Roman" w:hAnsi="Times New Roman" w:cs="Times New Roman"/>
          <w:sz w:val="24"/>
          <w:szCs w:val="24"/>
        </w:rPr>
      </w:pPr>
      <w:r w:rsidRPr="004B64A6">
        <w:rPr>
          <w:rFonts w:ascii="Times New Roman" w:hAnsi="Times New Roman" w:cs="Times New Roman"/>
          <w:sz w:val="24"/>
          <w:szCs w:val="24"/>
        </w:rPr>
        <w:t xml:space="preserve">- гласность в </w:t>
      </w:r>
      <w:proofErr w:type="gramStart"/>
      <w:r w:rsidRPr="004B64A6">
        <w:rPr>
          <w:rFonts w:ascii="Times New Roman" w:hAnsi="Times New Roman" w:cs="Times New Roman"/>
          <w:sz w:val="24"/>
          <w:szCs w:val="24"/>
        </w:rPr>
        <w:t>формировании</w:t>
      </w:r>
      <w:proofErr w:type="gramEnd"/>
      <w:r w:rsidRPr="004B64A6">
        <w:rPr>
          <w:rFonts w:ascii="Times New Roman" w:hAnsi="Times New Roman" w:cs="Times New Roman"/>
          <w:sz w:val="24"/>
          <w:szCs w:val="24"/>
        </w:rPr>
        <w:t xml:space="preserve"> и работе с кадровым резервом.</w:t>
      </w:r>
    </w:p>
    <w:p w:rsidR="000D0B38" w:rsidRPr="004B64A6" w:rsidRDefault="000D0B38" w:rsidP="000D0B38">
      <w:pPr>
        <w:pStyle w:val="ConsPlusNormal"/>
        <w:ind w:left="-180" w:right="-284" w:firstLine="567"/>
        <w:jc w:val="both"/>
        <w:rPr>
          <w:rFonts w:ascii="Times New Roman" w:hAnsi="Times New Roman" w:cs="Times New Roman"/>
          <w:sz w:val="24"/>
          <w:szCs w:val="24"/>
        </w:rPr>
      </w:pPr>
      <w:r w:rsidRPr="004B64A6">
        <w:rPr>
          <w:rFonts w:ascii="Times New Roman" w:hAnsi="Times New Roman" w:cs="Times New Roman"/>
          <w:sz w:val="24"/>
          <w:szCs w:val="24"/>
        </w:rPr>
        <w:t>1.6. Основными задачами формирования кадрового резерва являются:</w:t>
      </w:r>
    </w:p>
    <w:p w:rsidR="000D0B38" w:rsidRPr="004B64A6" w:rsidRDefault="000D0B38" w:rsidP="000D0B38">
      <w:pPr>
        <w:pStyle w:val="ConsPlusNormal"/>
        <w:numPr>
          <w:ilvl w:val="0"/>
          <w:numId w:val="2"/>
        </w:numPr>
        <w:suppressAutoHyphens w:val="0"/>
        <w:autoSpaceDE/>
        <w:ind w:right="-284"/>
        <w:jc w:val="both"/>
        <w:rPr>
          <w:rFonts w:ascii="Times New Roman" w:hAnsi="Times New Roman" w:cs="Times New Roman"/>
          <w:sz w:val="24"/>
          <w:szCs w:val="24"/>
        </w:rPr>
      </w:pPr>
      <w:r w:rsidRPr="004B64A6">
        <w:rPr>
          <w:rFonts w:ascii="Times New Roman" w:hAnsi="Times New Roman" w:cs="Times New Roman"/>
          <w:sz w:val="24"/>
          <w:szCs w:val="24"/>
        </w:rPr>
        <w:t>формирование базы данных о кандидатах в резерв на замещение должностей муниципальной службы;</w:t>
      </w:r>
    </w:p>
    <w:p w:rsidR="000D0B38" w:rsidRPr="004B64A6" w:rsidRDefault="000D0B38" w:rsidP="000D0B38">
      <w:pPr>
        <w:pStyle w:val="ConsPlusNormal"/>
        <w:numPr>
          <w:ilvl w:val="0"/>
          <w:numId w:val="2"/>
        </w:numPr>
        <w:suppressAutoHyphens w:val="0"/>
        <w:autoSpaceDE/>
        <w:ind w:right="-284"/>
        <w:jc w:val="both"/>
        <w:rPr>
          <w:rFonts w:ascii="Times New Roman" w:hAnsi="Times New Roman" w:cs="Times New Roman"/>
          <w:sz w:val="24"/>
          <w:szCs w:val="24"/>
        </w:rPr>
      </w:pPr>
      <w:r w:rsidRPr="004B64A6">
        <w:rPr>
          <w:rFonts w:ascii="Times New Roman" w:hAnsi="Times New Roman" w:cs="Times New Roman"/>
          <w:sz w:val="24"/>
          <w:szCs w:val="24"/>
        </w:rPr>
        <w:t>организация служебного продвижения и планирования карьеры муниципального служащего на основе изучения деловых и личностных качеств лиц, включенных в кадровый резерв;</w:t>
      </w:r>
    </w:p>
    <w:p w:rsidR="000D0B38" w:rsidRPr="004B64A6" w:rsidRDefault="000D0B38" w:rsidP="000D0B38">
      <w:pPr>
        <w:pStyle w:val="ConsPlusNormal"/>
        <w:numPr>
          <w:ilvl w:val="0"/>
          <w:numId w:val="2"/>
        </w:numPr>
        <w:suppressAutoHyphens w:val="0"/>
        <w:autoSpaceDE/>
        <w:ind w:right="-284"/>
        <w:jc w:val="both"/>
        <w:rPr>
          <w:rFonts w:ascii="Times New Roman" w:hAnsi="Times New Roman" w:cs="Times New Roman"/>
          <w:sz w:val="24"/>
          <w:szCs w:val="24"/>
        </w:rPr>
      </w:pPr>
      <w:r w:rsidRPr="004B64A6">
        <w:rPr>
          <w:rFonts w:ascii="Times New Roman" w:hAnsi="Times New Roman" w:cs="Times New Roman"/>
          <w:sz w:val="24"/>
          <w:szCs w:val="24"/>
        </w:rPr>
        <w:t>организация подготовки и повышения квалификации лиц, включенных в кадровый резерв;</w:t>
      </w:r>
    </w:p>
    <w:p w:rsidR="000D0B38" w:rsidRPr="004B64A6" w:rsidRDefault="000D0B38" w:rsidP="000D0B38">
      <w:pPr>
        <w:pStyle w:val="ConsPlusNormal"/>
        <w:numPr>
          <w:ilvl w:val="0"/>
          <w:numId w:val="2"/>
        </w:numPr>
        <w:suppressAutoHyphens w:val="0"/>
        <w:autoSpaceDE/>
        <w:ind w:right="-284"/>
        <w:jc w:val="both"/>
        <w:rPr>
          <w:rFonts w:ascii="Times New Roman" w:hAnsi="Times New Roman" w:cs="Times New Roman"/>
          <w:sz w:val="24"/>
          <w:szCs w:val="24"/>
        </w:rPr>
      </w:pPr>
      <w:r w:rsidRPr="004B64A6">
        <w:rPr>
          <w:rFonts w:ascii="Times New Roman" w:hAnsi="Times New Roman" w:cs="Times New Roman"/>
          <w:sz w:val="24"/>
          <w:szCs w:val="24"/>
        </w:rPr>
        <w:t>формирование положительного имиджа муниципальной службы, повышения мотивации граждан к поступлению на муниципальную службу;</w:t>
      </w:r>
    </w:p>
    <w:p w:rsidR="000D0B38" w:rsidRPr="004B64A6" w:rsidRDefault="000D0B38" w:rsidP="000D0B38">
      <w:pPr>
        <w:pStyle w:val="ConsPlusNormal"/>
        <w:numPr>
          <w:ilvl w:val="0"/>
          <w:numId w:val="2"/>
        </w:numPr>
        <w:suppressAutoHyphens w:val="0"/>
        <w:autoSpaceDE/>
        <w:ind w:right="-284"/>
        <w:jc w:val="both"/>
        <w:rPr>
          <w:rFonts w:ascii="Times New Roman" w:hAnsi="Times New Roman" w:cs="Times New Roman"/>
          <w:sz w:val="24"/>
          <w:szCs w:val="24"/>
        </w:rPr>
      </w:pPr>
      <w:r w:rsidRPr="004B64A6">
        <w:rPr>
          <w:rFonts w:ascii="Times New Roman" w:hAnsi="Times New Roman" w:cs="Times New Roman"/>
          <w:sz w:val="24"/>
          <w:szCs w:val="24"/>
        </w:rPr>
        <w:t>улучшения качественного состава муниципальных служащих в Администрации СП Каменский  сельсовет МР Бижбулякский район  Республики Башкортостан.</w:t>
      </w:r>
    </w:p>
    <w:p w:rsidR="000D0B38" w:rsidRPr="004B64A6" w:rsidRDefault="000D0B38" w:rsidP="000D0B38">
      <w:pPr>
        <w:pStyle w:val="ConsPlusNormal"/>
        <w:widowControl/>
        <w:ind w:left="-180" w:right="-284" w:firstLine="567"/>
        <w:jc w:val="both"/>
        <w:rPr>
          <w:rFonts w:ascii="Times New Roman" w:hAnsi="Times New Roman" w:cs="Times New Roman"/>
          <w:sz w:val="24"/>
          <w:szCs w:val="24"/>
        </w:rPr>
      </w:pPr>
      <w:r w:rsidRPr="004B64A6">
        <w:rPr>
          <w:rFonts w:ascii="Times New Roman" w:hAnsi="Times New Roman" w:cs="Times New Roman"/>
          <w:sz w:val="24"/>
          <w:szCs w:val="24"/>
        </w:rPr>
        <w:t xml:space="preserve">1.7. </w:t>
      </w:r>
      <w:proofErr w:type="gramStart"/>
      <w:r w:rsidRPr="004B64A6">
        <w:rPr>
          <w:rFonts w:ascii="Times New Roman" w:hAnsi="Times New Roman" w:cs="Times New Roman"/>
          <w:sz w:val="24"/>
          <w:szCs w:val="24"/>
        </w:rPr>
        <w:t>В кадровый резерв на замещение вакантных должностей муниципальной службы в администрации сельского поселения Каменский  сельсовет муниципального района Бижбулякский район  Республики Башкортостан (далее по тексту – кадровый резерв) включаются граждане Российской Федерации, поступающие впервые и муниципальные служащие, обладающие профессионально-деловыми и личными качествами,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w:t>
      </w:r>
      <w:proofErr w:type="gramEnd"/>
      <w:r w:rsidRPr="004B64A6">
        <w:rPr>
          <w:rFonts w:ascii="Times New Roman" w:hAnsi="Times New Roman" w:cs="Times New Roman"/>
          <w:sz w:val="24"/>
          <w:szCs w:val="24"/>
        </w:rPr>
        <w:t xml:space="preserve">, </w:t>
      </w:r>
      <w:proofErr w:type="gramStart"/>
      <w:r w:rsidRPr="004B64A6">
        <w:rPr>
          <w:rFonts w:ascii="Times New Roman" w:hAnsi="Times New Roman" w:cs="Times New Roman"/>
          <w:sz w:val="24"/>
          <w:szCs w:val="24"/>
        </w:rPr>
        <w:t>отвечающие квалификационным требованиям, установленным действующим законодательством и муниципальными правовыми актами, специалисты из организаций, предприятий, учреждений различных форм собственности, выпускники учебных заведений, имеющие необходимое образование, стаж работы, профессиональные знания и навыки для соответствующей должности муниципальной службы, а также граждане, рекомендованные для включения в кадровый резерв конкурсной комиссией (далее по тексту граждане или претендент) в соответствии с Положением о порядке проведения конкурса</w:t>
      </w:r>
      <w:proofErr w:type="gramEnd"/>
      <w:r w:rsidRPr="004B64A6">
        <w:rPr>
          <w:rFonts w:ascii="Times New Roman" w:hAnsi="Times New Roman" w:cs="Times New Roman"/>
          <w:sz w:val="24"/>
          <w:szCs w:val="24"/>
        </w:rPr>
        <w:t xml:space="preserve"> на замещение вакантной должности муниципальной службы в сельском поселении Каменский  сельсовет </w:t>
      </w:r>
      <w:proofErr w:type="gramStart"/>
      <w:r w:rsidRPr="004B64A6">
        <w:rPr>
          <w:rFonts w:ascii="Times New Roman" w:hAnsi="Times New Roman" w:cs="Times New Roman"/>
          <w:sz w:val="24"/>
          <w:szCs w:val="24"/>
        </w:rPr>
        <w:t>муниципального</w:t>
      </w:r>
      <w:proofErr w:type="gramEnd"/>
      <w:r w:rsidRPr="004B64A6">
        <w:rPr>
          <w:rFonts w:ascii="Times New Roman" w:hAnsi="Times New Roman" w:cs="Times New Roman"/>
          <w:sz w:val="24"/>
          <w:szCs w:val="24"/>
        </w:rPr>
        <w:t xml:space="preserve"> района Бижбулякский район  Республики Башкортостан.</w:t>
      </w:r>
    </w:p>
    <w:p w:rsidR="000D0B38" w:rsidRPr="004B64A6" w:rsidRDefault="000D0B38" w:rsidP="000D0B38">
      <w:pPr>
        <w:pStyle w:val="ConsPlusNormal"/>
        <w:widowControl/>
        <w:ind w:left="-180" w:right="-284" w:firstLine="567"/>
        <w:jc w:val="both"/>
        <w:rPr>
          <w:rFonts w:ascii="Times New Roman" w:hAnsi="Times New Roman" w:cs="Times New Roman"/>
          <w:sz w:val="24"/>
          <w:szCs w:val="24"/>
        </w:rPr>
      </w:pPr>
      <w:r w:rsidRPr="004B64A6">
        <w:rPr>
          <w:rFonts w:ascii="Times New Roman" w:hAnsi="Times New Roman" w:cs="Times New Roman"/>
          <w:sz w:val="24"/>
          <w:szCs w:val="24"/>
        </w:rPr>
        <w:t xml:space="preserve">1.8. </w:t>
      </w:r>
      <w:proofErr w:type="gramStart"/>
      <w:r w:rsidRPr="004B64A6">
        <w:rPr>
          <w:rFonts w:ascii="Times New Roman" w:hAnsi="Times New Roman" w:cs="Times New Roman"/>
          <w:sz w:val="24"/>
          <w:szCs w:val="24"/>
        </w:rPr>
        <w:t>Организационную</w:t>
      </w:r>
      <w:proofErr w:type="gramEnd"/>
      <w:r w:rsidRPr="004B64A6">
        <w:rPr>
          <w:rFonts w:ascii="Times New Roman" w:hAnsi="Times New Roman" w:cs="Times New Roman"/>
          <w:sz w:val="24"/>
          <w:szCs w:val="24"/>
        </w:rPr>
        <w:t xml:space="preserve"> и контрольную функции по формированию и работе с кадровым резервом выполняет юрисконсульт администрации сельского поселения Каменский  сельсовет муниципального района Бижбулякский район  Республики Башкортостан.</w:t>
      </w:r>
    </w:p>
    <w:p w:rsidR="000D0B38" w:rsidRPr="004B64A6" w:rsidRDefault="000D0B38" w:rsidP="000D0B38">
      <w:pPr>
        <w:widowControl w:val="0"/>
        <w:shd w:val="clear" w:color="auto" w:fill="FFFFFF"/>
        <w:tabs>
          <w:tab w:val="left" w:pos="522"/>
        </w:tabs>
        <w:autoSpaceDE w:val="0"/>
        <w:autoSpaceDN w:val="0"/>
        <w:adjustRightInd w:val="0"/>
        <w:spacing w:before="4"/>
        <w:ind w:firstLine="709"/>
        <w:jc w:val="both"/>
        <w:rPr>
          <w:rFonts w:cs="Times New Roman"/>
          <w:b w:val="0"/>
        </w:rPr>
      </w:pPr>
    </w:p>
    <w:p w:rsidR="000D0B38" w:rsidRPr="004B64A6" w:rsidRDefault="000D0B38" w:rsidP="000D0B38">
      <w:pPr>
        <w:widowControl w:val="0"/>
        <w:shd w:val="clear" w:color="auto" w:fill="FFFFFF"/>
        <w:tabs>
          <w:tab w:val="left" w:pos="522"/>
        </w:tabs>
        <w:autoSpaceDE w:val="0"/>
        <w:autoSpaceDN w:val="0"/>
        <w:adjustRightInd w:val="0"/>
        <w:spacing w:before="4"/>
        <w:ind w:firstLine="709"/>
        <w:jc w:val="both"/>
        <w:rPr>
          <w:rFonts w:cs="Times New Roman"/>
          <w:b w:val="0"/>
        </w:rPr>
      </w:pPr>
      <w:r w:rsidRPr="004B64A6">
        <w:rPr>
          <w:rFonts w:cs="Times New Roman"/>
          <w:b w:val="0"/>
        </w:rPr>
        <w:t xml:space="preserve">2. Порядок формирования кадрового резерва </w:t>
      </w:r>
    </w:p>
    <w:p w:rsidR="000D0B38" w:rsidRPr="004B64A6" w:rsidRDefault="000D0B38" w:rsidP="000D0B38">
      <w:pPr>
        <w:widowControl w:val="0"/>
        <w:shd w:val="clear" w:color="auto" w:fill="FFFFFF"/>
        <w:tabs>
          <w:tab w:val="left" w:pos="522"/>
        </w:tabs>
        <w:autoSpaceDE w:val="0"/>
        <w:autoSpaceDN w:val="0"/>
        <w:adjustRightInd w:val="0"/>
        <w:spacing w:before="4"/>
        <w:ind w:firstLine="709"/>
        <w:jc w:val="both"/>
        <w:rPr>
          <w:rFonts w:cs="Times New Roman"/>
          <w:b w:val="0"/>
        </w:rPr>
      </w:pPr>
    </w:p>
    <w:p w:rsidR="000D0B38" w:rsidRPr="004B64A6" w:rsidRDefault="000D0B38" w:rsidP="000D0B38">
      <w:pPr>
        <w:pStyle w:val="ConsPlusNormal"/>
        <w:widowControl/>
        <w:ind w:right="-284" w:firstLine="567"/>
        <w:jc w:val="both"/>
        <w:rPr>
          <w:rFonts w:ascii="Times New Roman" w:hAnsi="Times New Roman" w:cs="Times New Roman"/>
          <w:sz w:val="24"/>
          <w:szCs w:val="24"/>
        </w:rPr>
      </w:pPr>
      <w:r w:rsidRPr="004B64A6">
        <w:rPr>
          <w:rFonts w:ascii="Times New Roman" w:hAnsi="Times New Roman" w:cs="Times New Roman"/>
          <w:sz w:val="24"/>
          <w:szCs w:val="24"/>
        </w:rPr>
        <w:t>2.1. Кадровый резерв формируется на конкурсной основе для замещения ведущих, старших и младших должностей муниципальной службы.</w:t>
      </w:r>
    </w:p>
    <w:p w:rsidR="000D0B38" w:rsidRPr="004B64A6" w:rsidRDefault="000D0B38" w:rsidP="000D0B38">
      <w:pPr>
        <w:widowControl w:val="0"/>
        <w:shd w:val="clear" w:color="auto" w:fill="FFFFFF"/>
        <w:tabs>
          <w:tab w:val="left" w:pos="522"/>
        </w:tabs>
        <w:autoSpaceDE w:val="0"/>
        <w:autoSpaceDN w:val="0"/>
        <w:adjustRightInd w:val="0"/>
        <w:spacing w:before="4"/>
        <w:jc w:val="both"/>
        <w:rPr>
          <w:rFonts w:cs="Times New Roman"/>
          <w:b w:val="0"/>
        </w:rPr>
      </w:pPr>
      <w:r w:rsidRPr="004B64A6">
        <w:rPr>
          <w:rFonts w:cs="Times New Roman"/>
          <w:b w:val="0"/>
        </w:rPr>
        <w:t xml:space="preserve">        2.2. Формирование кадрового резерва на замещение муниципальных должностей включает в себя следующие этапы:</w:t>
      </w:r>
    </w:p>
    <w:p w:rsidR="000D0B38" w:rsidRPr="004B64A6" w:rsidRDefault="000D0B38" w:rsidP="000D0B38">
      <w:pPr>
        <w:widowControl w:val="0"/>
        <w:shd w:val="clear" w:color="auto" w:fill="FFFFFF"/>
        <w:tabs>
          <w:tab w:val="left" w:pos="522"/>
        </w:tabs>
        <w:autoSpaceDE w:val="0"/>
        <w:autoSpaceDN w:val="0"/>
        <w:adjustRightInd w:val="0"/>
        <w:spacing w:before="4"/>
        <w:ind w:firstLine="709"/>
        <w:jc w:val="both"/>
        <w:rPr>
          <w:rFonts w:cs="Times New Roman"/>
          <w:b w:val="0"/>
        </w:rPr>
      </w:pPr>
      <w:r w:rsidRPr="004B64A6">
        <w:rPr>
          <w:rFonts w:cs="Times New Roman"/>
          <w:b w:val="0"/>
        </w:rPr>
        <w:t>- составление перечня муниципальных должностей, на которые формируется указанный кадровый резерв;</w:t>
      </w:r>
    </w:p>
    <w:p w:rsidR="000D0B38" w:rsidRPr="004B64A6" w:rsidRDefault="000D0B38" w:rsidP="000D0B38">
      <w:pPr>
        <w:widowControl w:val="0"/>
        <w:shd w:val="clear" w:color="auto" w:fill="FFFFFF"/>
        <w:tabs>
          <w:tab w:val="left" w:pos="522"/>
        </w:tabs>
        <w:autoSpaceDE w:val="0"/>
        <w:autoSpaceDN w:val="0"/>
        <w:adjustRightInd w:val="0"/>
        <w:spacing w:before="4"/>
        <w:ind w:firstLine="709"/>
        <w:jc w:val="both"/>
        <w:rPr>
          <w:rFonts w:cs="Times New Roman"/>
          <w:b w:val="0"/>
        </w:rPr>
      </w:pPr>
      <w:r w:rsidRPr="004B64A6">
        <w:rPr>
          <w:rFonts w:cs="Times New Roman"/>
          <w:b w:val="0"/>
        </w:rPr>
        <w:t>- составление списка кандидатов в кадровый резерв на замещение муниципальных должностей;</w:t>
      </w:r>
    </w:p>
    <w:p w:rsidR="000D0B38" w:rsidRPr="004B64A6" w:rsidRDefault="000D0B38" w:rsidP="000D0B38">
      <w:pPr>
        <w:widowControl w:val="0"/>
        <w:shd w:val="clear" w:color="auto" w:fill="FFFFFF"/>
        <w:tabs>
          <w:tab w:val="left" w:pos="522"/>
        </w:tabs>
        <w:autoSpaceDE w:val="0"/>
        <w:autoSpaceDN w:val="0"/>
        <w:adjustRightInd w:val="0"/>
        <w:spacing w:before="4"/>
        <w:ind w:firstLine="709"/>
        <w:jc w:val="both"/>
        <w:rPr>
          <w:rFonts w:cs="Times New Roman"/>
          <w:b w:val="0"/>
        </w:rPr>
      </w:pPr>
      <w:r w:rsidRPr="004B64A6">
        <w:rPr>
          <w:rFonts w:cs="Times New Roman"/>
          <w:b w:val="0"/>
        </w:rPr>
        <w:t>- оценка и отбор в кадровый резерв на замещение муниципальных должностей;</w:t>
      </w:r>
    </w:p>
    <w:p w:rsidR="000D0B38" w:rsidRPr="004B64A6" w:rsidRDefault="000D0B38" w:rsidP="000D0B38">
      <w:pPr>
        <w:widowControl w:val="0"/>
        <w:shd w:val="clear" w:color="auto" w:fill="FFFFFF"/>
        <w:tabs>
          <w:tab w:val="left" w:pos="522"/>
        </w:tabs>
        <w:autoSpaceDE w:val="0"/>
        <w:autoSpaceDN w:val="0"/>
        <w:adjustRightInd w:val="0"/>
        <w:spacing w:before="4"/>
        <w:ind w:firstLine="709"/>
        <w:jc w:val="both"/>
        <w:rPr>
          <w:rFonts w:cs="Times New Roman"/>
          <w:b w:val="0"/>
        </w:rPr>
      </w:pPr>
      <w:r w:rsidRPr="004B64A6">
        <w:rPr>
          <w:rFonts w:cs="Times New Roman"/>
          <w:b w:val="0"/>
        </w:rPr>
        <w:t>- составление и утверждение списка лиц, включенных в кадровый резерв на замещение муниципальных должностей.</w:t>
      </w:r>
    </w:p>
    <w:p w:rsidR="000D0B38" w:rsidRPr="004B64A6" w:rsidRDefault="000D0B38" w:rsidP="000D0B38">
      <w:pPr>
        <w:widowControl w:val="0"/>
        <w:shd w:val="clear" w:color="auto" w:fill="FFFFFF"/>
        <w:tabs>
          <w:tab w:val="left" w:pos="522"/>
        </w:tabs>
        <w:autoSpaceDE w:val="0"/>
        <w:autoSpaceDN w:val="0"/>
        <w:adjustRightInd w:val="0"/>
        <w:spacing w:before="4"/>
        <w:ind w:firstLine="709"/>
        <w:jc w:val="both"/>
        <w:rPr>
          <w:rFonts w:cs="Times New Roman"/>
          <w:b w:val="0"/>
          <w:highlight w:val="yellow"/>
        </w:rPr>
      </w:pPr>
      <w:r w:rsidRPr="004B64A6">
        <w:rPr>
          <w:rFonts w:cs="Times New Roman"/>
          <w:b w:val="0"/>
        </w:rPr>
        <w:t>Формирование кадрового резерва развития осуществляется один раз в три года по состоянию на 1 января соответствующего года. Обновление резерва происходит по результатам проводимых конкурсов</w:t>
      </w:r>
    </w:p>
    <w:p w:rsidR="000D0B38" w:rsidRPr="004B64A6" w:rsidRDefault="000D0B38" w:rsidP="000D0B38">
      <w:pPr>
        <w:widowControl w:val="0"/>
        <w:shd w:val="clear" w:color="auto" w:fill="FFFFFF"/>
        <w:tabs>
          <w:tab w:val="left" w:pos="522"/>
        </w:tabs>
        <w:autoSpaceDE w:val="0"/>
        <w:autoSpaceDN w:val="0"/>
        <w:adjustRightInd w:val="0"/>
        <w:spacing w:before="4"/>
        <w:ind w:firstLine="709"/>
        <w:jc w:val="both"/>
        <w:rPr>
          <w:rFonts w:cs="Times New Roman"/>
          <w:b w:val="0"/>
        </w:rPr>
      </w:pPr>
      <w:r w:rsidRPr="004B64A6">
        <w:rPr>
          <w:rFonts w:cs="Times New Roman"/>
          <w:b w:val="0"/>
        </w:rPr>
        <w:t xml:space="preserve">2.3. Составление списка кандидатов в кадровый резерв на замещение   старших и </w:t>
      </w:r>
      <w:r w:rsidRPr="004B64A6">
        <w:rPr>
          <w:rFonts w:cs="Times New Roman"/>
          <w:b w:val="0"/>
        </w:rPr>
        <w:lastRenderedPageBreak/>
        <w:t>младших муниципальных должностей (далее – "список кандидатов") осуществляется управляющим делами СП Каменский  сельсовет на основании предложений главы администрации, рекомендаций конкурсной комиссии.</w:t>
      </w:r>
    </w:p>
    <w:p w:rsidR="000D0B38" w:rsidRPr="004B64A6" w:rsidRDefault="000D0B38" w:rsidP="000D0B38">
      <w:pPr>
        <w:widowControl w:val="0"/>
        <w:autoSpaceDE w:val="0"/>
        <w:autoSpaceDN w:val="0"/>
        <w:adjustRightInd w:val="0"/>
        <w:ind w:firstLine="720"/>
        <w:jc w:val="both"/>
        <w:rPr>
          <w:rFonts w:cs="Times New Roman"/>
          <w:b w:val="0"/>
          <w:color w:val="000000"/>
          <w:spacing w:val="-5"/>
        </w:rPr>
      </w:pPr>
      <w:r w:rsidRPr="004B64A6">
        <w:rPr>
          <w:rFonts w:cs="Times New Roman"/>
          <w:b w:val="0"/>
        </w:rPr>
        <w:t xml:space="preserve">2.4. </w:t>
      </w:r>
      <w:r w:rsidRPr="004B64A6">
        <w:rPr>
          <w:rFonts w:cs="Times New Roman"/>
          <w:b w:val="0"/>
          <w:color w:val="000000"/>
          <w:spacing w:val="-5"/>
        </w:rPr>
        <w:t xml:space="preserve">Общее руководство по организации и методической работе по проведению конкурса на включение в кадровый резерв возлагается на юрисконсульта сельского поселения Каменский сельсовет муниципального района </w:t>
      </w:r>
      <w:r w:rsidRPr="004B64A6">
        <w:rPr>
          <w:rFonts w:cs="Times New Roman"/>
          <w:b w:val="0"/>
        </w:rPr>
        <w:t xml:space="preserve">Бижбулякский </w:t>
      </w:r>
      <w:r w:rsidRPr="004B64A6">
        <w:rPr>
          <w:rFonts w:cs="Times New Roman"/>
          <w:b w:val="0"/>
          <w:color w:val="000000"/>
          <w:spacing w:val="-5"/>
        </w:rPr>
        <w:t>район  Республики Башкортостан.</w:t>
      </w:r>
    </w:p>
    <w:p w:rsidR="000D0B38" w:rsidRPr="004B64A6" w:rsidRDefault="000D0B38" w:rsidP="000D0B38">
      <w:pPr>
        <w:widowControl w:val="0"/>
        <w:autoSpaceDE w:val="0"/>
        <w:autoSpaceDN w:val="0"/>
        <w:adjustRightInd w:val="0"/>
        <w:ind w:firstLine="720"/>
        <w:jc w:val="both"/>
        <w:rPr>
          <w:rFonts w:cs="Times New Roman"/>
          <w:b w:val="0"/>
          <w:color w:val="000000"/>
          <w:spacing w:val="-5"/>
        </w:rPr>
      </w:pPr>
    </w:p>
    <w:p w:rsidR="000D0B38" w:rsidRPr="004B64A6" w:rsidRDefault="000D0B38" w:rsidP="000D0B38">
      <w:pPr>
        <w:widowControl w:val="0"/>
        <w:autoSpaceDE w:val="0"/>
        <w:autoSpaceDN w:val="0"/>
        <w:adjustRightInd w:val="0"/>
        <w:ind w:firstLine="720"/>
        <w:jc w:val="both"/>
        <w:rPr>
          <w:rFonts w:cs="Times New Roman"/>
          <w:b w:val="0"/>
          <w:color w:val="000000"/>
          <w:spacing w:val="-5"/>
        </w:rPr>
      </w:pPr>
      <w:r w:rsidRPr="004B64A6">
        <w:rPr>
          <w:rFonts w:cs="Times New Roman"/>
          <w:b w:val="0"/>
          <w:color w:val="000000"/>
          <w:spacing w:val="-5"/>
        </w:rPr>
        <w:t>3. Порядок проведения конкурса для включения в кадровый резерв.</w:t>
      </w:r>
    </w:p>
    <w:p w:rsidR="000D0B38" w:rsidRPr="004B64A6" w:rsidRDefault="000D0B38" w:rsidP="000D0B38">
      <w:pPr>
        <w:widowControl w:val="0"/>
        <w:autoSpaceDE w:val="0"/>
        <w:autoSpaceDN w:val="0"/>
        <w:adjustRightInd w:val="0"/>
        <w:ind w:firstLine="720"/>
        <w:jc w:val="both"/>
        <w:rPr>
          <w:rFonts w:cs="Times New Roman"/>
          <w:b w:val="0"/>
        </w:rPr>
      </w:pPr>
    </w:p>
    <w:p w:rsidR="000D0B38" w:rsidRPr="004B64A6" w:rsidRDefault="000D0B38" w:rsidP="000D0B38">
      <w:pPr>
        <w:widowControl w:val="0"/>
        <w:autoSpaceDE w:val="0"/>
        <w:autoSpaceDN w:val="0"/>
        <w:adjustRightInd w:val="0"/>
        <w:ind w:firstLine="720"/>
        <w:jc w:val="both"/>
        <w:rPr>
          <w:rFonts w:cs="Times New Roman"/>
          <w:b w:val="0"/>
          <w:spacing w:val="-4"/>
        </w:rPr>
      </w:pPr>
      <w:r w:rsidRPr="004B64A6">
        <w:rPr>
          <w:rFonts w:cs="Times New Roman"/>
          <w:b w:val="0"/>
        </w:rPr>
        <w:t>3.1. Кон</w:t>
      </w:r>
      <w:r w:rsidRPr="004B64A6">
        <w:rPr>
          <w:rFonts w:cs="Times New Roman"/>
          <w:b w:val="0"/>
          <w:color w:val="000000"/>
          <w:spacing w:val="-5"/>
        </w:rPr>
        <w:t xml:space="preserve">курсный отбор кандидатов для включения в кадровый резерв проводится конкурсной (аттестационной) комиссией. </w:t>
      </w:r>
      <w:r w:rsidRPr="004B64A6">
        <w:rPr>
          <w:rFonts w:cs="Times New Roman"/>
          <w:b w:val="0"/>
          <w:color w:val="000000"/>
          <w:spacing w:val="9"/>
        </w:rPr>
        <w:t xml:space="preserve">В состав </w:t>
      </w:r>
      <w:r w:rsidRPr="004B64A6">
        <w:rPr>
          <w:rFonts w:cs="Times New Roman"/>
          <w:b w:val="0"/>
          <w:color w:val="000000"/>
          <w:spacing w:val="2"/>
        </w:rPr>
        <w:t>комиссии входят представитель нанимателя и уполномоченные им муниципальные служащие</w:t>
      </w:r>
      <w:r w:rsidRPr="004B64A6">
        <w:rPr>
          <w:rFonts w:cs="Times New Roman"/>
          <w:b w:val="0"/>
          <w:color w:val="000000"/>
          <w:spacing w:val="8"/>
        </w:rPr>
        <w:t xml:space="preserve">, а также </w:t>
      </w:r>
      <w:r w:rsidRPr="004B64A6">
        <w:rPr>
          <w:rFonts w:cs="Times New Roman"/>
          <w:b w:val="0"/>
          <w:color w:val="000000"/>
          <w:spacing w:val="4"/>
        </w:rPr>
        <w:t xml:space="preserve">могут включаться независимые эксперты (психологи, научные работники и </w:t>
      </w:r>
      <w:r w:rsidRPr="004B64A6">
        <w:rPr>
          <w:rFonts w:cs="Times New Roman"/>
          <w:b w:val="0"/>
          <w:spacing w:val="-4"/>
        </w:rPr>
        <w:t xml:space="preserve">др.). </w:t>
      </w:r>
    </w:p>
    <w:p w:rsidR="000D0B38" w:rsidRPr="004B64A6" w:rsidRDefault="000D0B38" w:rsidP="000D0B38">
      <w:pPr>
        <w:widowControl w:val="0"/>
        <w:autoSpaceDE w:val="0"/>
        <w:autoSpaceDN w:val="0"/>
        <w:adjustRightInd w:val="0"/>
        <w:ind w:firstLine="720"/>
        <w:jc w:val="both"/>
        <w:rPr>
          <w:rFonts w:cs="Times New Roman"/>
          <w:b w:val="0"/>
          <w:spacing w:val="-4"/>
        </w:rPr>
      </w:pPr>
      <w:r w:rsidRPr="004B64A6">
        <w:rPr>
          <w:rFonts w:cs="Times New Roman"/>
          <w:b w:val="0"/>
          <w:spacing w:val="-4"/>
        </w:rPr>
        <w:t xml:space="preserve">Конкурсная комиссия состоит из председателя, заместителя председателя, секретаря и членов комиссии. Количественный и персональный состав конкурсной комиссии утверждается главой Администрации </w:t>
      </w:r>
      <w:r w:rsidRPr="004B64A6">
        <w:rPr>
          <w:rFonts w:cs="Times New Roman"/>
          <w:b w:val="0"/>
          <w:color w:val="000000"/>
          <w:spacing w:val="-5"/>
        </w:rPr>
        <w:t xml:space="preserve">сельского поселения Каменский сельсовет </w:t>
      </w:r>
      <w:proofErr w:type="gramStart"/>
      <w:r w:rsidRPr="004B64A6">
        <w:rPr>
          <w:rFonts w:cs="Times New Roman"/>
          <w:b w:val="0"/>
          <w:color w:val="000000"/>
          <w:spacing w:val="-5"/>
        </w:rPr>
        <w:t>муниципального</w:t>
      </w:r>
      <w:proofErr w:type="gramEnd"/>
      <w:r w:rsidRPr="004B64A6">
        <w:rPr>
          <w:rFonts w:cs="Times New Roman"/>
          <w:b w:val="0"/>
          <w:color w:val="000000"/>
          <w:spacing w:val="-5"/>
        </w:rPr>
        <w:t xml:space="preserve"> района </w:t>
      </w:r>
      <w:r w:rsidRPr="004B64A6">
        <w:rPr>
          <w:rFonts w:cs="Times New Roman"/>
          <w:b w:val="0"/>
        </w:rPr>
        <w:t xml:space="preserve">Бижбулякский </w:t>
      </w:r>
      <w:r w:rsidRPr="004B64A6">
        <w:rPr>
          <w:rFonts w:cs="Times New Roman"/>
          <w:b w:val="0"/>
          <w:color w:val="000000"/>
          <w:spacing w:val="-5"/>
        </w:rPr>
        <w:t>район  Республики Башкортостан.</w:t>
      </w:r>
    </w:p>
    <w:p w:rsidR="000D0B38" w:rsidRPr="004B64A6" w:rsidRDefault="000D0B38" w:rsidP="000D0B38">
      <w:pPr>
        <w:widowControl w:val="0"/>
        <w:shd w:val="clear" w:color="auto" w:fill="FFFFFF"/>
        <w:tabs>
          <w:tab w:val="left" w:pos="1382"/>
        </w:tabs>
        <w:autoSpaceDE w:val="0"/>
        <w:autoSpaceDN w:val="0"/>
        <w:adjustRightInd w:val="0"/>
        <w:spacing w:line="328" w:lineRule="exact"/>
        <w:ind w:left="18" w:firstLine="713"/>
        <w:jc w:val="both"/>
        <w:rPr>
          <w:rFonts w:cs="Times New Roman"/>
          <w:b w:val="0"/>
        </w:rPr>
      </w:pPr>
      <w:r w:rsidRPr="004B64A6">
        <w:rPr>
          <w:rFonts w:cs="Times New Roman"/>
          <w:b w:val="0"/>
          <w:color w:val="000000"/>
          <w:spacing w:val="-1"/>
        </w:rPr>
        <w:t>3.2.</w:t>
      </w:r>
      <w:r w:rsidRPr="004B64A6">
        <w:rPr>
          <w:rFonts w:cs="Times New Roman"/>
          <w:b w:val="0"/>
          <w:color w:val="000000"/>
          <w:spacing w:val="-5"/>
        </w:rPr>
        <w:t xml:space="preserve"> </w:t>
      </w:r>
      <w:proofErr w:type="gramStart"/>
      <w:r w:rsidRPr="004B64A6">
        <w:rPr>
          <w:rFonts w:cs="Times New Roman"/>
          <w:b w:val="0"/>
        </w:rPr>
        <w:t xml:space="preserve">Информирование граждан о проведении конкурса на включение в кадровый резерв (о дате, времени и месте его проведения) производится не позднее, чем за 20 дней до дня проведения конкурса в официальных средствах массовой информации органа местного самоуправления (газета «Светлый путь» либо на официальном сайте органа местного самоуправления в сети Интернет и др.). </w:t>
      </w:r>
      <w:proofErr w:type="gramEnd"/>
    </w:p>
    <w:p w:rsidR="000D0B38" w:rsidRPr="004B64A6" w:rsidRDefault="000D0B38" w:rsidP="000D0B38">
      <w:pPr>
        <w:widowControl w:val="0"/>
        <w:autoSpaceDE w:val="0"/>
        <w:autoSpaceDN w:val="0"/>
        <w:adjustRightInd w:val="0"/>
        <w:ind w:firstLine="720"/>
        <w:jc w:val="both"/>
        <w:rPr>
          <w:rFonts w:cs="Times New Roman"/>
          <w:b w:val="0"/>
        </w:rPr>
      </w:pPr>
      <w:r w:rsidRPr="004B64A6">
        <w:rPr>
          <w:rFonts w:cs="Times New Roman"/>
          <w:b w:val="0"/>
          <w:color w:val="000000"/>
          <w:spacing w:val="-5"/>
        </w:rPr>
        <w:t xml:space="preserve">3.3. </w:t>
      </w:r>
      <w:r w:rsidRPr="004B64A6">
        <w:rPr>
          <w:rFonts w:cs="Times New Roman"/>
          <w:b w:val="0"/>
        </w:rPr>
        <w:t>Конкурс проводится среди граждан, подавших заявлен</w:t>
      </w:r>
      <w:r w:rsidRPr="004B64A6">
        <w:rPr>
          <w:rFonts w:cs="Times New Roman"/>
          <w:b w:val="0"/>
          <w:spacing w:val="5"/>
        </w:rPr>
        <w:t xml:space="preserve">ие на </w:t>
      </w:r>
      <w:r w:rsidRPr="004B64A6">
        <w:rPr>
          <w:rFonts w:cs="Times New Roman"/>
          <w:b w:val="0"/>
          <w:spacing w:val="3"/>
        </w:rPr>
        <w:t xml:space="preserve">участие в </w:t>
      </w:r>
      <w:proofErr w:type="gramStart"/>
      <w:r w:rsidRPr="004B64A6">
        <w:rPr>
          <w:rFonts w:cs="Times New Roman"/>
          <w:b w:val="0"/>
          <w:spacing w:val="3"/>
        </w:rPr>
        <w:t>нем</w:t>
      </w:r>
      <w:proofErr w:type="gramEnd"/>
      <w:r w:rsidRPr="004B64A6">
        <w:rPr>
          <w:rFonts w:cs="Times New Roman"/>
          <w:b w:val="0"/>
          <w:spacing w:val="3"/>
        </w:rPr>
        <w:t xml:space="preserve">, имеющих профессиональное образование, соответствующее квалификационным требованиям по соответствующей должности, отвечающие требованиям законодательства </w:t>
      </w:r>
      <w:r w:rsidRPr="004B64A6">
        <w:rPr>
          <w:rFonts w:cs="Times New Roman"/>
          <w:b w:val="0"/>
        </w:rPr>
        <w:t>о муниципальной службе, в том числе:</w:t>
      </w:r>
    </w:p>
    <w:p w:rsidR="000D0B38" w:rsidRPr="004B64A6" w:rsidRDefault="000D0B38" w:rsidP="000D0B38">
      <w:pPr>
        <w:widowControl w:val="0"/>
        <w:autoSpaceDE w:val="0"/>
        <w:autoSpaceDN w:val="0"/>
        <w:adjustRightInd w:val="0"/>
        <w:ind w:firstLine="720"/>
        <w:jc w:val="both"/>
        <w:rPr>
          <w:rFonts w:cs="Times New Roman"/>
          <w:b w:val="0"/>
        </w:rPr>
      </w:pPr>
      <w:r w:rsidRPr="004B64A6">
        <w:rPr>
          <w:rFonts w:cs="Times New Roman"/>
          <w:b w:val="0"/>
        </w:rPr>
        <w:t>- муниципальных служащих иных муниципальных образований;</w:t>
      </w:r>
    </w:p>
    <w:p w:rsidR="000D0B38" w:rsidRPr="004B64A6" w:rsidRDefault="000D0B38" w:rsidP="000D0B38">
      <w:pPr>
        <w:widowControl w:val="0"/>
        <w:autoSpaceDE w:val="0"/>
        <w:autoSpaceDN w:val="0"/>
        <w:adjustRightInd w:val="0"/>
        <w:ind w:firstLine="720"/>
        <w:jc w:val="both"/>
        <w:rPr>
          <w:rFonts w:cs="Times New Roman"/>
          <w:b w:val="0"/>
        </w:rPr>
      </w:pPr>
      <w:r w:rsidRPr="004B64A6">
        <w:rPr>
          <w:rFonts w:cs="Times New Roman"/>
          <w:b w:val="0"/>
        </w:rPr>
        <w:t>- государственных муниципальных служащих;</w:t>
      </w:r>
    </w:p>
    <w:p w:rsidR="000D0B38" w:rsidRPr="004B64A6" w:rsidRDefault="000D0B38" w:rsidP="000D0B38">
      <w:pPr>
        <w:widowControl w:val="0"/>
        <w:autoSpaceDE w:val="0"/>
        <w:autoSpaceDN w:val="0"/>
        <w:adjustRightInd w:val="0"/>
        <w:ind w:firstLine="720"/>
        <w:jc w:val="both"/>
        <w:rPr>
          <w:rFonts w:cs="Times New Roman"/>
          <w:b w:val="0"/>
        </w:rPr>
      </w:pPr>
      <w:r w:rsidRPr="004B64A6">
        <w:rPr>
          <w:rFonts w:cs="Times New Roman"/>
          <w:b w:val="0"/>
        </w:rPr>
        <w:t>- руководителей и специалистов предприятий, организаций и учреждений всех форм собственности,</w:t>
      </w:r>
    </w:p>
    <w:p w:rsidR="000D0B38" w:rsidRPr="004B64A6" w:rsidRDefault="000D0B38" w:rsidP="000D0B38">
      <w:pPr>
        <w:widowControl w:val="0"/>
        <w:autoSpaceDE w:val="0"/>
        <w:autoSpaceDN w:val="0"/>
        <w:adjustRightInd w:val="0"/>
        <w:ind w:firstLine="720"/>
        <w:jc w:val="both"/>
        <w:rPr>
          <w:rFonts w:cs="Times New Roman"/>
          <w:b w:val="0"/>
        </w:rPr>
      </w:pPr>
      <w:r w:rsidRPr="004B64A6">
        <w:rPr>
          <w:rFonts w:cs="Times New Roman"/>
          <w:b w:val="0"/>
        </w:rPr>
        <w:t>- выпускников высших учебных заведений, имеющих право поступления на муниципальную службу, обладающих необходимой профессиональной подготовкой, соответствующих квалификационным требованиям, предъявляемым для замещения соответствующей должности муниципальной службы, не достигших предельного возраста, установленного для замещения должности муниципальной службы,</w:t>
      </w:r>
    </w:p>
    <w:p w:rsidR="000D0B38" w:rsidRPr="004B64A6" w:rsidRDefault="000D0B38" w:rsidP="000D0B38">
      <w:pPr>
        <w:widowControl w:val="0"/>
        <w:shd w:val="clear" w:color="auto" w:fill="FFFFFF"/>
        <w:tabs>
          <w:tab w:val="left" w:pos="1271"/>
        </w:tabs>
        <w:autoSpaceDE w:val="0"/>
        <w:autoSpaceDN w:val="0"/>
        <w:adjustRightInd w:val="0"/>
        <w:spacing w:line="328" w:lineRule="exact"/>
        <w:ind w:firstLine="720"/>
        <w:jc w:val="both"/>
        <w:rPr>
          <w:rFonts w:cs="Times New Roman"/>
          <w:b w:val="0"/>
          <w:color w:val="000000"/>
          <w:spacing w:val="-6"/>
        </w:rPr>
      </w:pPr>
      <w:r w:rsidRPr="004B64A6">
        <w:rPr>
          <w:rFonts w:cs="Times New Roman"/>
          <w:b w:val="0"/>
          <w:color w:val="000000"/>
          <w:spacing w:val="7"/>
        </w:rPr>
        <w:t xml:space="preserve">3.4. Конкурс может проводиться в форме конкурса документов или </w:t>
      </w:r>
      <w:r w:rsidRPr="004B64A6">
        <w:rPr>
          <w:rFonts w:cs="Times New Roman"/>
          <w:b w:val="0"/>
          <w:color w:val="000000"/>
        </w:rPr>
        <w:t>конкурса - испытания. Форма проведения конкурса определяется конкурсной комиссией.</w:t>
      </w:r>
    </w:p>
    <w:p w:rsidR="000D0B38" w:rsidRPr="004B64A6" w:rsidRDefault="000D0B38" w:rsidP="000D0B38">
      <w:pPr>
        <w:widowControl w:val="0"/>
        <w:shd w:val="clear" w:color="auto" w:fill="FFFFFF"/>
        <w:tabs>
          <w:tab w:val="left" w:pos="1271"/>
        </w:tabs>
        <w:autoSpaceDE w:val="0"/>
        <w:autoSpaceDN w:val="0"/>
        <w:adjustRightInd w:val="0"/>
        <w:spacing w:line="328" w:lineRule="exact"/>
        <w:ind w:firstLine="720"/>
        <w:jc w:val="both"/>
        <w:rPr>
          <w:rFonts w:cs="Times New Roman"/>
          <w:b w:val="0"/>
          <w:color w:val="000000"/>
          <w:spacing w:val="-6"/>
        </w:rPr>
      </w:pPr>
      <w:r w:rsidRPr="004B64A6">
        <w:rPr>
          <w:rFonts w:cs="Times New Roman"/>
          <w:b w:val="0"/>
          <w:color w:val="000000"/>
          <w:spacing w:val="3"/>
        </w:rPr>
        <w:t xml:space="preserve">Конкурс - испытание может быть проведен в </w:t>
      </w:r>
      <w:proofErr w:type="gramStart"/>
      <w:r w:rsidRPr="004B64A6">
        <w:rPr>
          <w:rFonts w:cs="Times New Roman"/>
          <w:b w:val="0"/>
          <w:color w:val="000000"/>
          <w:spacing w:val="3"/>
        </w:rPr>
        <w:t>виде</w:t>
      </w:r>
      <w:proofErr w:type="gramEnd"/>
      <w:r w:rsidRPr="004B64A6">
        <w:rPr>
          <w:rFonts w:cs="Times New Roman"/>
          <w:b w:val="0"/>
          <w:color w:val="000000"/>
          <w:spacing w:val="3"/>
        </w:rPr>
        <w:t xml:space="preserve">: собеседования, </w:t>
      </w:r>
      <w:r w:rsidRPr="004B64A6">
        <w:rPr>
          <w:rFonts w:cs="Times New Roman"/>
          <w:b w:val="0"/>
          <w:color w:val="000000"/>
          <w:spacing w:val="5"/>
        </w:rPr>
        <w:t>тестирования профессиональных и личностных качеств кандидата, метода групповой дискуссии, выполнения творческих заданий либо проектов, рефератов, программ</w:t>
      </w:r>
      <w:r w:rsidRPr="004B64A6">
        <w:rPr>
          <w:rFonts w:cs="Times New Roman"/>
          <w:b w:val="0"/>
          <w:color w:val="000000"/>
        </w:rPr>
        <w:t>.</w:t>
      </w:r>
    </w:p>
    <w:p w:rsidR="000D0B38" w:rsidRPr="004B64A6" w:rsidRDefault="000D0B38" w:rsidP="000D0B38">
      <w:pPr>
        <w:widowControl w:val="0"/>
        <w:shd w:val="clear" w:color="auto" w:fill="FFFFFF"/>
        <w:autoSpaceDE w:val="0"/>
        <w:autoSpaceDN w:val="0"/>
        <w:adjustRightInd w:val="0"/>
        <w:spacing w:line="320" w:lineRule="exact"/>
        <w:ind w:firstLine="720"/>
        <w:jc w:val="both"/>
        <w:rPr>
          <w:rFonts w:cs="Times New Roman"/>
          <w:b w:val="0"/>
        </w:rPr>
      </w:pPr>
      <w:r w:rsidRPr="004B64A6">
        <w:rPr>
          <w:rFonts w:cs="Times New Roman"/>
          <w:b w:val="0"/>
          <w:color w:val="000000"/>
          <w:spacing w:val="-5"/>
        </w:rPr>
        <w:t xml:space="preserve">3.5. </w:t>
      </w:r>
      <w:r w:rsidRPr="004B64A6">
        <w:rPr>
          <w:rFonts w:cs="Times New Roman"/>
          <w:b w:val="0"/>
          <w:color w:val="000000"/>
          <w:spacing w:val="-1"/>
        </w:rPr>
        <w:t xml:space="preserve">Гражданин, изъявивший желание участвовать в </w:t>
      </w:r>
      <w:proofErr w:type="gramStart"/>
      <w:r w:rsidRPr="004B64A6">
        <w:rPr>
          <w:rFonts w:cs="Times New Roman"/>
          <w:b w:val="0"/>
          <w:color w:val="000000"/>
          <w:spacing w:val="-1"/>
        </w:rPr>
        <w:t>конкурсе</w:t>
      </w:r>
      <w:proofErr w:type="gramEnd"/>
      <w:r w:rsidRPr="004B64A6">
        <w:rPr>
          <w:rFonts w:cs="Times New Roman"/>
          <w:b w:val="0"/>
          <w:color w:val="000000"/>
          <w:spacing w:val="-1"/>
        </w:rPr>
        <w:t xml:space="preserve">, </w:t>
      </w:r>
      <w:r w:rsidRPr="004B64A6">
        <w:rPr>
          <w:rFonts w:cs="Times New Roman"/>
          <w:b w:val="0"/>
          <w:color w:val="000000"/>
          <w:spacing w:val="2"/>
        </w:rPr>
        <w:t xml:space="preserve">представляет в Администрацию СП Каменский  сельсовет следующие </w:t>
      </w:r>
      <w:r w:rsidRPr="004B64A6">
        <w:rPr>
          <w:rFonts w:cs="Times New Roman"/>
          <w:b w:val="0"/>
          <w:color w:val="000000"/>
          <w:spacing w:val="-1"/>
        </w:rPr>
        <w:t>документы:</w:t>
      </w:r>
    </w:p>
    <w:p w:rsidR="000D0B38" w:rsidRPr="004B64A6" w:rsidRDefault="000D0B38" w:rsidP="000D0B38">
      <w:pPr>
        <w:widowControl w:val="0"/>
        <w:shd w:val="clear" w:color="auto" w:fill="FFFFFF"/>
        <w:tabs>
          <w:tab w:val="left" w:pos="587"/>
        </w:tabs>
        <w:autoSpaceDE w:val="0"/>
        <w:autoSpaceDN w:val="0"/>
        <w:adjustRightInd w:val="0"/>
        <w:spacing w:before="7" w:line="324" w:lineRule="exact"/>
        <w:ind w:left="43"/>
        <w:jc w:val="both"/>
        <w:rPr>
          <w:rFonts w:cs="Times New Roman"/>
          <w:b w:val="0"/>
        </w:rPr>
      </w:pPr>
      <w:r w:rsidRPr="004B64A6">
        <w:rPr>
          <w:rFonts w:cs="Times New Roman"/>
          <w:b w:val="0"/>
          <w:color w:val="000000"/>
        </w:rPr>
        <w:t xml:space="preserve">- </w:t>
      </w:r>
      <w:r w:rsidRPr="004B64A6">
        <w:rPr>
          <w:rFonts w:cs="Times New Roman"/>
          <w:b w:val="0"/>
          <w:color w:val="000000"/>
          <w:spacing w:val="2"/>
        </w:rPr>
        <w:t xml:space="preserve">заявление на имя руководителя на участие в </w:t>
      </w:r>
      <w:proofErr w:type="gramStart"/>
      <w:r w:rsidRPr="004B64A6">
        <w:rPr>
          <w:rFonts w:cs="Times New Roman"/>
          <w:b w:val="0"/>
          <w:color w:val="000000"/>
          <w:spacing w:val="2"/>
        </w:rPr>
        <w:t>конкурсе</w:t>
      </w:r>
      <w:proofErr w:type="gramEnd"/>
      <w:r w:rsidRPr="004B64A6">
        <w:rPr>
          <w:rFonts w:cs="Times New Roman"/>
          <w:b w:val="0"/>
          <w:color w:val="000000"/>
          <w:spacing w:val="2"/>
        </w:rPr>
        <w:t xml:space="preserve"> на включение в кадровый резерв, являющегося работодателем для </w:t>
      </w:r>
      <w:r w:rsidRPr="004B64A6">
        <w:rPr>
          <w:rFonts w:cs="Times New Roman"/>
          <w:b w:val="0"/>
          <w:color w:val="000000"/>
        </w:rPr>
        <w:t>муниципальной должности;</w:t>
      </w:r>
    </w:p>
    <w:p w:rsidR="000D0B38" w:rsidRPr="004B64A6" w:rsidRDefault="000D0B38" w:rsidP="000D0B38">
      <w:pPr>
        <w:widowControl w:val="0"/>
        <w:numPr>
          <w:ilvl w:val="0"/>
          <w:numId w:val="3"/>
        </w:numPr>
        <w:shd w:val="clear" w:color="auto" w:fill="FFFFFF"/>
        <w:autoSpaceDE w:val="0"/>
        <w:autoSpaceDN w:val="0"/>
        <w:adjustRightInd w:val="0"/>
        <w:spacing w:before="4" w:line="324" w:lineRule="exact"/>
        <w:jc w:val="both"/>
        <w:rPr>
          <w:rFonts w:cs="Times New Roman"/>
          <w:b w:val="0"/>
          <w:color w:val="000000"/>
        </w:rPr>
      </w:pPr>
      <w:r w:rsidRPr="004B64A6">
        <w:rPr>
          <w:rFonts w:cs="Times New Roman"/>
          <w:b w:val="0"/>
          <w:color w:val="000000"/>
          <w:spacing w:val="1"/>
        </w:rPr>
        <w:t>личный листок (анкету) установленной формы с фотографией;</w:t>
      </w:r>
    </w:p>
    <w:p w:rsidR="000D0B38" w:rsidRPr="004B64A6" w:rsidRDefault="000D0B38" w:rsidP="000D0B38">
      <w:pPr>
        <w:widowControl w:val="0"/>
        <w:numPr>
          <w:ilvl w:val="0"/>
          <w:numId w:val="3"/>
        </w:numPr>
        <w:shd w:val="clear" w:color="auto" w:fill="FFFFFF"/>
        <w:tabs>
          <w:tab w:val="left" w:pos="407"/>
        </w:tabs>
        <w:autoSpaceDE w:val="0"/>
        <w:autoSpaceDN w:val="0"/>
        <w:adjustRightInd w:val="0"/>
        <w:spacing w:line="324" w:lineRule="exact"/>
        <w:jc w:val="both"/>
        <w:rPr>
          <w:rFonts w:cs="Times New Roman"/>
          <w:b w:val="0"/>
          <w:color w:val="000000"/>
        </w:rPr>
      </w:pPr>
      <w:r w:rsidRPr="004B64A6">
        <w:rPr>
          <w:rFonts w:cs="Times New Roman"/>
          <w:b w:val="0"/>
          <w:color w:val="000000"/>
        </w:rPr>
        <w:t>документ, удостоверяющий личность и гражданство;</w:t>
      </w:r>
    </w:p>
    <w:p w:rsidR="000D0B38" w:rsidRPr="004B64A6" w:rsidRDefault="000D0B38" w:rsidP="000D0B38">
      <w:pPr>
        <w:widowControl w:val="0"/>
        <w:numPr>
          <w:ilvl w:val="0"/>
          <w:numId w:val="3"/>
        </w:numPr>
        <w:shd w:val="clear" w:color="auto" w:fill="FFFFFF"/>
        <w:autoSpaceDE w:val="0"/>
        <w:autoSpaceDN w:val="0"/>
        <w:adjustRightInd w:val="0"/>
        <w:spacing w:line="324" w:lineRule="exact"/>
        <w:jc w:val="both"/>
        <w:rPr>
          <w:rFonts w:cs="Times New Roman"/>
          <w:b w:val="0"/>
          <w:color w:val="000000"/>
        </w:rPr>
      </w:pPr>
      <w:r w:rsidRPr="004B64A6">
        <w:rPr>
          <w:rFonts w:cs="Times New Roman"/>
          <w:b w:val="0"/>
          <w:color w:val="000000"/>
        </w:rPr>
        <w:t>копию трудовой книжки;</w:t>
      </w:r>
    </w:p>
    <w:p w:rsidR="000D0B38" w:rsidRPr="004B64A6" w:rsidRDefault="000D0B38" w:rsidP="000D0B38">
      <w:pPr>
        <w:widowControl w:val="0"/>
        <w:numPr>
          <w:ilvl w:val="0"/>
          <w:numId w:val="3"/>
        </w:numPr>
        <w:shd w:val="clear" w:color="auto" w:fill="FFFFFF"/>
        <w:tabs>
          <w:tab w:val="left" w:pos="407"/>
        </w:tabs>
        <w:autoSpaceDE w:val="0"/>
        <w:autoSpaceDN w:val="0"/>
        <w:adjustRightInd w:val="0"/>
        <w:spacing w:before="11" w:line="324" w:lineRule="exact"/>
        <w:jc w:val="both"/>
        <w:rPr>
          <w:rFonts w:cs="Times New Roman"/>
          <w:b w:val="0"/>
          <w:color w:val="000000"/>
        </w:rPr>
      </w:pPr>
      <w:r w:rsidRPr="004B64A6">
        <w:rPr>
          <w:rFonts w:cs="Times New Roman"/>
          <w:b w:val="0"/>
          <w:color w:val="000000"/>
          <w:spacing w:val="1"/>
        </w:rPr>
        <w:lastRenderedPageBreak/>
        <w:t>документы, подтверждающие профессиональное образование;</w:t>
      </w:r>
    </w:p>
    <w:p w:rsidR="000D0B38" w:rsidRPr="004B64A6" w:rsidRDefault="000D0B38" w:rsidP="000D0B38">
      <w:pPr>
        <w:widowControl w:val="0"/>
        <w:shd w:val="clear" w:color="auto" w:fill="FFFFFF"/>
        <w:autoSpaceDE w:val="0"/>
        <w:autoSpaceDN w:val="0"/>
        <w:adjustRightInd w:val="0"/>
        <w:spacing w:before="4" w:line="324" w:lineRule="exact"/>
        <w:ind w:left="36" w:right="7" w:firstLine="684"/>
        <w:jc w:val="both"/>
        <w:rPr>
          <w:rFonts w:cs="Times New Roman"/>
          <w:b w:val="0"/>
        </w:rPr>
      </w:pPr>
      <w:r w:rsidRPr="004B64A6">
        <w:rPr>
          <w:rFonts w:cs="Times New Roman"/>
          <w:b w:val="0"/>
          <w:color w:val="000000"/>
          <w:spacing w:val="13"/>
        </w:rPr>
        <w:t xml:space="preserve">Гражданин, желающий участвовать в </w:t>
      </w:r>
      <w:proofErr w:type="gramStart"/>
      <w:r w:rsidRPr="004B64A6">
        <w:rPr>
          <w:rFonts w:cs="Times New Roman"/>
          <w:b w:val="0"/>
          <w:color w:val="000000"/>
          <w:spacing w:val="13"/>
        </w:rPr>
        <w:t>конкурсе</w:t>
      </w:r>
      <w:proofErr w:type="gramEnd"/>
      <w:r w:rsidRPr="004B64A6">
        <w:rPr>
          <w:rFonts w:cs="Times New Roman"/>
          <w:b w:val="0"/>
          <w:color w:val="000000"/>
          <w:spacing w:val="13"/>
        </w:rPr>
        <w:t xml:space="preserve">, вправе также </w:t>
      </w:r>
      <w:r w:rsidRPr="004B64A6">
        <w:rPr>
          <w:rFonts w:cs="Times New Roman"/>
          <w:b w:val="0"/>
          <w:color w:val="000000"/>
          <w:spacing w:val="1"/>
        </w:rPr>
        <w:t xml:space="preserve">представить характеристику или рекомендательное письмо с места работы, </w:t>
      </w:r>
      <w:r w:rsidRPr="004B64A6">
        <w:rPr>
          <w:rFonts w:cs="Times New Roman"/>
          <w:b w:val="0"/>
          <w:color w:val="000000"/>
        </w:rPr>
        <w:t>рекомендации лиц, знающих претендента по совместной работе.</w:t>
      </w:r>
    </w:p>
    <w:p w:rsidR="000D0B38" w:rsidRPr="004B64A6" w:rsidRDefault="000D0B38" w:rsidP="000D0B38">
      <w:pPr>
        <w:widowControl w:val="0"/>
        <w:shd w:val="clear" w:color="auto" w:fill="FFFFFF"/>
        <w:autoSpaceDE w:val="0"/>
        <w:autoSpaceDN w:val="0"/>
        <w:adjustRightInd w:val="0"/>
        <w:spacing w:before="4" w:line="324" w:lineRule="exact"/>
        <w:ind w:left="32" w:right="7" w:firstLine="688"/>
        <w:jc w:val="both"/>
        <w:rPr>
          <w:rFonts w:cs="Times New Roman"/>
          <w:b w:val="0"/>
        </w:rPr>
      </w:pPr>
      <w:r w:rsidRPr="004B64A6">
        <w:rPr>
          <w:rFonts w:cs="Times New Roman"/>
          <w:b w:val="0"/>
          <w:color w:val="000000"/>
          <w:spacing w:val="10"/>
        </w:rPr>
        <w:t xml:space="preserve">Копии документов о профессиональной деятельности </w:t>
      </w:r>
      <w:proofErr w:type="gramStart"/>
      <w:r w:rsidRPr="004B64A6">
        <w:rPr>
          <w:rFonts w:cs="Times New Roman"/>
          <w:b w:val="0"/>
          <w:color w:val="000000"/>
          <w:spacing w:val="10"/>
        </w:rPr>
        <w:t>и</w:t>
      </w:r>
      <w:proofErr w:type="gramEnd"/>
      <w:r w:rsidRPr="004B64A6">
        <w:rPr>
          <w:rFonts w:cs="Times New Roman"/>
          <w:b w:val="0"/>
          <w:color w:val="000000"/>
          <w:spacing w:val="10"/>
        </w:rPr>
        <w:t xml:space="preserve"> об образовании </w:t>
      </w:r>
      <w:r w:rsidRPr="004B64A6">
        <w:rPr>
          <w:rFonts w:cs="Times New Roman"/>
          <w:b w:val="0"/>
          <w:color w:val="000000"/>
          <w:spacing w:val="1"/>
        </w:rPr>
        <w:t xml:space="preserve">представляются заверенные нотариально либо кадровой службой по месту работы. Конкурсная комиссия проводит в </w:t>
      </w:r>
      <w:proofErr w:type="gramStart"/>
      <w:r w:rsidRPr="004B64A6">
        <w:rPr>
          <w:rFonts w:cs="Times New Roman"/>
          <w:b w:val="0"/>
          <w:color w:val="000000"/>
          <w:spacing w:val="1"/>
        </w:rPr>
        <w:t>случае</w:t>
      </w:r>
      <w:proofErr w:type="gramEnd"/>
      <w:r w:rsidRPr="004B64A6">
        <w:rPr>
          <w:rFonts w:cs="Times New Roman"/>
          <w:b w:val="0"/>
          <w:color w:val="000000"/>
          <w:spacing w:val="1"/>
        </w:rPr>
        <w:t xml:space="preserve"> необходимости проверку </w:t>
      </w:r>
      <w:r w:rsidRPr="004B64A6">
        <w:rPr>
          <w:rFonts w:cs="Times New Roman"/>
          <w:b w:val="0"/>
          <w:color w:val="000000"/>
          <w:spacing w:val="2"/>
        </w:rPr>
        <w:t xml:space="preserve">достоверности сведений, представленных кандидатом, может запрашивать необходимые документы, а также их копии и принимает решение </w:t>
      </w:r>
      <w:r w:rsidRPr="004B64A6">
        <w:rPr>
          <w:rFonts w:cs="Times New Roman"/>
          <w:b w:val="0"/>
          <w:color w:val="000000"/>
        </w:rPr>
        <w:t>о допуске к участию в конкурсе.</w:t>
      </w:r>
    </w:p>
    <w:p w:rsidR="000D0B38" w:rsidRPr="004B64A6" w:rsidRDefault="000D0B38" w:rsidP="000D0B38">
      <w:pPr>
        <w:widowControl w:val="0"/>
        <w:shd w:val="clear" w:color="auto" w:fill="FFFFFF"/>
        <w:autoSpaceDE w:val="0"/>
        <w:autoSpaceDN w:val="0"/>
        <w:adjustRightInd w:val="0"/>
        <w:spacing w:line="324" w:lineRule="exact"/>
        <w:ind w:firstLine="720"/>
        <w:jc w:val="both"/>
        <w:rPr>
          <w:rFonts w:cs="Times New Roman"/>
          <w:b w:val="0"/>
          <w:color w:val="000000"/>
          <w:spacing w:val="-6"/>
        </w:rPr>
      </w:pPr>
      <w:r w:rsidRPr="004B64A6">
        <w:rPr>
          <w:rFonts w:cs="Times New Roman"/>
          <w:b w:val="0"/>
          <w:color w:val="000000"/>
          <w:spacing w:val="8"/>
        </w:rPr>
        <w:t xml:space="preserve">3.6. Граждане представляют необходимые документы не позднее 15 </w:t>
      </w:r>
      <w:r w:rsidRPr="004B64A6">
        <w:rPr>
          <w:rFonts w:cs="Times New Roman"/>
          <w:b w:val="0"/>
          <w:color w:val="000000"/>
          <w:spacing w:val="2"/>
        </w:rPr>
        <w:t xml:space="preserve">дней с момента опубликования объявления. Несвоевременное или неполное предоставление документов без уважительных причин является основанием </w:t>
      </w:r>
      <w:r w:rsidRPr="004B64A6">
        <w:rPr>
          <w:rFonts w:cs="Times New Roman"/>
          <w:b w:val="0"/>
          <w:color w:val="000000"/>
          <w:spacing w:val="1"/>
        </w:rPr>
        <w:t xml:space="preserve">для отказа гражданину в </w:t>
      </w:r>
      <w:proofErr w:type="gramStart"/>
      <w:r w:rsidRPr="004B64A6">
        <w:rPr>
          <w:rFonts w:cs="Times New Roman"/>
          <w:b w:val="0"/>
          <w:color w:val="000000"/>
          <w:spacing w:val="1"/>
        </w:rPr>
        <w:t>участии</w:t>
      </w:r>
      <w:proofErr w:type="gramEnd"/>
      <w:r w:rsidRPr="004B64A6">
        <w:rPr>
          <w:rFonts w:cs="Times New Roman"/>
          <w:b w:val="0"/>
          <w:color w:val="000000"/>
          <w:spacing w:val="1"/>
        </w:rPr>
        <w:t xml:space="preserve"> в конкурсе. </w:t>
      </w:r>
    </w:p>
    <w:p w:rsidR="000D0B38" w:rsidRPr="004B64A6" w:rsidRDefault="000D0B38" w:rsidP="000D0B38">
      <w:pPr>
        <w:widowControl w:val="0"/>
        <w:shd w:val="clear" w:color="auto" w:fill="FFFFFF"/>
        <w:tabs>
          <w:tab w:val="left" w:pos="1181"/>
        </w:tabs>
        <w:autoSpaceDE w:val="0"/>
        <w:autoSpaceDN w:val="0"/>
        <w:adjustRightInd w:val="0"/>
        <w:spacing w:before="4" w:line="324" w:lineRule="exact"/>
        <w:ind w:firstLine="720"/>
        <w:jc w:val="both"/>
        <w:rPr>
          <w:rFonts w:cs="Times New Roman"/>
          <w:b w:val="0"/>
          <w:color w:val="000000"/>
        </w:rPr>
      </w:pPr>
      <w:r w:rsidRPr="004B64A6">
        <w:rPr>
          <w:rFonts w:cs="Times New Roman"/>
          <w:b w:val="0"/>
          <w:color w:val="000000"/>
        </w:rPr>
        <w:t xml:space="preserve">3.7. Гражданин не допускается к участию в </w:t>
      </w:r>
      <w:proofErr w:type="gramStart"/>
      <w:r w:rsidRPr="004B64A6">
        <w:rPr>
          <w:rFonts w:cs="Times New Roman"/>
          <w:b w:val="0"/>
          <w:color w:val="000000"/>
        </w:rPr>
        <w:t>конкурсе</w:t>
      </w:r>
      <w:proofErr w:type="gramEnd"/>
      <w:r w:rsidRPr="004B64A6">
        <w:rPr>
          <w:rFonts w:cs="Times New Roman"/>
          <w:b w:val="0"/>
          <w:color w:val="000000"/>
        </w:rPr>
        <w:t xml:space="preserve"> в случае:</w:t>
      </w:r>
    </w:p>
    <w:p w:rsidR="000D0B38" w:rsidRPr="004B64A6" w:rsidRDefault="000D0B38" w:rsidP="000D0B38">
      <w:pPr>
        <w:widowControl w:val="0"/>
        <w:shd w:val="clear" w:color="auto" w:fill="FFFFFF"/>
        <w:tabs>
          <w:tab w:val="left" w:pos="176"/>
        </w:tabs>
        <w:autoSpaceDE w:val="0"/>
        <w:autoSpaceDN w:val="0"/>
        <w:adjustRightInd w:val="0"/>
        <w:spacing w:line="324" w:lineRule="exact"/>
        <w:ind w:firstLine="720"/>
        <w:jc w:val="both"/>
        <w:rPr>
          <w:rFonts w:cs="Times New Roman"/>
          <w:b w:val="0"/>
        </w:rPr>
      </w:pPr>
      <w:r w:rsidRPr="004B64A6">
        <w:rPr>
          <w:rFonts w:cs="Times New Roman"/>
          <w:b w:val="0"/>
          <w:color w:val="000000"/>
        </w:rPr>
        <w:t xml:space="preserve">- близкого родства или свойства (родители, супруги, братья, сестры, сыновья, </w:t>
      </w:r>
      <w:r w:rsidRPr="004B64A6">
        <w:rPr>
          <w:rFonts w:cs="Times New Roman"/>
          <w:b w:val="0"/>
          <w:color w:val="000000"/>
          <w:spacing w:val="5"/>
        </w:rPr>
        <w:t xml:space="preserve">дочери, а также братья, сестры, родители и дети супругов) гражданина с </w:t>
      </w:r>
      <w:r w:rsidRPr="004B64A6">
        <w:rPr>
          <w:rFonts w:cs="Times New Roman"/>
          <w:b w:val="0"/>
          <w:color w:val="000000"/>
          <w:spacing w:val="1"/>
        </w:rPr>
        <w:t xml:space="preserve">муниципальным служащим, если его предстоящая муниципальная </w:t>
      </w:r>
      <w:r w:rsidRPr="004B64A6">
        <w:rPr>
          <w:rFonts w:cs="Times New Roman"/>
          <w:b w:val="0"/>
          <w:color w:val="000000"/>
          <w:spacing w:val="-1"/>
        </w:rPr>
        <w:t xml:space="preserve">служба связана с непосредственной подчиненностью или подконтрольностью </w:t>
      </w:r>
      <w:r w:rsidRPr="004B64A6">
        <w:rPr>
          <w:rFonts w:cs="Times New Roman"/>
          <w:b w:val="0"/>
          <w:color w:val="000000"/>
        </w:rPr>
        <w:t>одного другому;</w:t>
      </w:r>
    </w:p>
    <w:p w:rsidR="000D0B38" w:rsidRPr="004B64A6" w:rsidRDefault="000D0B38" w:rsidP="000D0B38">
      <w:pPr>
        <w:widowControl w:val="0"/>
        <w:shd w:val="clear" w:color="auto" w:fill="FFFFFF"/>
        <w:autoSpaceDE w:val="0"/>
        <w:autoSpaceDN w:val="0"/>
        <w:adjustRightInd w:val="0"/>
        <w:spacing w:line="324" w:lineRule="exact"/>
        <w:ind w:right="18" w:firstLine="720"/>
        <w:jc w:val="both"/>
        <w:rPr>
          <w:rFonts w:cs="Times New Roman"/>
          <w:b w:val="0"/>
        </w:rPr>
      </w:pPr>
      <w:r w:rsidRPr="004B64A6">
        <w:rPr>
          <w:rFonts w:cs="Times New Roman"/>
          <w:b w:val="0"/>
          <w:color w:val="000000"/>
          <w:spacing w:val="1"/>
        </w:rPr>
        <w:t xml:space="preserve">- достижения им предельного возраста, установленного для замещения </w:t>
      </w:r>
      <w:r w:rsidRPr="004B64A6">
        <w:rPr>
          <w:rFonts w:cs="Times New Roman"/>
          <w:b w:val="0"/>
          <w:color w:val="000000"/>
          <w:spacing w:val="2"/>
        </w:rPr>
        <w:t xml:space="preserve">муниципальной должности муниципальной службы законодательством </w:t>
      </w:r>
      <w:r w:rsidRPr="004B64A6">
        <w:rPr>
          <w:rFonts w:cs="Times New Roman"/>
          <w:b w:val="0"/>
          <w:color w:val="000000"/>
        </w:rPr>
        <w:t>Российской Федерации и Республики Башкортостан (65 лет).</w:t>
      </w:r>
    </w:p>
    <w:p w:rsidR="000D0B38" w:rsidRPr="004B64A6" w:rsidRDefault="000D0B38" w:rsidP="000D0B38">
      <w:pPr>
        <w:widowControl w:val="0"/>
        <w:shd w:val="clear" w:color="auto" w:fill="FFFFFF"/>
        <w:autoSpaceDE w:val="0"/>
        <w:autoSpaceDN w:val="0"/>
        <w:adjustRightInd w:val="0"/>
        <w:spacing w:before="7" w:line="324" w:lineRule="exact"/>
        <w:ind w:left="7" w:right="14" w:firstLine="713"/>
        <w:jc w:val="both"/>
        <w:rPr>
          <w:rFonts w:cs="Times New Roman"/>
          <w:b w:val="0"/>
          <w:color w:val="000000"/>
        </w:rPr>
      </w:pPr>
      <w:r w:rsidRPr="004B64A6">
        <w:rPr>
          <w:rFonts w:cs="Times New Roman"/>
          <w:b w:val="0"/>
          <w:color w:val="000000"/>
          <w:spacing w:val="-1"/>
        </w:rPr>
        <w:t xml:space="preserve">3.8. В случае установления в ходе проверки обстоятельств, препятствующих в </w:t>
      </w:r>
      <w:r w:rsidRPr="004B64A6">
        <w:rPr>
          <w:rFonts w:cs="Times New Roman"/>
          <w:b w:val="0"/>
          <w:color w:val="000000"/>
          <w:spacing w:val="13"/>
        </w:rPr>
        <w:t xml:space="preserve">соответствии с федеральными законами и другими нормативными </w:t>
      </w:r>
      <w:r w:rsidRPr="004B64A6">
        <w:rPr>
          <w:rFonts w:cs="Times New Roman"/>
          <w:b w:val="0"/>
          <w:color w:val="000000"/>
          <w:spacing w:val="1"/>
        </w:rPr>
        <w:t xml:space="preserve">правовыми актами Российской Федерации и Республики Башкортостан поступлению гражданина на муниципальную службу, он информируется в </w:t>
      </w:r>
      <w:r w:rsidRPr="004B64A6">
        <w:rPr>
          <w:rFonts w:cs="Times New Roman"/>
          <w:b w:val="0"/>
          <w:color w:val="000000"/>
          <w:spacing w:val="-1"/>
        </w:rPr>
        <w:t xml:space="preserve">любой приемлемой форме о причинах отказа в </w:t>
      </w:r>
      <w:r w:rsidRPr="004B64A6">
        <w:rPr>
          <w:rFonts w:cs="Times New Roman"/>
          <w:b w:val="0"/>
          <w:color w:val="000000"/>
        </w:rPr>
        <w:t>участии в конкурсе.</w:t>
      </w:r>
    </w:p>
    <w:p w:rsidR="000D0B38" w:rsidRPr="004B64A6" w:rsidRDefault="000D0B38" w:rsidP="000D0B38">
      <w:pPr>
        <w:widowControl w:val="0"/>
        <w:shd w:val="clear" w:color="auto" w:fill="FFFFFF"/>
        <w:autoSpaceDE w:val="0"/>
        <w:autoSpaceDN w:val="0"/>
        <w:adjustRightInd w:val="0"/>
        <w:spacing w:before="7" w:line="324" w:lineRule="exact"/>
        <w:ind w:left="7" w:right="14" w:firstLine="713"/>
        <w:jc w:val="both"/>
        <w:rPr>
          <w:rFonts w:cs="Times New Roman"/>
          <w:b w:val="0"/>
          <w:color w:val="000000"/>
        </w:rPr>
      </w:pPr>
      <w:r w:rsidRPr="004B64A6">
        <w:rPr>
          <w:rFonts w:cs="Times New Roman"/>
          <w:b w:val="0"/>
          <w:color w:val="000000"/>
        </w:rPr>
        <w:t>3.9. Решение конкурсной комиссии, принимается в отсутствии кандидата на включение в кадровый резерв для замещения вакантной муниципальной должности. По результатам конкурса комиссия дает претенденту одну из следующих оценок:</w:t>
      </w:r>
    </w:p>
    <w:p w:rsidR="000D0B38" w:rsidRPr="004B64A6" w:rsidRDefault="000D0B38" w:rsidP="000D0B38">
      <w:pPr>
        <w:widowControl w:val="0"/>
        <w:numPr>
          <w:ilvl w:val="0"/>
          <w:numId w:val="4"/>
        </w:numPr>
        <w:shd w:val="clear" w:color="auto" w:fill="FFFFFF"/>
        <w:autoSpaceDE w:val="0"/>
        <w:autoSpaceDN w:val="0"/>
        <w:adjustRightInd w:val="0"/>
        <w:spacing w:before="7" w:line="324" w:lineRule="exact"/>
        <w:ind w:right="14"/>
        <w:jc w:val="both"/>
        <w:rPr>
          <w:rFonts w:cs="Times New Roman"/>
          <w:b w:val="0"/>
          <w:color w:val="000000"/>
        </w:rPr>
      </w:pPr>
      <w:r w:rsidRPr="004B64A6">
        <w:rPr>
          <w:rFonts w:cs="Times New Roman"/>
          <w:b w:val="0"/>
          <w:color w:val="000000"/>
        </w:rPr>
        <w:t>включен в кадровый резерв;</w:t>
      </w:r>
    </w:p>
    <w:p w:rsidR="000D0B38" w:rsidRPr="004B64A6" w:rsidRDefault="000D0B38" w:rsidP="000D0B38">
      <w:pPr>
        <w:widowControl w:val="0"/>
        <w:numPr>
          <w:ilvl w:val="0"/>
          <w:numId w:val="4"/>
        </w:numPr>
        <w:shd w:val="clear" w:color="auto" w:fill="FFFFFF"/>
        <w:autoSpaceDE w:val="0"/>
        <w:autoSpaceDN w:val="0"/>
        <w:adjustRightInd w:val="0"/>
        <w:spacing w:before="7" w:line="324" w:lineRule="exact"/>
        <w:ind w:right="14"/>
        <w:jc w:val="both"/>
        <w:rPr>
          <w:rFonts w:cs="Times New Roman"/>
          <w:b w:val="0"/>
          <w:color w:val="000000"/>
        </w:rPr>
      </w:pPr>
      <w:r w:rsidRPr="004B64A6">
        <w:rPr>
          <w:rFonts w:cs="Times New Roman"/>
          <w:b w:val="0"/>
          <w:color w:val="000000"/>
        </w:rPr>
        <w:t>не включен в кадровый резерв.</w:t>
      </w:r>
    </w:p>
    <w:p w:rsidR="000D0B38" w:rsidRPr="004B64A6" w:rsidRDefault="000D0B38" w:rsidP="000D0B38">
      <w:pPr>
        <w:widowControl w:val="0"/>
        <w:shd w:val="clear" w:color="auto" w:fill="FFFFFF"/>
        <w:autoSpaceDE w:val="0"/>
        <w:autoSpaceDN w:val="0"/>
        <w:adjustRightInd w:val="0"/>
        <w:spacing w:before="7" w:line="324" w:lineRule="exact"/>
        <w:ind w:left="7" w:right="14" w:firstLine="713"/>
        <w:jc w:val="both"/>
        <w:rPr>
          <w:rFonts w:cs="Times New Roman"/>
          <w:b w:val="0"/>
          <w:color w:val="000000"/>
        </w:rPr>
      </w:pPr>
      <w:r w:rsidRPr="004B64A6">
        <w:rPr>
          <w:rFonts w:cs="Times New Roman"/>
          <w:b w:val="0"/>
          <w:color w:val="000000"/>
        </w:rPr>
        <w:t>Результаты голосования   конкурсной   комиссии заносятся в протокол.</w:t>
      </w:r>
    </w:p>
    <w:p w:rsidR="000D0B38" w:rsidRPr="004B64A6" w:rsidRDefault="000D0B38" w:rsidP="000D0B38">
      <w:pPr>
        <w:widowControl w:val="0"/>
        <w:shd w:val="clear" w:color="auto" w:fill="FFFFFF"/>
        <w:autoSpaceDE w:val="0"/>
        <w:autoSpaceDN w:val="0"/>
        <w:adjustRightInd w:val="0"/>
        <w:spacing w:before="7" w:line="324" w:lineRule="exact"/>
        <w:ind w:left="7" w:right="14" w:firstLine="713"/>
        <w:jc w:val="both"/>
        <w:rPr>
          <w:rFonts w:cs="Times New Roman"/>
          <w:b w:val="0"/>
          <w:color w:val="000000"/>
        </w:rPr>
      </w:pPr>
      <w:r w:rsidRPr="004B64A6">
        <w:rPr>
          <w:rFonts w:cs="Times New Roman"/>
          <w:b w:val="0"/>
          <w:color w:val="000000"/>
        </w:rPr>
        <w:t>3аседание комиссии считается правомочным, если на нем присутствует не менее 2/3 ее членов.</w:t>
      </w:r>
    </w:p>
    <w:p w:rsidR="000D0B38" w:rsidRPr="004B64A6" w:rsidRDefault="000D0B38" w:rsidP="000D0B38">
      <w:pPr>
        <w:widowControl w:val="0"/>
        <w:shd w:val="clear" w:color="auto" w:fill="FFFFFF"/>
        <w:autoSpaceDE w:val="0"/>
        <w:autoSpaceDN w:val="0"/>
        <w:adjustRightInd w:val="0"/>
        <w:spacing w:before="7" w:line="324" w:lineRule="exact"/>
        <w:ind w:left="7" w:right="14" w:firstLine="713"/>
        <w:jc w:val="both"/>
        <w:rPr>
          <w:rFonts w:cs="Times New Roman"/>
          <w:b w:val="0"/>
          <w:color w:val="000000"/>
        </w:rPr>
      </w:pPr>
      <w:r w:rsidRPr="004B64A6">
        <w:rPr>
          <w:rFonts w:cs="Times New Roman"/>
          <w:b w:val="0"/>
          <w:color w:val="000000"/>
        </w:rPr>
        <w:t>3.10. По результатам конкурса (согласно утвержденному перечню муниципальных должностей) формируется единый список лиц, включенных в кадровый резерв.</w:t>
      </w:r>
    </w:p>
    <w:p w:rsidR="000D0B38" w:rsidRPr="004B64A6" w:rsidRDefault="000D0B38" w:rsidP="000D0B38">
      <w:pPr>
        <w:widowControl w:val="0"/>
        <w:shd w:val="clear" w:color="auto" w:fill="FFFFFF"/>
        <w:autoSpaceDE w:val="0"/>
        <w:autoSpaceDN w:val="0"/>
        <w:adjustRightInd w:val="0"/>
        <w:spacing w:before="7" w:line="324" w:lineRule="exact"/>
        <w:ind w:left="7" w:right="14" w:firstLine="713"/>
        <w:jc w:val="both"/>
        <w:rPr>
          <w:rFonts w:cs="Times New Roman"/>
          <w:b w:val="0"/>
          <w:color w:val="000000"/>
        </w:rPr>
      </w:pPr>
      <w:r w:rsidRPr="004B64A6">
        <w:rPr>
          <w:rFonts w:cs="Times New Roman"/>
          <w:b w:val="0"/>
          <w:color w:val="000000"/>
        </w:rPr>
        <w:t>3.11. Каждому участнику конкурса сообщается о результатах конкурса в течение 10 дней со дня его завершения в любой приемлемой форме по договоренности с участником конкурса (непосредственно в беседе, по контактному телефону, письменно, с использованием сети Интернет).</w:t>
      </w:r>
    </w:p>
    <w:p w:rsidR="000D0B38" w:rsidRPr="004B64A6" w:rsidRDefault="000D0B38" w:rsidP="000D0B38">
      <w:pPr>
        <w:widowControl w:val="0"/>
        <w:shd w:val="clear" w:color="auto" w:fill="FFFFFF"/>
        <w:autoSpaceDE w:val="0"/>
        <w:autoSpaceDN w:val="0"/>
        <w:adjustRightInd w:val="0"/>
        <w:spacing w:before="7" w:line="324" w:lineRule="exact"/>
        <w:ind w:left="7" w:right="14" w:firstLine="713"/>
        <w:jc w:val="both"/>
        <w:rPr>
          <w:rFonts w:cs="Times New Roman"/>
          <w:b w:val="0"/>
          <w:color w:val="000000"/>
        </w:rPr>
      </w:pPr>
      <w:r w:rsidRPr="004B64A6">
        <w:rPr>
          <w:rFonts w:cs="Times New Roman"/>
          <w:b w:val="0"/>
          <w:color w:val="000000"/>
        </w:rPr>
        <w:t>3.12. Лица, включенные в состав кадрового резерва на замещение муниципальных должностей на текущий календарный год, могут включаться в кадровый резерв на замещение данной муниципальной должности и на последующие годы.</w:t>
      </w:r>
    </w:p>
    <w:p w:rsidR="000D0B38" w:rsidRPr="004B64A6" w:rsidRDefault="000D0B38" w:rsidP="000D0B38">
      <w:pPr>
        <w:widowControl w:val="0"/>
        <w:shd w:val="clear" w:color="auto" w:fill="FFFFFF"/>
        <w:autoSpaceDE w:val="0"/>
        <w:autoSpaceDN w:val="0"/>
        <w:adjustRightInd w:val="0"/>
        <w:spacing w:before="7" w:line="324" w:lineRule="exact"/>
        <w:ind w:left="7" w:right="14" w:firstLine="713"/>
        <w:jc w:val="both"/>
        <w:rPr>
          <w:rFonts w:cs="Times New Roman"/>
          <w:b w:val="0"/>
          <w:color w:val="000000"/>
        </w:rPr>
      </w:pPr>
      <w:r w:rsidRPr="004B64A6">
        <w:rPr>
          <w:rFonts w:cs="Times New Roman"/>
          <w:b w:val="0"/>
          <w:color w:val="000000"/>
        </w:rPr>
        <w:lastRenderedPageBreak/>
        <w:t xml:space="preserve">3.13. </w:t>
      </w:r>
      <w:proofErr w:type="gramStart"/>
      <w:r w:rsidRPr="004B64A6">
        <w:rPr>
          <w:rFonts w:cs="Times New Roman"/>
          <w:b w:val="0"/>
          <w:color w:val="000000"/>
        </w:rPr>
        <w:t>Лица, включенные в состав кадрового резерва на замещение муниципальных должностей могут</w:t>
      </w:r>
      <w:proofErr w:type="gramEnd"/>
      <w:r w:rsidRPr="004B64A6">
        <w:rPr>
          <w:rFonts w:cs="Times New Roman"/>
          <w:b w:val="0"/>
          <w:color w:val="000000"/>
        </w:rPr>
        <w:t xml:space="preserve"> быть исключены в течение текущего года из его состава на следующих основаниях:</w:t>
      </w:r>
    </w:p>
    <w:p w:rsidR="000D0B38" w:rsidRPr="004B64A6" w:rsidRDefault="000D0B38" w:rsidP="000D0B38">
      <w:pPr>
        <w:widowControl w:val="0"/>
        <w:shd w:val="clear" w:color="auto" w:fill="FFFFFF"/>
        <w:autoSpaceDE w:val="0"/>
        <w:autoSpaceDN w:val="0"/>
        <w:adjustRightInd w:val="0"/>
        <w:spacing w:before="7" w:line="324" w:lineRule="exact"/>
        <w:ind w:left="7" w:right="14" w:firstLine="713"/>
        <w:jc w:val="both"/>
        <w:rPr>
          <w:rFonts w:cs="Times New Roman"/>
          <w:b w:val="0"/>
          <w:color w:val="000000"/>
        </w:rPr>
      </w:pPr>
      <w:r w:rsidRPr="004B64A6">
        <w:rPr>
          <w:rFonts w:cs="Times New Roman"/>
          <w:b w:val="0"/>
          <w:color w:val="000000"/>
        </w:rPr>
        <w:t>-  при наложении дисциплинарного взыскания на весь период его действия;</w:t>
      </w:r>
    </w:p>
    <w:p w:rsidR="000D0B38" w:rsidRPr="004B64A6" w:rsidRDefault="000D0B38" w:rsidP="000D0B38">
      <w:pPr>
        <w:widowControl w:val="0"/>
        <w:shd w:val="clear" w:color="auto" w:fill="FFFFFF"/>
        <w:autoSpaceDE w:val="0"/>
        <w:autoSpaceDN w:val="0"/>
        <w:adjustRightInd w:val="0"/>
        <w:spacing w:before="7" w:line="324" w:lineRule="exact"/>
        <w:ind w:left="7" w:right="14" w:firstLine="713"/>
        <w:jc w:val="both"/>
        <w:rPr>
          <w:rFonts w:cs="Times New Roman"/>
          <w:b w:val="0"/>
          <w:color w:val="000000"/>
        </w:rPr>
      </w:pPr>
      <w:r w:rsidRPr="004B64A6">
        <w:rPr>
          <w:rFonts w:cs="Times New Roman"/>
          <w:b w:val="0"/>
          <w:color w:val="000000"/>
        </w:rPr>
        <w:t>- при отказе от прохождения переподготовки (переквалификации) и/или повышения квалификации;</w:t>
      </w:r>
    </w:p>
    <w:p w:rsidR="000D0B38" w:rsidRPr="004B64A6" w:rsidRDefault="000D0B38" w:rsidP="000D0B38">
      <w:pPr>
        <w:widowControl w:val="0"/>
        <w:shd w:val="clear" w:color="auto" w:fill="FFFFFF"/>
        <w:autoSpaceDE w:val="0"/>
        <w:autoSpaceDN w:val="0"/>
        <w:adjustRightInd w:val="0"/>
        <w:spacing w:before="7" w:line="324" w:lineRule="exact"/>
        <w:ind w:left="7" w:right="14" w:firstLine="713"/>
        <w:jc w:val="both"/>
        <w:rPr>
          <w:rFonts w:cs="Times New Roman"/>
          <w:b w:val="0"/>
          <w:color w:val="000000"/>
        </w:rPr>
      </w:pPr>
      <w:r w:rsidRPr="004B64A6">
        <w:rPr>
          <w:rFonts w:cs="Times New Roman"/>
          <w:b w:val="0"/>
          <w:color w:val="000000"/>
        </w:rPr>
        <w:t>- при привлечении к уголовной или административной ответственности;</w:t>
      </w:r>
    </w:p>
    <w:p w:rsidR="000D0B38" w:rsidRPr="004B64A6" w:rsidRDefault="000D0B38" w:rsidP="000D0B38">
      <w:pPr>
        <w:widowControl w:val="0"/>
        <w:shd w:val="clear" w:color="auto" w:fill="FFFFFF"/>
        <w:autoSpaceDE w:val="0"/>
        <w:autoSpaceDN w:val="0"/>
        <w:adjustRightInd w:val="0"/>
        <w:spacing w:before="7" w:line="324" w:lineRule="exact"/>
        <w:ind w:left="7" w:right="14" w:firstLine="713"/>
        <w:jc w:val="both"/>
        <w:rPr>
          <w:rFonts w:cs="Times New Roman"/>
          <w:b w:val="0"/>
          <w:color w:val="000000"/>
        </w:rPr>
      </w:pPr>
      <w:r w:rsidRPr="004B64A6">
        <w:rPr>
          <w:rFonts w:cs="Times New Roman"/>
          <w:b w:val="0"/>
          <w:color w:val="000000"/>
        </w:rPr>
        <w:t>- при выражении в личном заявлении желания об исключении из состава кадрового резерва на замещение муниципальных должностей.</w:t>
      </w:r>
    </w:p>
    <w:p w:rsidR="000D0B38" w:rsidRPr="004B64A6" w:rsidRDefault="000D0B38" w:rsidP="000D0B38">
      <w:pPr>
        <w:widowControl w:val="0"/>
        <w:shd w:val="clear" w:color="auto" w:fill="FFFFFF"/>
        <w:autoSpaceDE w:val="0"/>
        <w:autoSpaceDN w:val="0"/>
        <w:adjustRightInd w:val="0"/>
        <w:spacing w:before="7" w:line="324" w:lineRule="exact"/>
        <w:ind w:left="7" w:right="14" w:firstLine="713"/>
        <w:jc w:val="both"/>
        <w:rPr>
          <w:rFonts w:cs="Times New Roman"/>
          <w:b w:val="0"/>
          <w:color w:val="000000"/>
        </w:rPr>
      </w:pPr>
      <w:r w:rsidRPr="004B64A6">
        <w:rPr>
          <w:rFonts w:cs="Times New Roman"/>
          <w:b w:val="0"/>
          <w:color w:val="000000"/>
        </w:rPr>
        <w:t xml:space="preserve">Решение об исключении лица из состава кадрового резерва на замещение муниципальной должности принимается главой администрации СП Каменский  сельсовет МР </w:t>
      </w:r>
      <w:r w:rsidRPr="004B64A6">
        <w:rPr>
          <w:rFonts w:cs="Times New Roman"/>
          <w:b w:val="0"/>
        </w:rPr>
        <w:t xml:space="preserve">Бижбулякский </w:t>
      </w:r>
      <w:r w:rsidRPr="004B64A6">
        <w:rPr>
          <w:rFonts w:cs="Times New Roman"/>
          <w:b w:val="0"/>
          <w:color w:val="000000"/>
        </w:rPr>
        <w:t>район  Республики Башкортостан.</w:t>
      </w:r>
    </w:p>
    <w:p w:rsidR="000D0B38" w:rsidRPr="004B64A6" w:rsidRDefault="000D0B38" w:rsidP="000D0B38">
      <w:pPr>
        <w:widowControl w:val="0"/>
        <w:shd w:val="clear" w:color="auto" w:fill="FFFFFF"/>
        <w:autoSpaceDE w:val="0"/>
        <w:autoSpaceDN w:val="0"/>
        <w:adjustRightInd w:val="0"/>
        <w:spacing w:before="7" w:line="324" w:lineRule="exact"/>
        <w:ind w:left="7" w:right="14" w:firstLine="701"/>
        <w:jc w:val="both"/>
        <w:rPr>
          <w:rFonts w:cs="Times New Roman"/>
          <w:b w:val="0"/>
        </w:rPr>
      </w:pPr>
      <w:r w:rsidRPr="004B64A6">
        <w:rPr>
          <w:rFonts w:cs="Times New Roman"/>
          <w:b w:val="0"/>
        </w:rPr>
        <w:t xml:space="preserve">3.14. Назначение на муниципальную должность лиц, включенных в кадровый резерв на замещение конкретной муниципальной должности, осуществляется в случае образования вакансии по данной муниципальной </w:t>
      </w:r>
    </w:p>
    <w:p w:rsidR="000D0B38" w:rsidRPr="004B64A6" w:rsidRDefault="000D0B38" w:rsidP="000D0B38">
      <w:pPr>
        <w:widowControl w:val="0"/>
        <w:shd w:val="clear" w:color="auto" w:fill="FFFFFF"/>
        <w:autoSpaceDE w:val="0"/>
        <w:autoSpaceDN w:val="0"/>
        <w:adjustRightInd w:val="0"/>
        <w:spacing w:before="7" w:line="324" w:lineRule="exact"/>
        <w:ind w:left="7" w:right="14" w:firstLine="701"/>
        <w:jc w:val="both"/>
        <w:rPr>
          <w:rFonts w:cs="Times New Roman"/>
          <w:b w:val="0"/>
        </w:rPr>
      </w:pPr>
      <w:r w:rsidRPr="004B64A6">
        <w:rPr>
          <w:rFonts w:cs="Times New Roman"/>
          <w:b w:val="0"/>
        </w:rPr>
        <w:t>3.15. При решении вопроса о назначении на муниципальную должность по результатам проведения конкурса лица, состоящие в кадровом резерве на замещение данной муниципальной должности, при прочих равных условиях обладают преимуществом по отношению к другим конкурсантам.</w:t>
      </w:r>
    </w:p>
    <w:p w:rsidR="000D0B38" w:rsidRPr="004B64A6" w:rsidRDefault="000D0B38" w:rsidP="000D0B38">
      <w:pPr>
        <w:widowControl w:val="0"/>
        <w:shd w:val="clear" w:color="auto" w:fill="FFFFFF"/>
        <w:autoSpaceDE w:val="0"/>
        <w:autoSpaceDN w:val="0"/>
        <w:adjustRightInd w:val="0"/>
        <w:spacing w:before="7" w:line="324" w:lineRule="exact"/>
        <w:ind w:left="7" w:right="14" w:firstLine="713"/>
        <w:jc w:val="both"/>
        <w:rPr>
          <w:rFonts w:cs="Times New Roman"/>
          <w:b w:val="0"/>
        </w:rPr>
      </w:pPr>
    </w:p>
    <w:p w:rsidR="000D0B38" w:rsidRPr="004B64A6" w:rsidRDefault="000D0B38" w:rsidP="000D0B38">
      <w:pPr>
        <w:pStyle w:val="ConsPlusNormal"/>
        <w:ind w:left="-180" w:right="-284" w:firstLine="567"/>
        <w:jc w:val="both"/>
        <w:rPr>
          <w:rFonts w:ascii="Times New Roman" w:hAnsi="Times New Roman" w:cs="Times New Roman"/>
          <w:sz w:val="24"/>
          <w:szCs w:val="24"/>
        </w:rPr>
      </w:pPr>
    </w:p>
    <w:p w:rsidR="000D0B38" w:rsidRPr="004B64A6" w:rsidRDefault="000D0B38" w:rsidP="000D0B38">
      <w:pPr>
        <w:pStyle w:val="ConsPlusNormal"/>
        <w:ind w:left="-180" w:right="-284" w:firstLine="567"/>
        <w:rPr>
          <w:rFonts w:ascii="Times New Roman" w:hAnsi="Times New Roman" w:cs="Times New Roman"/>
          <w:sz w:val="24"/>
          <w:szCs w:val="24"/>
        </w:rPr>
      </w:pPr>
    </w:p>
    <w:p w:rsidR="000D0B38" w:rsidRPr="004B64A6" w:rsidRDefault="000D0B38" w:rsidP="000D0B38">
      <w:pPr>
        <w:pStyle w:val="ConsPlusNormal"/>
        <w:ind w:left="-180" w:right="-284" w:firstLine="567"/>
        <w:jc w:val="center"/>
        <w:rPr>
          <w:rFonts w:ascii="Times New Roman" w:hAnsi="Times New Roman" w:cs="Times New Roman"/>
          <w:sz w:val="24"/>
          <w:szCs w:val="24"/>
        </w:rPr>
      </w:pPr>
    </w:p>
    <w:p w:rsidR="000D0B38" w:rsidRPr="004B64A6" w:rsidRDefault="000D0B38" w:rsidP="000D0B38">
      <w:pPr>
        <w:pStyle w:val="ConsPlusNormal"/>
        <w:ind w:left="-180" w:right="-284" w:firstLine="567"/>
        <w:jc w:val="center"/>
        <w:rPr>
          <w:rFonts w:ascii="Times New Roman" w:hAnsi="Times New Roman" w:cs="Times New Roman"/>
          <w:sz w:val="24"/>
          <w:szCs w:val="24"/>
        </w:rPr>
      </w:pPr>
    </w:p>
    <w:p w:rsidR="000D0B38" w:rsidRPr="004B64A6" w:rsidRDefault="000D0B38" w:rsidP="000D0B38">
      <w:pPr>
        <w:pStyle w:val="ConsPlusNormal"/>
        <w:ind w:right="-1" w:firstLine="0"/>
        <w:rPr>
          <w:rFonts w:ascii="Times New Roman" w:hAnsi="Times New Roman" w:cs="Times New Roman"/>
          <w:sz w:val="24"/>
          <w:szCs w:val="24"/>
        </w:rPr>
      </w:pPr>
      <w:r w:rsidRPr="004B64A6">
        <w:rPr>
          <w:rFonts w:ascii="Times New Roman" w:hAnsi="Times New Roman" w:cs="Times New Roman"/>
          <w:sz w:val="24"/>
          <w:szCs w:val="24"/>
        </w:rPr>
        <w:t xml:space="preserve">                </w:t>
      </w:r>
    </w:p>
    <w:p w:rsidR="000D0B38" w:rsidRPr="004B64A6" w:rsidRDefault="000D0B38" w:rsidP="000D0B38">
      <w:pPr>
        <w:pStyle w:val="ConsPlusNormal"/>
        <w:ind w:right="-1" w:firstLine="0"/>
        <w:rPr>
          <w:rFonts w:ascii="Times New Roman" w:hAnsi="Times New Roman" w:cs="Times New Roman"/>
          <w:sz w:val="24"/>
          <w:szCs w:val="24"/>
        </w:rPr>
      </w:pPr>
    </w:p>
    <w:p w:rsidR="000D0B38" w:rsidRPr="004B64A6" w:rsidRDefault="000D0B38" w:rsidP="000D0B38">
      <w:pPr>
        <w:pStyle w:val="ConsPlusNormal"/>
        <w:ind w:right="-1" w:firstLine="0"/>
        <w:rPr>
          <w:rFonts w:ascii="Times New Roman" w:hAnsi="Times New Roman" w:cs="Times New Roman"/>
          <w:sz w:val="24"/>
          <w:szCs w:val="24"/>
        </w:rPr>
      </w:pPr>
    </w:p>
    <w:p w:rsidR="000D0B38" w:rsidRPr="004B64A6" w:rsidRDefault="000D0B38" w:rsidP="000D0B38">
      <w:pPr>
        <w:pStyle w:val="ConsPlusNormal"/>
        <w:ind w:right="-1" w:firstLine="0"/>
        <w:rPr>
          <w:rFonts w:ascii="Times New Roman" w:hAnsi="Times New Roman" w:cs="Times New Roman"/>
          <w:sz w:val="24"/>
          <w:szCs w:val="24"/>
        </w:rPr>
      </w:pPr>
    </w:p>
    <w:p w:rsidR="000D0B38" w:rsidRPr="004B64A6" w:rsidRDefault="000D0B38" w:rsidP="000D0B38">
      <w:pPr>
        <w:pStyle w:val="ConsPlusNormal"/>
        <w:ind w:right="-1" w:firstLine="0"/>
        <w:rPr>
          <w:rFonts w:ascii="Times New Roman" w:hAnsi="Times New Roman" w:cs="Times New Roman"/>
          <w:sz w:val="24"/>
          <w:szCs w:val="24"/>
        </w:rPr>
      </w:pPr>
    </w:p>
    <w:p w:rsidR="000D0B38" w:rsidRPr="004B64A6" w:rsidRDefault="000D0B38" w:rsidP="000D0B38">
      <w:pPr>
        <w:pStyle w:val="ConsPlusNormal"/>
        <w:ind w:right="-1" w:firstLine="0"/>
        <w:rPr>
          <w:rFonts w:ascii="Times New Roman" w:hAnsi="Times New Roman" w:cs="Times New Roman"/>
          <w:sz w:val="24"/>
          <w:szCs w:val="24"/>
        </w:rPr>
      </w:pPr>
    </w:p>
    <w:p w:rsidR="000D0B38" w:rsidRPr="004B64A6" w:rsidRDefault="000D0B38" w:rsidP="000D0B38">
      <w:pPr>
        <w:pStyle w:val="ConsPlusNormal"/>
        <w:ind w:right="-1" w:firstLine="0"/>
        <w:rPr>
          <w:rFonts w:ascii="Times New Roman" w:hAnsi="Times New Roman" w:cs="Times New Roman"/>
          <w:sz w:val="24"/>
          <w:szCs w:val="24"/>
        </w:rPr>
      </w:pPr>
    </w:p>
    <w:p w:rsidR="000D0B38" w:rsidRPr="004B64A6" w:rsidRDefault="000D0B38" w:rsidP="000D0B38">
      <w:pPr>
        <w:pStyle w:val="ConsPlusNormal"/>
        <w:ind w:right="-1" w:firstLine="0"/>
        <w:rPr>
          <w:rFonts w:ascii="Times New Roman" w:hAnsi="Times New Roman" w:cs="Times New Roman"/>
          <w:sz w:val="24"/>
          <w:szCs w:val="24"/>
        </w:rPr>
      </w:pPr>
    </w:p>
    <w:p w:rsidR="000D0B38" w:rsidRPr="004B64A6" w:rsidRDefault="000D0B38" w:rsidP="000D0B38">
      <w:pPr>
        <w:pStyle w:val="ConsPlusNormal"/>
        <w:ind w:right="-1" w:firstLine="0"/>
        <w:rPr>
          <w:rFonts w:ascii="Times New Roman" w:hAnsi="Times New Roman" w:cs="Times New Roman"/>
          <w:sz w:val="24"/>
          <w:szCs w:val="24"/>
        </w:rPr>
      </w:pPr>
    </w:p>
    <w:p w:rsidR="000D0B38" w:rsidRPr="004B64A6" w:rsidRDefault="000D0B38" w:rsidP="000D0B38">
      <w:pPr>
        <w:pStyle w:val="ConsPlusNormal"/>
        <w:ind w:right="-1" w:firstLine="0"/>
        <w:rPr>
          <w:rFonts w:ascii="Times New Roman" w:hAnsi="Times New Roman" w:cs="Times New Roman"/>
          <w:sz w:val="24"/>
          <w:szCs w:val="24"/>
        </w:rPr>
      </w:pPr>
    </w:p>
    <w:p w:rsidR="000D0B38" w:rsidRPr="004B64A6" w:rsidRDefault="000D0B38" w:rsidP="000D0B38">
      <w:pPr>
        <w:pStyle w:val="ConsPlusNormal"/>
        <w:ind w:right="-1" w:firstLine="0"/>
        <w:rPr>
          <w:rFonts w:ascii="Times New Roman" w:hAnsi="Times New Roman" w:cs="Times New Roman"/>
          <w:sz w:val="24"/>
          <w:szCs w:val="24"/>
        </w:rPr>
      </w:pPr>
    </w:p>
    <w:p w:rsidR="000D0B38" w:rsidRPr="004B64A6" w:rsidRDefault="000D0B38" w:rsidP="000D0B38">
      <w:pPr>
        <w:pStyle w:val="ConsPlusNormal"/>
        <w:ind w:right="-1" w:firstLine="0"/>
        <w:rPr>
          <w:rFonts w:ascii="Times New Roman" w:hAnsi="Times New Roman" w:cs="Times New Roman"/>
          <w:sz w:val="24"/>
          <w:szCs w:val="24"/>
        </w:rPr>
      </w:pPr>
    </w:p>
    <w:p w:rsidR="000D0B38" w:rsidRPr="004B64A6" w:rsidRDefault="000D0B38" w:rsidP="000D0B38">
      <w:pPr>
        <w:pStyle w:val="ConsPlusNormal"/>
        <w:ind w:right="-284" w:firstLine="0"/>
        <w:rPr>
          <w:rFonts w:ascii="Times New Roman" w:hAnsi="Times New Roman" w:cs="Times New Roman"/>
          <w:sz w:val="24"/>
          <w:szCs w:val="24"/>
        </w:rPr>
      </w:pPr>
    </w:p>
    <w:p w:rsidR="000D0B38" w:rsidRPr="004B64A6" w:rsidRDefault="000D0B38" w:rsidP="000D0B38">
      <w:pPr>
        <w:pStyle w:val="ConsPlusNormal"/>
        <w:ind w:right="-284" w:firstLine="0"/>
        <w:rPr>
          <w:rFonts w:ascii="Times New Roman" w:hAnsi="Times New Roman" w:cs="Times New Roman"/>
          <w:sz w:val="24"/>
          <w:szCs w:val="24"/>
        </w:rPr>
      </w:pPr>
    </w:p>
    <w:p w:rsidR="000D0B38" w:rsidRPr="004B64A6" w:rsidRDefault="000D0B38" w:rsidP="000D0B38">
      <w:pPr>
        <w:pStyle w:val="ConsPlusNormal"/>
        <w:ind w:right="-284" w:firstLine="0"/>
        <w:rPr>
          <w:rFonts w:ascii="Times New Roman" w:hAnsi="Times New Roman" w:cs="Times New Roman"/>
          <w:sz w:val="24"/>
          <w:szCs w:val="24"/>
        </w:rPr>
      </w:pPr>
    </w:p>
    <w:p w:rsidR="000D0B38" w:rsidRDefault="000D0B38" w:rsidP="000D0B38">
      <w:pPr>
        <w:widowControl w:val="0"/>
        <w:autoSpaceDE w:val="0"/>
        <w:autoSpaceDN w:val="0"/>
        <w:adjustRightInd w:val="0"/>
        <w:jc w:val="right"/>
        <w:rPr>
          <w:rFonts w:cs="Times New Roman"/>
          <w:b w:val="0"/>
        </w:rPr>
      </w:pPr>
      <w:r w:rsidRPr="004B64A6">
        <w:rPr>
          <w:rFonts w:cs="Times New Roman"/>
          <w:b w:val="0"/>
        </w:rPr>
        <w:t xml:space="preserve">   </w:t>
      </w:r>
    </w:p>
    <w:p w:rsidR="000D0B38" w:rsidRDefault="000D0B38" w:rsidP="000D0B38">
      <w:pPr>
        <w:widowControl w:val="0"/>
        <w:autoSpaceDE w:val="0"/>
        <w:autoSpaceDN w:val="0"/>
        <w:adjustRightInd w:val="0"/>
        <w:jc w:val="right"/>
        <w:rPr>
          <w:rFonts w:cs="Times New Roman"/>
          <w:b w:val="0"/>
        </w:rPr>
      </w:pPr>
    </w:p>
    <w:p w:rsidR="000D0B38" w:rsidRDefault="000D0B38" w:rsidP="000D0B38">
      <w:pPr>
        <w:widowControl w:val="0"/>
        <w:autoSpaceDE w:val="0"/>
        <w:autoSpaceDN w:val="0"/>
        <w:adjustRightInd w:val="0"/>
        <w:jc w:val="right"/>
        <w:rPr>
          <w:rFonts w:cs="Times New Roman"/>
          <w:b w:val="0"/>
        </w:rPr>
      </w:pPr>
    </w:p>
    <w:p w:rsidR="000D0B38" w:rsidRDefault="000D0B38" w:rsidP="000D0B38">
      <w:pPr>
        <w:widowControl w:val="0"/>
        <w:autoSpaceDE w:val="0"/>
        <w:autoSpaceDN w:val="0"/>
        <w:adjustRightInd w:val="0"/>
        <w:jc w:val="right"/>
        <w:rPr>
          <w:rFonts w:cs="Times New Roman"/>
          <w:b w:val="0"/>
        </w:rPr>
      </w:pPr>
    </w:p>
    <w:p w:rsidR="000D0B38" w:rsidRDefault="000D0B38" w:rsidP="000D0B38">
      <w:pPr>
        <w:widowControl w:val="0"/>
        <w:autoSpaceDE w:val="0"/>
        <w:autoSpaceDN w:val="0"/>
        <w:adjustRightInd w:val="0"/>
        <w:jc w:val="right"/>
        <w:rPr>
          <w:rFonts w:cs="Times New Roman"/>
          <w:b w:val="0"/>
        </w:rPr>
      </w:pPr>
    </w:p>
    <w:p w:rsidR="000D0B38" w:rsidRDefault="000D0B38" w:rsidP="000D0B38">
      <w:pPr>
        <w:widowControl w:val="0"/>
        <w:autoSpaceDE w:val="0"/>
        <w:autoSpaceDN w:val="0"/>
        <w:adjustRightInd w:val="0"/>
        <w:jc w:val="right"/>
        <w:rPr>
          <w:rFonts w:cs="Times New Roman"/>
          <w:b w:val="0"/>
        </w:rPr>
      </w:pPr>
    </w:p>
    <w:p w:rsidR="000D0B38" w:rsidRDefault="000D0B38" w:rsidP="000D0B38">
      <w:pPr>
        <w:widowControl w:val="0"/>
        <w:autoSpaceDE w:val="0"/>
        <w:autoSpaceDN w:val="0"/>
        <w:adjustRightInd w:val="0"/>
        <w:jc w:val="right"/>
        <w:rPr>
          <w:rFonts w:cs="Times New Roman"/>
          <w:b w:val="0"/>
        </w:rPr>
      </w:pPr>
    </w:p>
    <w:p w:rsidR="000D0B38" w:rsidRDefault="000D0B38" w:rsidP="000D0B38">
      <w:pPr>
        <w:widowControl w:val="0"/>
        <w:autoSpaceDE w:val="0"/>
        <w:autoSpaceDN w:val="0"/>
        <w:adjustRightInd w:val="0"/>
        <w:jc w:val="right"/>
        <w:rPr>
          <w:rFonts w:cs="Times New Roman"/>
          <w:b w:val="0"/>
        </w:rPr>
      </w:pPr>
    </w:p>
    <w:p w:rsidR="000D0B38" w:rsidRDefault="000D0B38" w:rsidP="000D0B38">
      <w:pPr>
        <w:widowControl w:val="0"/>
        <w:autoSpaceDE w:val="0"/>
        <w:autoSpaceDN w:val="0"/>
        <w:adjustRightInd w:val="0"/>
        <w:jc w:val="right"/>
        <w:rPr>
          <w:rFonts w:cs="Times New Roman"/>
          <w:b w:val="0"/>
        </w:rPr>
      </w:pPr>
    </w:p>
    <w:p w:rsidR="000D0B38" w:rsidRPr="004B64A6" w:rsidRDefault="000D0B38" w:rsidP="000D0B38">
      <w:pPr>
        <w:widowControl w:val="0"/>
        <w:autoSpaceDE w:val="0"/>
        <w:autoSpaceDN w:val="0"/>
        <w:adjustRightInd w:val="0"/>
        <w:jc w:val="right"/>
        <w:rPr>
          <w:rFonts w:cs="Times New Roman"/>
          <w:b w:val="0"/>
          <w:bCs w:val="0"/>
          <w:color w:val="000000"/>
          <w:spacing w:val="-7"/>
        </w:rPr>
      </w:pPr>
      <w:r w:rsidRPr="004B64A6">
        <w:rPr>
          <w:rFonts w:cs="Times New Roman"/>
          <w:b w:val="0"/>
        </w:rPr>
        <w:lastRenderedPageBreak/>
        <w:t xml:space="preserve">  Приложение №1 </w:t>
      </w:r>
      <w:r w:rsidRPr="004B64A6">
        <w:rPr>
          <w:rFonts w:cs="Times New Roman"/>
          <w:b w:val="0"/>
          <w:color w:val="000000"/>
          <w:spacing w:val="-7"/>
        </w:rPr>
        <w:t xml:space="preserve">к </w:t>
      </w:r>
      <w:r w:rsidRPr="004B64A6">
        <w:rPr>
          <w:rFonts w:cs="Times New Roman"/>
          <w:b w:val="0"/>
          <w:bCs w:val="0"/>
          <w:color w:val="000000"/>
          <w:spacing w:val="-7"/>
        </w:rPr>
        <w:t xml:space="preserve">Положению </w:t>
      </w:r>
    </w:p>
    <w:p w:rsidR="000D0B38" w:rsidRPr="004B64A6" w:rsidRDefault="000D0B38" w:rsidP="000D0B38">
      <w:pPr>
        <w:widowControl w:val="0"/>
        <w:autoSpaceDE w:val="0"/>
        <w:autoSpaceDN w:val="0"/>
        <w:adjustRightInd w:val="0"/>
        <w:jc w:val="right"/>
        <w:rPr>
          <w:rFonts w:cs="Times New Roman"/>
          <w:b w:val="0"/>
          <w:bCs w:val="0"/>
          <w:color w:val="000000"/>
          <w:spacing w:val="-7"/>
        </w:rPr>
      </w:pPr>
      <w:r w:rsidRPr="004B64A6">
        <w:rPr>
          <w:rFonts w:cs="Times New Roman"/>
          <w:b w:val="0"/>
          <w:bCs w:val="0"/>
          <w:color w:val="000000"/>
          <w:spacing w:val="-7"/>
        </w:rPr>
        <w:t>о порядке формирования резерва</w:t>
      </w:r>
    </w:p>
    <w:p w:rsidR="000D0B38" w:rsidRPr="004B64A6" w:rsidRDefault="000D0B38" w:rsidP="000D0B38">
      <w:pPr>
        <w:widowControl w:val="0"/>
        <w:autoSpaceDE w:val="0"/>
        <w:autoSpaceDN w:val="0"/>
        <w:adjustRightInd w:val="0"/>
        <w:jc w:val="right"/>
        <w:rPr>
          <w:rFonts w:cs="Times New Roman"/>
          <w:b w:val="0"/>
          <w:bCs w:val="0"/>
          <w:color w:val="000000"/>
          <w:spacing w:val="-7"/>
        </w:rPr>
      </w:pPr>
      <w:r w:rsidRPr="004B64A6">
        <w:rPr>
          <w:rFonts w:cs="Times New Roman"/>
          <w:b w:val="0"/>
          <w:bCs w:val="0"/>
          <w:color w:val="000000"/>
          <w:spacing w:val="-7"/>
        </w:rPr>
        <w:t xml:space="preserve">муниципальной службы в администрации </w:t>
      </w:r>
    </w:p>
    <w:p w:rsidR="000D0B38" w:rsidRPr="004B64A6" w:rsidRDefault="000D0B38" w:rsidP="000D0B38">
      <w:pPr>
        <w:widowControl w:val="0"/>
        <w:autoSpaceDE w:val="0"/>
        <w:autoSpaceDN w:val="0"/>
        <w:adjustRightInd w:val="0"/>
        <w:jc w:val="right"/>
        <w:rPr>
          <w:rFonts w:cs="Times New Roman"/>
          <w:b w:val="0"/>
          <w:bCs w:val="0"/>
          <w:color w:val="000000"/>
          <w:spacing w:val="-7"/>
        </w:rPr>
      </w:pPr>
      <w:r w:rsidRPr="004B64A6">
        <w:rPr>
          <w:rFonts w:cs="Times New Roman"/>
          <w:b w:val="0"/>
          <w:bCs w:val="0"/>
          <w:color w:val="000000"/>
          <w:spacing w:val="-7"/>
        </w:rPr>
        <w:t xml:space="preserve">СП Каменский сельсовет </w:t>
      </w:r>
    </w:p>
    <w:p w:rsidR="000D0B38" w:rsidRPr="004B64A6" w:rsidRDefault="000D0B38" w:rsidP="000D0B38">
      <w:pPr>
        <w:widowControl w:val="0"/>
        <w:autoSpaceDE w:val="0"/>
        <w:autoSpaceDN w:val="0"/>
        <w:adjustRightInd w:val="0"/>
        <w:jc w:val="right"/>
        <w:rPr>
          <w:rFonts w:cs="Times New Roman"/>
          <w:b w:val="0"/>
          <w:color w:val="000000"/>
          <w:spacing w:val="-7"/>
        </w:rPr>
      </w:pPr>
      <w:r w:rsidRPr="004B64A6">
        <w:rPr>
          <w:rFonts w:cs="Times New Roman"/>
          <w:b w:val="0"/>
          <w:bCs w:val="0"/>
          <w:color w:val="000000"/>
          <w:spacing w:val="-7"/>
        </w:rPr>
        <w:t>МР Бижбулякский район  Республики Башкортостан</w:t>
      </w:r>
    </w:p>
    <w:p w:rsidR="000D0B38" w:rsidRPr="004B64A6" w:rsidRDefault="000D0B38" w:rsidP="000D0B38">
      <w:pPr>
        <w:ind w:left="4111"/>
        <w:jc w:val="right"/>
        <w:rPr>
          <w:rFonts w:cs="Times New Roman"/>
          <w:b w:val="0"/>
        </w:rPr>
      </w:pPr>
    </w:p>
    <w:p w:rsidR="000D0B38" w:rsidRPr="004B64A6" w:rsidRDefault="000D0B38" w:rsidP="000D0B38">
      <w:pPr>
        <w:jc w:val="center"/>
        <w:rPr>
          <w:rFonts w:cs="Times New Roman"/>
          <w:b w:val="0"/>
        </w:rPr>
      </w:pPr>
    </w:p>
    <w:p w:rsidR="000D0B38" w:rsidRPr="004B64A6" w:rsidRDefault="000D0B38" w:rsidP="000D0B38">
      <w:pPr>
        <w:jc w:val="center"/>
        <w:rPr>
          <w:rFonts w:cs="Times New Roman"/>
          <w:b w:val="0"/>
        </w:rPr>
      </w:pPr>
    </w:p>
    <w:p w:rsidR="000D0B38" w:rsidRPr="004B64A6" w:rsidRDefault="000D0B38" w:rsidP="000D0B38">
      <w:pPr>
        <w:jc w:val="center"/>
        <w:rPr>
          <w:rFonts w:cs="Times New Roman"/>
          <w:b w:val="0"/>
        </w:rPr>
      </w:pPr>
    </w:p>
    <w:p w:rsidR="000D0B38" w:rsidRPr="004B64A6" w:rsidRDefault="000D0B38" w:rsidP="000D0B38">
      <w:pPr>
        <w:jc w:val="center"/>
        <w:rPr>
          <w:rFonts w:cs="Times New Roman"/>
          <w:b w:val="0"/>
        </w:rPr>
      </w:pPr>
    </w:p>
    <w:p w:rsidR="000D0B38" w:rsidRPr="004B64A6" w:rsidRDefault="000D0B38" w:rsidP="000D0B38">
      <w:pPr>
        <w:jc w:val="center"/>
        <w:rPr>
          <w:rFonts w:cs="Times New Roman"/>
          <w:b w:val="0"/>
        </w:rPr>
      </w:pPr>
      <w:r w:rsidRPr="004B64A6">
        <w:rPr>
          <w:rFonts w:cs="Times New Roman"/>
          <w:b w:val="0"/>
        </w:rPr>
        <w:t>СПИСОК</w:t>
      </w:r>
    </w:p>
    <w:p w:rsidR="000D0B38" w:rsidRPr="004B64A6" w:rsidRDefault="000D0B38" w:rsidP="000D0B38">
      <w:pPr>
        <w:jc w:val="center"/>
        <w:rPr>
          <w:rFonts w:cs="Times New Roman"/>
          <w:b w:val="0"/>
        </w:rPr>
      </w:pPr>
      <w:r w:rsidRPr="004B64A6">
        <w:rPr>
          <w:rFonts w:cs="Times New Roman"/>
          <w:b w:val="0"/>
        </w:rPr>
        <w:t>муниципальных должностей, на которые формируется резерв</w:t>
      </w:r>
    </w:p>
    <w:p w:rsidR="000D0B38" w:rsidRPr="004B64A6" w:rsidRDefault="000D0B38" w:rsidP="000D0B38">
      <w:pPr>
        <w:pStyle w:val="ConsPlusNormal"/>
        <w:ind w:left="-180" w:right="-284" w:firstLine="567"/>
        <w:jc w:val="both"/>
        <w:rPr>
          <w:rFonts w:ascii="Times New Roman" w:hAnsi="Times New Roman" w:cs="Times New Roman"/>
          <w:bCs/>
          <w:sz w:val="24"/>
          <w:szCs w:val="24"/>
        </w:rPr>
      </w:pPr>
    </w:p>
    <w:p w:rsidR="000D0B38" w:rsidRPr="004B64A6" w:rsidRDefault="000D0B38" w:rsidP="000D0B38">
      <w:pPr>
        <w:pStyle w:val="ConsPlusNormal"/>
        <w:ind w:left="-180" w:right="-284" w:firstLine="567"/>
        <w:jc w:val="both"/>
        <w:rPr>
          <w:rFonts w:ascii="Times New Roman" w:hAnsi="Times New Roman" w:cs="Times New Roman"/>
          <w:bCs/>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9"/>
        <w:gridCol w:w="4481"/>
      </w:tblGrid>
      <w:tr w:rsidR="000D0B38" w:rsidRPr="004B64A6" w:rsidTr="00CD7207">
        <w:trPr>
          <w:trHeight w:val="694"/>
        </w:trPr>
        <w:tc>
          <w:tcPr>
            <w:tcW w:w="4399" w:type="dxa"/>
            <w:shd w:val="clear" w:color="auto" w:fill="auto"/>
          </w:tcPr>
          <w:p w:rsidR="000D0B38" w:rsidRPr="004B64A6" w:rsidRDefault="000D0B38" w:rsidP="00CD7207">
            <w:pPr>
              <w:pStyle w:val="ConsPlusNormal"/>
              <w:ind w:right="-284" w:firstLine="0"/>
              <w:jc w:val="center"/>
              <w:rPr>
                <w:rFonts w:ascii="Times New Roman" w:hAnsi="Times New Roman" w:cs="Times New Roman"/>
                <w:bCs/>
                <w:sz w:val="24"/>
                <w:szCs w:val="24"/>
              </w:rPr>
            </w:pPr>
            <w:r w:rsidRPr="004B64A6">
              <w:rPr>
                <w:rFonts w:ascii="Times New Roman" w:hAnsi="Times New Roman" w:cs="Times New Roman"/>
                <w:bCs/>
                <w:sz w:val="24"/>
                <w:szCs w:val="24"/>
              </w:rPr>
              <w:t>Категория должности</w:t>
            </w:r>
          </w:p>
          <w:p w:rsidR="000D0B38" w:rsidRPr="004B64A6" w:rsidRDefault="000D0B38" w:rsidP="00CD7207">
            <w:pPr>
              <w:pStyle w:val="ConsPlusNormal"/>
              <w:ind w:right="-284" w:firstLine="0"/>
              <w:jc w:val="center"/>
              <w:rPr>
                <w:rFonts w:ascii="Times New Roman" w:hAnsi="Times New Roman" w:cs="Times New Roman"/>
                <w:bCs/>
                <w:sz w:val="24"/>
                <w:szCs w:val="24"/>
              </w:rPr>
            </w:pPr>
            <w:r w:rsidRPr="004B64A6">
              <w:rPr>
                <w:rFonts w:ascii="Times New Roman" w:hAnsi="Times New Roman" w:cs="Times New Roman"/>
                <w:bCs/>
                <w:sz w:val="24"/>
                <w:szCs w:val="24"/>
              </w:rPr>
              <w:t>муниципальной службы</w:t>
            </w:r>
          </w:p>
        </w:tc>
        <w:tc>
          <w:tcPr>
            <w:tcW w:w="4481" w:type="dxa"/>
            <w:shd w:val="clear" w:color="auto" w:fill="auto"/>
          </w:tcPr>
          <w:p w:rsidR="000D0B38" w:rsidRPr="004B64A6" w:rsidRDefault="000D0B38" w:rsidP="00CD7207">
            <w:pPr>
              <w:pStyle w:val="ConsPlusNormal"/>
              <w:ind w:right="-284" w:firstLine="0"/>
              <w:jc w:val="center"/>
              <w:rPr>
                <w:rFonts w:ascii="Times New Roman" w:hAnsi="Times New Roman" w:cs="Times New Roman"/>
                <w:bCs/>
                <w:sz w:val="24"/>
                <w:szCs w:val="24"/>
              </w:rPr>
            </w:pPr>
            <w:r w:rsidRPr="004B64A6">
              <w:rPr>
                <w:rFonts w:ascii="Times New Roman" w:hAnsi="Times New Roman" w:cs="Times New Roman"/>
                <w:bCs/>
                <w:sz w:val="24"/>
                <w:szCs w:val="24"/>
              </w:rPr>
              <w:t>Наименование должности</w:t>
            </w:r>
          </w:p>
          <w:p w:rsidR="000D0B38" w:rsidRPr="004B64A6" w:rsidRDefault="000D0B38" w:rsidP="00CD7207">
            <w:pPr>
              <w:pStyle w:val="ConsPlusNormal"/>
              <w:ind w:right="-284" w:firstLine="0"/>
              <w:jc w:val="center"/>
              <w:rPr>
                <w:rFonts w:ascii="Times New Roman" w:hAnsi="Times New Roman" w:cs="Times New Roman"/>
                <w:bCs/>
                <w:sz w:val="24"/>
                <w:szCs w:val="24"/>
              </w:rPr>
            </w:pPr>
            <w:r w:rsidRPr="004B64A6">
              <w:rPr>
                <w:rFonts w:ascii="Times New Roman" w:hAnsi="Times New Roman" w:cs="Times New Roman"/>
                <w:bCs/>
                <w:sz w:val="24"/>
                <w:szCs w:val="24"/>
              </w:rPr>
              <w:t>муниципальной службы</w:t>
            </w:r>
          </w:p>
        </w:tc>
      </w:tr>
      <w:tr w:rsidR="000D0B38" w:rsidRPr="004B64A6" w:rsidTr="00CD7207">
        <w:trPr>
          <w:trHeight w:val="694"/>
        </w:trPr>
        <w:tc>
          <w:tcPr>
            <w:tcW w:w="4399" w:type="dxa"/>
            <w:shd w:val="clear" w:color="auto" w:fill="auto"/>
          </w:tcPr>
          <w:p w:rsidR="000D0B38" w:rsidRPr="004B64A6" w:rsidRDefault="000D0B38" w:rsidP="000D0B38">
            <w:pPr>
              <w:pStyle w:val="ConsPlusNormal"/>
              <w:numPr>
                <w:ilvl w:val="0"/>
                <w:numId w:val="5"/>
              </w:numPr>
              <w:suppressAutoHyphens w:val="0"/>
              <w:autoSpaceDE/>
              <w:ind w:right="-284"/>
              <w:jc w:val="center"/>
              <w:rPr>
                <w:rFonts w:ascii="Times New Roman" w:hAnsi="Times New Roman" w:cs="Times New Roman"/>
                <w:bCs/>
                <w:sz w:val="24"/>
                <w:szCs w:val="24"/>
              </w:rPr>
            </w:pPr>
            <w:r w:rsidRPr="004B64A6">
              <w:rPr>
                <w:rFonts w:ascii="Times New Roman" w:hAnsi="Times New Roman" w:cs="Times New Roman"/>
                <w:bCs/>
                <w:sz w:val="24"/>
                <w:szCs w:val="24"/>
              </w:rPr>
              <w:t>Старшая должность</w:t>
            </w:r>
          </w:p>
        </w:tc>
        <w:tc>
          <w:tcPr>
            <w:tcW w:w="4481" w:type="dxa"/>
            <w:shd w:val="clear" w:color="auto" w:fill="auto"/>
          </w:tcPr>
          <w:p w:rsidR="000D0B38" w:rsidRPr="004B64A6" w:rsidRDefault="000D0B38" w:rsidP="00CD7207">
            <w:pPr>
              <w:pStyle w:val="ConsPlusNormal"/>
              <w:ind w:right="-284" w:firstLine="0"/>
              <w:jc w:val="center"/>
              <w:rPr>
                <w:rFonts w:ascii="Times New Roman" w:hAnsi="Times New Roman" w:cs="Times New Roman"/>
                <w:bCs/>
                <w:sz w:val="24"/>
                <w:szCs w:val="24"/>
              </w:rPr>
            </w:pPr>
            <w:r w:rsidRPr="004B64A6">
              <w:rPr>
                <w:rFonts w:ascii="Times New Roman" w:hAnsi="Times New Roman" w:cs="Times New Roman"/>
                <w:bCs/>
                <w:sz w:val="24"/>
                <w:szCs w:val="24"/>
              </w:rPr>
              <w:t>Управляющий делами</w:t>
            </w:r>
          </w:p>
        </w:tc>
      </w:tr>
      <w:tr w:rsidR="000D0B38" w:rsidRPr="004B64A6" w:rsidTr="00CD7207">
        <w:trPr>
          <w:trHeight w:val="694"/>
        </w:trPr>
        <w:tc>
          <w:tcPr>
            <w:tcW w:w="4399" w:type="dxa"/>
            <w:shd w:val="clear" w:color="auto" w:fill="auto"/>
          </w:tcPr>
          <w:p w:rsidR="000D0B38" w:rsidRPr="004B64A6" w:rsidRDefault="000D0B38" w:rsidP="000D0B38">
            <w:pPr>
              <w:pStyle w:val="ConsPlusNormal"/>
              <w:numPr>
                <w:ilvl w:val="0"/>
                <w:numId w:val="5"/>
              </w:numPr>
              <w:suppressAutoHyphens w:val="0"/>
              <w:autoSpaceDE/>
              <w:ind w:right="-284"/>
              <w:jc w:val="center"/>
              <w:rPr>
                <w:rFonts w:ascii="Times New Roman" w:hAnsi="Times New Roman" w:cs="Times New Roman"/>
                <w:bCs/>
                <w:sz w:val="24"/>
                <w:szCs w:val="24"/>
              </w:rPr>
            </w:pPr>
            <w:r w:rsidRPr="004B64A6">
              <w:rPr>
                <w:rFonts w:ascii="Times New Roman" w:hAnsi="Times New Roman" w:cs="Times New Roman"/>
                <w:bCs/>
                <w:sz w:val="24"/>
                <w:szCs w:val="24"/>
              </w:rPr>
              <w:t>Младшая должность</w:t>
            </w:r>
          </w:p>
        </w:tc>
        <w:tc>
          <w:tcPr>
            <w:tcW w:w="4481" w:type="dxa"/>
            <w:shd w:val="clear" w:color="auto" w:fill="auto"/>
          </w:tcPr>
          <w:p w:rsidR="000D0B38" w:rsidRPr="004B64A6" w:rsidRDefault="000D0B38" w:rsidP="00CD7207">
            <w:pPr>
              <w:pStyle w:val="ConsPlusNormal"/>
              <w:ind w:right="-284" w:firstLine="0"/>
              <w:jc w:val="center"/>
              <w:rPr>
                <w:rFonts w:ascii="Times New Roman" w:hAnsi="Times New Roman" w:cs="Times New Roman"/>
                <w:bCs/>
                <w:sz w:val="24"/>
                <w:szCs w:val="24"/>
              </w:rPr>
            </w:pPr>
            <w:r w:rsidRPr="004B64A6">
              <w:rPr>
                <w:rFonts w:ascii="Times New Roman" w:hAnsi="Times New Roman" w:cs="Times New Roman"/>
                <w:bCs/>
                <w:sz w:val="24"/>
                <w:szCs w:val="24"/>
              </w:rPr>
              <w:t>Специалист 1 категории</w:t>
            </w:r>
          </w:p>
        </w:tc>
      </w:tr>
    </w:tbl>
    <w:p w:rsidR="000D0B38" w:rsidRPr="004B64A6" w:rsidRDefault="000D0B38" w:rsidP="000D0B38">
      <w:pPr>
        <w:pStyle w:val="ConsPlusNormal"/>
        <w:ind w:right="-284" w:firstLine="0"/>
        <w:jc w:val="both"/>
        <w:rPr>
          <w:rFonts w:ascii="Times New Roman" w:hAnsi="Times New Roman" w:cs="Times New Roman"/>
          <w:bCs/>
          <w:sz w:val="24"/>
          <w:szCs w:val="24"/>
        </w:rPr>
      </w:pPr>
    </w:p>
    <w:p w:rsidR="000D0B38" w:rsidRPr="004B64A6" w:rsidRDefault="000D0B38" w:rsidP="000D0B38">
      <w:pPr>
        <w:pStyle w:val="ConsPlusNormal"/>
        <w:ind w:left="-180" w:right="-284" w:firstLine="567"/>
        <w:jc w:val="both"/>
        <w:rPr>
          <w:rFonts w:ascii="Times New Roman" w:hAnsi="Times New Roman" w:cs="Times New Roman"/>
          <w:bCs/>
          <w:sz w:val="24"/>
          <w:szCs w:val="24"/>
        </w:rPr>
      </w:pPr>
    </w:p>
    <w:p w:rsidR="000D0B38" w:rsidRPr="004B64A6" w:rsidRDefault="000D0B38" w:rsidP="000D0B38">
      <w:pPr>
        <w:pStyle w:val="ConsPlusNormal"/>
        <w:ind w:left="-180" w:right="-284" w:firstLine="567"/>
        <w:jc w:val="center"/>
        <w:rPr>
          <w:rFonts w:ascii="Times New Roman" w:hAnsi="Times New Roman" w:cs="Times New Roman"/>
          <w:sz w:val="24"/>
          <w:szCs w:val="24"/>
        </w:rPr>
      </w:pPr>
    </w:p>
    <w:p w:rsidR="000D0B38" w:rsidRPr="004B64A6" w:rsidRDefault="000D0B38" w:rsidP="000D0B38">
      <w:pPr>
        <w:pStyle w:val="ConsPlusNormal"/>
        <w:ind w:right="-284" w:firstLine="0"/>
        <w:rPr>
          <w:rFonts w:ascii="Times New Roman" w:hAnsi="Times New Roman" w:cs="Times New Roman"/>
          <w:sz w:val="24"/>
          <w:szCs w:val="24"/>
        </w:rPr>
      </w:pPr>
    </w:p>
    <w:p w:rsidR="000D0B38" w:rsidRPr="004B64A6" w:rsidRDefault="000D0B38" w:rsidP="000D0B38">
      <w:pPr>
        <w:pStyle w:val="ConsPlusNormal"/>
        <w:ind w:right="-284" w:firstLine="0"/>
        <w:rPr>
          <w:rFonts w:ascii="Times New Roman" w:hAnsi="Times New Roman" w:cs="Times New Roman"/>
          <w:sz w:val="24"/>
          <w:szCs w:val="24"/>
        </w:rPr>
      </w:pPr>
    </w:p>
    <w:p w:rsidR="000D0B38" w:rsidRPr="004B64A6" w:rsidRDefault="000D0B38" w:rsidP="000D0B38">
      <w:pPr>
        <w:pStyle w:val="ConsPlusNormal"/>
        <w:ind w:left="-180" w:right="-284" w:hanging="104"/>
        <w:jc w:val="both"/>
        <w:rPr>
          <w:rFonts w:ascii="Times New Roman" w:hAnsi="Times New Roman" w:cs="Times New Roman"/>
          <w:bCs/>
          <w:sz w:val="24"/>
          <w:szCs w:val="24"/>
        </w:rPr>
      </w:pPr>
    </w:p>
    <w:p w:rsidR="000D0B38" w:rsidRPr="004B64A6" w:rsidRDefault="000D0B38" w:rsidP="000D0B38">
      <w:pPr>
        <w:pStyle w:val="ConsPlusNormal"/>
        <w:ind w:left="-180" w:right="-284" w:firstLine="567"/>
        <w:jc w:val="both"/>
        <w:rPr>
          <w:rFonts w:ascii="Times New Roman" w:hAnsi="Times New Roman" w:cs="Times New Roman"/>
          <w:bCs/>
          <w:sz w:val="24"/>
          <w:szCs w:val="24"/>
        </w:rPr>
      </w:pPr>
    </w:p>
    <w:p w:rsidR="000D0B38" w:rsidRPr="004B64A6" w:rsidRDefault="000D0B38" w:rsidP="000D0B38">
      <w:pPr>
        <w:pStyle w:val="ConsPlusNormal"/>
        <w:ind w:left="-180" w:right="-284" w:firstLine="567"/>
        <w:jc w:val="both"/>
        <w:rPr>
          <w:rFonts w:ascii="Times New Roman" w:hAnsi="Times New Roman" w:cs="Times New Roman"/>
          <w:bCs/>
          <w:sz w:val="24"/>
          <w:szCs w:val="24"/>
        </w:rPr>
      </w:pPr>
    </w:p>
    <w:p w:rsidR="000D0B38" w:rsidRPr="004B64A6" w:rsidRDefault="000D0B38" w:rsidP="000D0B38">
      <w:pPr>
        <w:pStyle w:val="ConsPlusNormal"/>
        <w:ind w:left="-180" w:right="-284" w:firstLine="567"/>
        <w:jc w:val="both"/>
        <w:rPr>
          <w:rFonts w:ascii="Times New Roman" w:hAnsi="Times New Roman" w:cs="Times New Roman"/>
          <w:bCs/>
          <w:sz w:val="24"/>
          <w:szCs w:val="24"/>
        </w:rPr>
      </w:pPr>
    </w:p>
    <w:p w:rsidR="000D0B38" w:rsidRPr="004B64A6" w:rsidRDefault="000D0B38" w:rsidP="000D0B38">
      <w:pPr>
        <w:pStyle w:val="ConsPlusNormal"/>
        <w:ind w:left="-180" w:right="-284" w:firstLine="567"/>
        <w:jc w:val="both"/>
        <w:rPr>
          <w:rFonts w:ascii="Times New Roman" w:hAnsi="Times New Roman" w:cs="Times New Roman"/>
          <w:bCs/>
          <w:sz w:val="24"/>
          <w:szCs w:val="24"/>
        </w:rPr>
      </w:pPr>
    </w:p>
    <w:p w:rsidR="000D0B38" w:rsidRPr="004B64A6" w:rsidRDefault="000D0B38" w:rsidP="000D0B38">
      <w:pPr>
        <w:pStyle w:val="ConsPlusNormal"/>
        <w:ind w:left="-180" w:right="-284" w:firstLine="567"/>
        <w:jc w:val="both"/>
        <w:rPr>
          <w:rFonts w:ascii="Times New Roman" w:hAnsi="Times New Roman" w:cs="Times New Roman"/>
          <w:bCs/>
          <w:sz w:val="24"/>
          <w:szCs w:val="24"/>
        </w:rPr>
      </w:pPr>
    </w:p>
    <w:p w:rsidR="000D0B38" w:rsidRPr="004B64A6" w:rsidRDefault="000D0B38" w:rsidP="000D0B38">
      <w:pPr>
        <w:pStyle w:val="ConsPlusNormal"/>
        <w:ind w:left="-180" w:right="-284" w:firstLine="567"/>
        <w:jc w:val="both"/>
        <w:rPr>
          <w:rFonts w:ascii="Times New Roman" w:hAnsi="Times New Roman" w:cs="Times New Roman"/>
          <w:bCs/>
          <w:sz w:val="24"/>
          <w:szCs w:val="24"/>
        </w:rPr>
      </w:pPr>
    </w:p>
    <w:p w:rsidR="000D0B38" w:rsidRPr="004B64A6" w:rsidRDefault="000D0B38" w:rsidP="000D0B38">
      <w:pPr>
        <w:pStyle w:val="ConsPlusNormal"/>
        <w:ind w:left="-180" w:right="-284" w:firstLine="567"/>
        <w:jc w:val="both"/>
        <w:rPr>
          <w:rFonts w:ascii="Times New Roman" w:hAnsi="Times New Roman" w:cs="Times New Roman"/>
          <w:bCs/>
          <w:sz w:val="24"/>
          <w:szCs w:val="24"/>
        </w:rPr>
      </w:pPr>
    </w:p>
    <w:p w:rsidR="000D0B38" w:rsidRPr="004B64A6" w:rsidRDefault="000D0B38" w:rsidP="000D0B38">
      <w:pPr>
        <w:pStyle w:val="ConsPlusNormal"/>
        <w:ind w:left="-180" w:right="-284" w:firstLine="567"/>
        <w:jc w:val="both"/>
        <w:rPr>
          <w:rFonts w:ascii="Times New Roman" w:hAnsi="Times New Roman" w:cs="Times New Roman"/>
          <w:bCs/>
          <w:sz w:val="24"/>
          <w:szCs w:val="24"/>
        </w:rPr>
      </w:pPr>
    </w:p>
    <w:p w:rsidR="000D0B38" w:rsidRPr="004B64A6" w:rsidRDefault="000D0B38" w:rsidP="000D0B38">
      <w:pPr>
        <w:widowControl w:val="0"/>
        <w:autoSpaceDE w:val="0"/>
        <w:autoSpaceDN w:val="0"/>
        <w:adjustRightInd w:val="0"/>
        <w:rPr>
          <w:rFonts w:cs="Times New Roman"/>
          <w:b w:val="0"/>
          <w:color w:val="000000"/>
          <w:spacing w:val="-7"/>
        </w:rPr>
      </w:pPr>
    </w:p>
    <w:p w:rsidR="000D0B38" w:rsidRPr="004B64A6" w:rsidRDefault="000D0B38" w:rsidP="000D0B38">
      <w:pPr>
        <w:widowControl w:val="0"/>
        <w:autoSpaceDE w:val="0"/>
        <w:autoSpaceDN w:val="0"/>
        <w:adjustRightInd w:val="0"/>
        <w:rPr>
          <w:rFonts w:cs="Times New Roman"/>
          <w:b w:val="0"/>
          <w:color w:val="000000"/>
          <w:spacing w:val="-7"/>
        </w:rPr>
      </w:pPr>
    </w:p>
    <w:p w:rsidR="000D0B38" w:rsidRPr="004B64A6" w:rsidRDefault="000D0B38" w:rsidP="000D0B38">
      <w:pPr>
        <w:widowControl w:val="0"/>
        <w:autoSpaceDE w:val="0"/>
        <w:autoSpaceDN w:val="0"/>
        <w:adjustRightInd w:val="0"/>
        <w:rPr>
          <w:rFonts w:cs="Times New Roman"/>
          <w:b w:val="0"/>
          <w:color w:val="000000"/>
          <w:spacing w:val="-7"/>
        </w:rPr>
      </w:pPr>
    </w:p>
    <w:p w:rsidR="000D0B38" w:rsidRPr="004B64A6" w:rsidRDefault="000D0B38" w:rsidP="000D0B38">
      <w:pPr>
        <w:widowControl w:val="0"/>
        <w:autoSpaceDE w:val="0"/>
        <w:autoSpaceDN w:val="0"/>
        <w:adjustRightInd w:val="0"/>
        <w:jc w:val="right"/>
        <w:rPr>
          <w:rFonts w:cs="Times New Roman"/>
          <w:b w:val="0"/>
          <w:color w:val="000000"/>
          <w:spacing w:val="-7"/>
        </w:rPr>
      </w:pPr>
    </w:p>
    <w:p w:rsidR="000D0B38" w:rsidRPr="004B64A6" w:rsidRDefault="000D0B38" w:rsidP="000D0B38">
      <w:pPr>
        <w:widowControl w:val="0"/>
        <w:autoSpaceDE w:val="0"/>
        <w:autoSpaceDN w:val="0"/>
        <w:adjustRightInd w:val="0"/>
        <w:jc w:val="right"/>
        <w:rPr>
          <w:rFonts w:cs="Times New Roman"/>
          <w:b w:val="0"/>
          <w:color w:val="000000"/>
          <w:spacing w:val="-7"/>
        </w:rPr>
      </w:pPr>
    </w:p>
    <w:p w:rsidR="000D0B38" w:rsidRPr="004B64A6" w:rsidRDefault="000D0B38" w:rsidP="000D0B38">
      <w:pPr>
        <w:widowControl w:val="0"/>
        <w:autoSpaceDE w:val="0"/>
        <w:autoSpaceDN w:val="0"/>
        <w:adjustRightInd w:val="0"/>
        <w:jc w:val="right"/>
        <w:rPr>
          <w:rFonts w:cs="Times New Roman"/>
          <w:b w:val="0"/>
          <w:color w:val="000000"/>
          <w:spacing w:val="-7"/>
        </w:rPr>
        <w:sectPr w:rsidR="000D0B38" w:rsidRPr="004B64A6" w:rsidSect="00D00566">
          <w:pgSz w:w="11906" w:h="16838"/>
          <w:pgMar w:top="1134" w:right="1134" w:bottom="1418" w:left="1418" w:header="709" w:footer="709" w:gutter="0"/>
          <w:cols w:space="708"/>
          <w:docGrid w:linePitch="360"/>
        </w:sectPr>
      </w:pPr>
    </w:p>
    <w:p w:rsidR="000D0B38" w:rsidRPr="004B64A6" w:rsidRDefault="000D0B38" w:rsidP="000D0B38">
      <w:pPr>
        <w:widowControl w:val="0"/>
        <w:autoSpaceDE w:val="0"/>
        <w:autoSpaceDN w:val="0"/>
        <w:adjustRightInd w:val="0"/>
        <w:jc w:val="right"/>
        <w:rPr>
          <w:rFonts w:cs="Times New Roman"/>
          <w:b w:val="0"/>
          <w:color w:val="000000"/>
          <w:spacing w:val="-7"/>
        </w:rPr>
      </w:pPr>
    </w:p>
    <w:p w:rsidR="000D0B38" w:rsidRPr="004B64A6" w:rsidRDefault="000D0B38" w:rsidP="000D0B38">
      <w:pPr>
        <w:widowControl w:val="0"/>
        <w:autoSpaceDE w:val="0"/>
        <w:autoSpaceDN w:val="0"/>
        <w:adjustRightInd w:val="0"/>
        <w:jc w:val="right"/>
        <w:rPr>
          <w:rFonts w:cs="Times New Roman"/>
          <w:b w:val="0"/>
          <w:color w:val="000000"/>
          <w:spacing w:val="-7"/>
        </w:rPr>
      </w:pPr>
    </w:p>
    <w:p w:rsidR="000D0B38" w:rsidRPr="004B64A6" w:rsidRDefault="000D0B38" w:rsidP="000D0B38">
      <w:pPr>
        <w:widowControl w:val="0"/>
        <w:autoSpaceDE w:val="0"/>
        <w:autoSpaceDN w:val="0"/>
        <w:adjustRightInd w:val="0"/>
        <w:jc w:val="right"/>
        <w:rPr>
          <w:rFonts w:cs="Times New Roman"/>
          <w:b w:val="0"/>
          <w:color w:val="000000"/>
          <w:spacing w:val="-7"/>
        </w:rPr>
      </w:pPr>
    </w:p>
    <w:p w:rsidR="000D0B38" w:rsidRPr="00FE603A" w:rsidRDefault="000D0B38" w:rsidP="000D0B38">
      <w:pPr>
        <w:widowControl w:val="0"/>
        <w:autoSpaceDE w:val="0"/>
        <w:autoSpaceDN w:val="0"/>
        <w:adjustRightInd w:val="0"/>
        <w:jc w:val="center"/>
        <w:rPr>
          <w:rFonts w:cs="Times New Roman"/>
          <w:b w:val="0"/>
          <w:color w:val="000000"/>
          <w:spacing w:val="-7"/>
        </w:rPr>
      </w:pPr>
      <w:r>
        <w:rPr>
          <w:rFonts w:cs="Times New Roman"/>
          <w:b w:val="0"/>
          <w:color w:val="000000"/>
          <w:spacing w:val="-7"/>
        </w:rPr>
        <w:t xml:space="preserve">                                                                                                                                      </w:t>
      </w:r>
      <w:r w:rsidRPr="004B64A6">
        <w:rPr>
          <w:rFonts w:cs="Times New Roman"/>
          <w:b w:val="0"/>
          <w:color w:val="000000"/>
          <w:spacing w:val="-7"/>
        </w:rPr>
        <w:t>Приложение № 2</w:t>
      </w:r>
      <w:r>
        <w:rPr>
          <w:rFonts w:cs="Times New Roman"/>
          <w:b w:val="0"/>
          <w:color w:val="000000"/>
          <w:spacing w:val="-7"/>
        </w:rPr>
        <w:t xml:space="preserve"> </w:t>
      </w:r>
      <w:r w:rsidRPr="004B64A6">
        <w:rPr>
          <w:rFonts w:cs="Times New Roman"/>
          <w:b w:val="0"/>
          <w:color w:val="000000"/>
          <w:spacing w:val="-7"/>
        </w:rPr>
        <w:t xml:space="preserve">к </w:t>
      </w:r>
      <w:r w:rsidRPr="004B64A6">
        <w:rPr>
          <w:rFonts w:cs="Times New Roman"/>
          <w:b w:val="0"/>
          <w:bCs w:val="0"/>
          <w:color w:val="000000"/>
          <w:spacing w:val="-7"/>
        </w:rPr>
        <w:t>Положению о порядке формирования резерва</w:t>
      </w:r>
    </w:p>
    <w:p w:rsidR="000D0B38" w:rsidRPr="004B64A6" w:rsidRDefault="000D0B38" w:rsidP="000D0B38">
      <w:pPr>
        <w:widowControl w:val="0"/>
        <w:autoSpaceDE w:val="0"/>
        <w:autoSpaceDN w:val="0"/>
        <w:adjustRightInd w:val="0"/>
        <w:jc w:val="right"/>
        <w:rPr>
          <w:rFonts w:cs="Times New Roman"/>
          <w:b w:val="0"/>
          <w:bCs w:val="0"/>
          <w:color w:val="000000"/>
          <w:spacing w:val="-7"/>
        </w:rPr>
      </w:pPr>
      <w:r w:rsidRPr="004B64A6">
        <w:rPr>
          <w:rFonts w:cs="Times New Roman"/>
          <w:b w:val="0"/>
          <w:bCs w:val="0"/>
          <w:color w:val="000000"/>
          <w:spacing w:val="-7"/>
        </w:rPr>
        <w:t xml:space="preserve">муниципальной службы в администрации СП Каменский  сельсовет </w:t>
      </w:r>
    </w:p>
    <w:p w:rsidR="000D0B38" w:rsidRPr="004B64A6" w:rsidRDefault="000D0B38" w:rsidP="000D0B38">
      <w:pPr>
        <w:widowControl w:val="0"/>
        <w:autoSpaceDE w:val="0"/>
        <w:autoSpaceDN w:val="0"/>
        <w:adjustRightInd w:val="0"/>
        <w:jc w:val="right"/>
        <w:rPr>
          <w:rFonts w:cs="Times New Roman"/>
          <w:b w:val="0"/>
          <w:color w:val="000000"/>
          <w:spacing w:val="-7"/>
        </w:rPr>
      </w:pPr>
      <w:r w:rsidRPr="004B64A6">
        <w:rPr>
          <w:rFonts w:cs="Times New Roman"/>
          <w:b w:val="0"/>
          <w:bCs w:val="0"/>
          <w:color w:val="000000"/>
          <w:spacing w:val="-7"/>
        </w:rPr>
        <w:t>МР Бижбулякский район  Республики Башкортостан</w:t>
      </w:r>
    </w:p>
    <w:p w:rsidR="000D0B38" w:rsidRPr="004B64A6" w:rsidRDefault="000D0B38" w:rsidP="000D0B38">
      <w:pPr>
        <w:jc w:val="right"/>
        <w:rPr>
          <w:rFonts w:cs="Times New Roman"/>
          <w:b w:val="0"/>
        </w:rPr>
      </w:pPr>
      <w:r w:rsidRPr="004B64A6">
        <w:rPr>
          <w:rFonts w:cs="Times New Roman"/>
          <w:b w:val="0"/>
        </w:rPr>
        <w:t xml:space="preserve"> </w:t>
      </w:r>
    </w:p>
    <w:p w:rsidR="000D0B38" w:rsidRPr="004B64A6" w:rsidRDefault="000D0B38" w:rsidP="000D0B38">
      <w:pPr>
        <w:widowControl w:val="0"/>
        <w:autoSpaceDE w:val="0"/>
        <w:autoSpaceDN w:val="0"/>
        <w:adjustRightInd w:val="0"/>
        <w:rPr>
          <w:rFonts w:cs="Times New Roman"/>
          <w:b w:val="0"/>
          <w:color w:val="000000"/>
          <w:spacing w:val="-7"/>
        </w:rPr>
      </w:pPr>
    </w:p>
    <w:p w:rsidR="000D0B38" w:rsidRPr="004B64A6" w:rsidRDefault="000D0B38" w:rsidP="000D0B38">
      <w:pPr>
        <w:widowControl w:val="0"/>
        <w:autoSpaceDE w:val="0"/>
        <w:autoSpaceDN w:val="0"/>
        <w:adjustRightInd w:val="0"/>
        <w:rPr>
          <w:rFonts w:cs="Times New Roman"/>
          <w:b w:val="0"/>
        </w:rPr>
      </w:pPr>
    </w:p>
    <w:p w:rsidR="000D0B38" w:rsidRPr="004B64A6" w:rsidRDefault="000D0B38" w:rsidP="000D0B38">
      <w:pPr>
        <w:keepNext/>
        <w:jc w:val="center"/>
        <w:outlineLvl w:val="0"/>
        <w:rPr>
          <w:rFonts w:cs="Times New Roman"/>
          <w:b w:val="0"/>
          <w:bCs w:val="0"/>
        </w:rPr>
      </w:pPr>
      <w:r w:rsidRPr="004B64A6">
        <w:rPr>
          <w:rFonts w:cs="Times New Roman"/>
          <w:b w:val="0"/>
          <w:bCs w:val="0"/>
        </w:rPr>
        <w:t>СПИСОК</w:t>
      </w:r>
    </w:p>
    <w:p w:rsidR="000D0B38" w:rsidRPr="004B64A6" w:rsidRDefault="000D0B38" w:rsidP="000D0B38">
      <w:pPr>
        <w:keepNext/>
        <w:jc w:val="center"/>
        <w:outlineLvl w:val="1"/>
        <w:rPr>
          <w:rFonts w:cs="Times New Roman"/>
          <w:b w:val="0"/>
          <w:bCs w:val="0"/>
        </w:rPr>
      </w:pPr>
      <w:r w:rsidRPr="004B64A6">
        <w:rPr>
          <w:rFonts w:cs="Times New Roman"/>
          <w:b w:val="0"/>
        </w:rPr>
        <w:t>лиц, зачисленных в резер</w:t>
      </w:r>
      <w:r>
        <w:rPr>
          <w:rFonts w:cs="Times New Roman"/>
          <w:b w:val="0"/>
        </w:rPr>
        <w:t xml:space="preserve">в Администрации СП Каменский </w:t>
      </w:r>
      <w:r w:rsidRPr="004B64A6">
        <w:rPr>
          <w:rFonts w:cs="Times New Roman"/>
          <w:b w:val="0"/>
        </w:rPr>
        <w:t>сельсовет</w:t>
      </w:r>
    </w:p>
    <w:p w:rsidR="000D0B38" w:rsidRPr="004B64A6" w:rsidRDefault="000D0B38" w:rsidP="000D0B38">
      <w:pPr>
        <w:keepNext/>
        <w:jc w:val="center"/>
        <w:outlineLvl w:val="1"/>
        <w:rPr>
          <w:rFonts w:cs="Times New Roman"/>
          <w:b w:val="0"/>
          <w:bCs w:val="0"/>
        </w:rPr>
      </w:pPr>
      <w:r w:rsidRPr="004B64A6">
        <w:rPr>
          <w:rFonts w:cs="Times New Roman"/>
          <w:b w:val="0"/>
          <w:bCs w:val="0"/>
        </w:rPr>
        <w:t>по состоянию на «____» ________20__г.</w:t>
      </w:r>
    </w:p>
    <w:p w:rsidR="000D0B38" w:rsidRPr="004B64A6" w:rsidRDefault="000D0B38" w:rsidP="000D0B38">
      <w:pPr>
        <w:widowControl w:val="0"/>
        <w:autoSpaceDE w:val="0"/>
        <w:autoSpaceDN w:val="0"/>
        <w:adjustRightInd w:val="0"/>
        <w:ind w:firstLine="4860"/>
        <w:jc w:val="center"/>
        <w:rPr>
          <w:rFonts w:cs="Times New Roman"/>
          <w:b w:val="0"/>
        </w:rPr>
      </w:pPr>
    </w:p>
    <w:p w:rsidR="000D0B38" w:rsidRPr="004B64A6" w:rsidRDefault="000D0B38" w:rsidP="000D0B38">
      <w:pPr>
        <w:widowControl w:val="0"/>
        <w:autoSpaceDE w:val="0"/>
        <w:autoSpaceDN w:val="0"/>
        <w:adjustRightInd w:val="0"/>
        <w:ind w:firstLine="4860"/>
        <w:jc w:val="center"/>
        <w:rPr>
          <w:rFonts w:cs="Times New Roman"/>
          <w:b w:val="0"/>
        </w:rPr>
      </w:pPr>
    </w:p>
    <w:tbl>
      <w:tblPr>
        <w:tblW w:w="15117"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
        <w:gridCol w:w="1731"/>
        <w:gridCol w:w="1259"/>
        <w:gridCol w:w="1218"/>
        <w:gridCol w:w="1337"/>
        <w:gridCol w:w="3132"/>
        <w:gridCol w:w="2286"/>
        <w:gridCol w:w="1988"/>
        <w:gridCol w:w="1626"/>
      </w:tblGrid>
      <w:tr w:rsidR="000D0B38" w:rsidRPr="004B64A6" w:rsidTr="00CD7207">
        <w:trPr>
          <w:trHeight w:val="1542"/>
          <w:jc w:val="center"/>
        </w:trPr>
        <w:tc>
          <w:tcPr>
            <w:tcW w:w="513" w:type="dxa"/>
          </w:tcPr>
          <w:p w:rsidR="000D0B38" w:rsidRPr="004B64A6" w:rsidRDefault="000D0B38" w:rsidP="00CD7207">
            <w:pPr>
              <w:widowControl w:val="0"/>
              <w:autoSpaceDE w:val="0"/>
              <w:autoSpaceDN w:val="0"/>
              <w:adjustRightInd w:val="0"/>
              <w:jc w:val="center"/>
              <w:rPr>
                <w:rFonts w:cs="Times New Roman"/>
                <w:b w:val="0"/>
              </w:rPr>
            </w:pPr>
            <w:r w:rsidRPr="004B64A6">
              <w:rPr>
                <w:rFonts w:cs="Times New Roman"/>
                <w:b w:val="0"/>
              </w:rPr>
              <w:t xml:space="preserve">№ </w:t>
            </w:r>
            <w:proofErr w:type="spellStart"/>
            <w:proofErr w:type="gramStart"/>
            <w:r w:rsidRPr="004B64A6">
              <w:rPr>
                <w:rFonts w:cs="Times New Roman"/>
                <w:b w:val="0"/>
              </w:rPr>
              <w:t>п</w:t>
            </w:r>
            <w:proofErr w:type="spellEnd"/>
            <w:proofErr w:type="gramEnd"/>
            <w:r w:rsidRPr="004B64A6">
              <w:rPr>
                <w:rFonts w:cs="Times New Roman"/>
                <w:b w:val="0"/>
              </w:rPr>
              <w:t>/</w:t>
            </w:r>
            <w:proofErr w:type="spellStart"/>
            <w:r w:rsidRPr="004B64A6">
              <w:rPr>
                <w:rFonts w:cs="Times New Roman"/>
                <w:b w:val="0"/>
              </w:rPr>
              <w:t>п</w:t>
            </w:r>
            <w:proofErr w:type="spellEnd"/>
          </w:p>
        </w:tc>
        <w:tc>
          <w:tcPr>
            <w:tcW w:w="1604" w:type="dxa"/>
          </w:tcPr>
          <w:p w:rsidR="000D0B38" w:rsidRPr="004B64A6" w:rsidRDefault="000D0B38" w:rsidP="00CD7207">
            <w:pPr>
              <w:widowControl w:val="0"/>
              <w:autoSpaceDE w:val="0"/>
              <w:autoSpaceDN w:val="0"/>
              <w:adjustRightInd w:val="0"/>
              <w:jc w:val="center"/>
              <w:rPr>
                <w:rFonts w:cs="Times New Roman"/>
                <w:b w:val="0"/>
              </w:rPr>
            </w:pPr>
            <w:r w:rsidRPr="004B64A6">
              <w:rPr>
                <w:rFonts w:cs="Times New Roman"/>
                <w:b w:val="0"/>
              </w:rPr>
              <w:t>Наименование подразделения</w:t>
            </w:r>
          </w:p>
        </w:tc>
        <w:tc>
          <w:tcPr>
            <w:tcW w:w="1172" w:type="dxa"/>
          </w:tcPr>
          <w:p w:rsidR="000D0B38" w:rsidRPr="004B64A6" w:rsidRDefault="000D0B38" w:rsidP="00CD7207">
            <w:pPr>
              <w:widowControl w:val="0"/>
              <w:autoSpaceDE w:val="0"/>
              <w:autoSpaceDN w:val="0"/>
              <w:adjustRightInd w:val="0"/>
              <w:jc w:val="center"/>
              <w:rPr>
                <w:rFonts w:cs="Times New Roman"/>
                <w:b w:val="0"/>
              </w:rPr>
            </w:pPr>
            <w:r w:rsidRPr="004B64A6">
              <w:rPr>
                <w:rFonts w:cs="Times New Roman"/>
                <w:b w:val="0"/>
              </w:rPr>
              <w:t>Ф.И.О.  кандидата</w:t>
            </w:r>
          </w:p>
        </w:tc>
        <w:tc>
          <w:tcPr>
            <w:tcW w:w="1135" w:type="dxa"/>
          </w:tcPr>
          <w:p w:rsidR="000D0B38" w:rsidRPr="004B64A6" w:rsidRDefault="000D0B38" w:rsidP="00CD7207">
            <w:pPr>
              <w:widowControl w:val="0"/>
              <w:autoSpaceDE w:val="0"/>
              <w:autoSpaceDN w:val="0"/>
              <w:adjustRightInd w:val="0"/>
              <w:jc w:val="center"/>
              <w:rPr>
                <w:rFonts w:cs="Times New Roman"/>
                <w:b w:val="0"/>
              </w:rPr>
            </w:pPr>
            <w:r w:rsidRPr="004B64A6">
              <w:rPr>
                <w:rFonts w:cs="Times New Roman"/>
                <w:b w:val="0"/>
              </w:rPr>
              <w:t>Дата рождения</w:t>
            </w:r>
          </w:p>
        </w:tc>
        <w:tc>
          <w:tcPr>
            <w:tcW w:w="1244" w:type="dxa"/>
          </w:tcPr>
          <w:p w:rsidR="000D0B38" w:rsidRPr="004B64A6" w:rsidRDefault="000D0B38" w:rsidP="00CD7207">
            <w:pPr>
              <w:widowControl w:val="0"/>
              <w:autoSpaceDE w:val="0"/>
              <w:autoSpaceDN w:val="0"/>
              <w:adjustRightInd w:val="0"/>
              <w:jc w:val="center"/>
              <w:rPr>
                <w:rFonts w:cs="Times New Roman"/>
                <w:b w:val="0"/>
              </w:rPr>
            </w:pPr>
            <w:r w:rsidRPr="004B64A6">
              <w:rPr>
                <w:rFonts w:cs="Times New Roman"/>
                <w:b w:val="0"/>
              </w:rPr>
              <w:t>Националь</w:t>
            </w:r>
          </w:p>
          <w:p w:rsidR="000D0B38" w:rsidRPr="004B64A6" w:rsidRDefault="000D0B38" w:rsidP="00CD7207">
            <w:pPr>
              <w:widowControl w:val="0"/>
              <w:autoSpaceDE w:val="0"/>
              <w:autoSpaceDN w:val="0"/>
              <w:adjustRightInd w:val="0"/>
              <w:ind w:left="-4109" w:firstLine="4109"/>
              <w:jc w:val="center"/>
              <w:rPr>
                <w:rFonts w:cs="Times New Roman"/>
                <w:b w:val="0"/>
              </w:rPr>
            </w:pPr>
            <w:r w:rsidRPr="004B64A6">
              <w:rPr>
                <w:rFonts w:cs="Times New Roman"/>
                <w:b w:val="0"/>
              </w:rPr>
              <w:t>-</w:t>
            </w:r>
            <w:proofErr w:type="spellStart"/>
            <w:r w:rsidRPr="004B64A6">
              <w:rPr>
                <w:rFonts w:cs="Times New Roman"/>
                <w:b w:val="0"/>
              </w:rPr>
              <w:t>ность</w:t>
            </w:r>
            <w:proofErr w:type="spellEnd"/>
          </w:p>
        </w:tc>
        <w:tc>
          <w:tcPr>
            <w:tcW w:w="3339" w:type="dxa"/>
          </w:tcPr>
          <w:p w:rsidR="000D0B38" w:rsidRPr="004B64A6" w:rsidRDefault="000D0B38" w:rsidP="00CD7207">
            <w:pPr>
              <w:widowControl w:val="0"/>
              <w:autoSpaceDE w:val="0"/>
              <w:autoSpaceDN w:val="0"/>
              <w:adjustRightInd w:val="0"/>
              <w:jc w:val="center"/>
              <w:rPr>
                <w:rFonts w:cs="Times New Roman"/>
                <w:b w:val="0"/>
              </w:rPr>
            </w:pPr>
            <w:r w:rsidRPr="004B64A6">
              <w:rPr>
                <w:rFonts w:cs="Times New Roman"/>
                <w:b w:val="0"/>
              </w:rPr>
              <w:t>Какое учебное заведение окончил (учится), когда (курс);</w:t>
            </w:r>
          </w:p>
          <w:p w:rsidR="000D0B38" w:rsidRPr="004B64A6" w:rsidRDefault="000D0B38" w:rsidP="00CD7207">
            <w:pPr>
              <w:widowControl w:val="0"/>
              <w:autoSpaceDE w:val="0"/>
              <w:autoSpaceDN w:val="0"/>
              <w:adjustRightInd w:val="0"/>
              <w:jc w:val="center"/>
              <w:rPr>
                <w:rFonts w:cs="Times New Roman"/>
                <w:b w:val="0"/>
              </w:rPr>
            </w:pPr>
            <w:r w:rsidRPr="004B64A6">
              <w:rPr>
                <w:rFonts w:cs="Times New Roman"/>
                <w:b w:val="0"/>
              </w:rPr>
              <w:t>специальность, квалификация  по диплому</w:t>
            </w:r>
          </w:p>
          <w:p w:rsidR="000D0B38" w:rsidRPr="004B64A6" w:rsidRDefault="000D0B38" w:rsidP="00CD7207">
            <w:pPr>
              <w:widowControl w:val="0"/>
              <w:autoSpaceDE w:val="0"/>
              <w:autoSpaceDN w:val="0"/>
              <w:adjustRightInd w:val="0"/>
              <w:jc w:val="center"/>
              <w:rPr>
                <w:rFonts w:cs="Times New Roman"/>
                <w:b w:val="0"/>
              </w:rPr>
            </w:pPr>
          </w:p>
        </w:tc>
        <w:tc>
          <w:tcPr>
            <w:tcW w:w="2360" w:type="dxa"/>
          </w:tcPr>
          <w:p w:rsidR="000D0B38" w:rsidRPr="004B64A6" w:rsidRDefault="000D0B38" w:rsidP="00CD7207">
            <w:pPr>
              <w:widowControl w:val="0"/>
              <w:autoSpaceDE w:val="0"/>
              <w:autoSpaceDN w:val="0"/>
              <w:adjustRightInd w:val="0"/>
              <w:jc w:val="center"/>
              <w:rPr>
                <w:rFonts w:cs="Times New Roman"/>
                <w:b w:val="0"/>
              </w:rPr>
            </w:pPr>
            <w:r w:rsidRPr="004B64A6">
              <w:rPr>
                <w:rFonts w:cs="Times New Roman"/>
                <w:b w:val="0"/>
              </w:rPr>
              <w:t>Стаж</w:t>
            </w:r>
          </w:p>
          <w:p w:rsidR="000D0B38" w:rsidRPr="004B64A6" w:rsidRDefault="000D0B38" w:rsidP="00CD7207">
            <w:pPr>
              <w:widowControl w:val="0"/>
              <w:autoSpaceDE w:val="0"/>
              <w:autoSpaceDN w:val="0"/>
              <w:adjustRightInd w:val="0"/>
              <w:jc w:val="center"/>
              <w:rPr>
                <w:rFonts w:cs="Times New Roman"/>
                <w:b w:val="0"/>
              </w:rPr>
            </w:pPr>
            <w:r w:rsidRPr="004B64A6">
              <w:rPr>
                <w:rFonts w:cs="Times New Roman"/>
                <w:b w:val="0"/>
              </w:rPr>
              <w:t xml:space="preserve">(общий, стаж по специальности, стаж </w:t>
            </w:r>
            <w:proofErr w:type="spellStart"/>
            <w:r w:rsidRPr="004B64A6">
              <w:rPr>
                <w:rFonts w:cs="Times New Roman"/>
                <w:b w:val="0"/>
              </w:rPr>
              <w:t>гос</w:t>
            </w:r>
            <w:proofErr w:type="spellEnd"/>
            <w:r w:rsidRPr="004B64A6">
              <w:rPr>
                <w:rFonts w:cs="Times New Roman"/>
                <w:b w:val="0"/>
              </w:rPr>
              <w:t xml:space="preserve">. и </w:t>
            </w:r>
            <w:proofErr w:type="spellStart"/>
            <w:r w:rsidRPr="004B64A6">
              <w:rPr>
                <w:rFonts w:cs="Times New Roman"/>
                <w:b w:val="0"/>
              </w:rPr>
              <w:t>мун</w:t>
            </w:r>
            <w:proofErr w:type="spellEnd"/>
            <w:r w:rsidRPr="004B64A6">
              <w:rPr>
                <w:rFonts w:cs="Times New Roman"/>
                <w:b w:val="0"/>
              </w:rPr>
              <w:t>. службы)</w:t>
            </w:r>
          </w:p>
        </w:tc>
        <w:tc>
          <w:tcPr>
            <w:tcW w:w="2048" w:type="dxa"/>
          </w:tcPr>
          <w:p w:rsidR="000D0B38" w:rsidRPr="004B64A6" w:rsidRDefault="000D0B38" w:rsidP="00CD7207">
            <w:pPr>
              <w:widowControl w:val="0"/>
              <w:autoSpaceDE w:val="0"/>
              <w:autoSpaceDN w:val="0"/>
              <w:adjustRightInd w:val="0"/>
              <w:jc w:val="center"/>
              <w:rPr>
                <w:rFonts w:cs="Times New Roman"/>
                <w:b w:val="0"/>
              </w:rPr>
            </w:pPr>
            <w:r w:rsidRPr="004B64A6">
              <w:rPr>
                <w:rFonts w:cs="Times New Roman"/>
                <w:b w:val="0"/>
              </w:rPr>
              <w:t>Место работы, должность  кандидата, зачисленного  в резерв</w:t>
            </w:r>
          </w:p>
        </w:tc>
        <w:tc>
          <w:tcPr>
            <w:tcW w:w="1702" w:type="dxa"/>
          </w:tcPr>
          <w:p w:rsidR="000D0B38" w:rsidRPr="004B64A6" w:rsidRDefault="000D0B38" w:rsidP="00CD7207">
            <w:pPr>
              <w:widowControl w:val="0"/>
              <w:autoSpaceDE w:val="0"/>
              <w:autoSpaceDN w:val="0"/>
              <w:adjustRightInd w:val="0"/>
              <w:jc w:val="center"/>
              <w:rPr>
                <w:rFonts w:cs="Times New Roman"/>
                <w:b w:val="0"/>
              </w:rPr>
            </w:pPr>
            <w:r w:rsidRPr="004B64A6">
              <w:rPr>
                <w:rFonts w:cs="Times New Roman"/>
                <w:b w:val="0"/>
              </w:rPr>
              <w:t>Когда зачислен в резерв</w:t>
            </w:r>
          </w:p>
        </w:tc>
      </w:tr>
      <w:tr w:rsidR="000D0B38" w:rsidRPr="004B64A6" w:rsidTr="00CD7207">
        <w:trPr>
          <w:trHeight w:val="181"/>
          <w:jc w:val="center"/>
        </w:trPr>
        <w:tc>
          <w:tcPr>
            <w:tcW w:w="513" w:type="dxa"/>
          </w:tcPr>
          <w:p w:rsidR="000D0B38" w:rsidRPr="004B64A6" w:rsidRDefault="000D0B38" w:rsidP="00CD7207">
            <w:pPr>
              <w:widowControl w:val="0"/>
              <w:autoSpaceDE w:val="0"/>
              <w:autoSpaceDN w:val="0"/>
              <w:adjustRightInd w:val="0"/>
              <w:rPr>
                <w:rFonts w:cs="Times New Roman"/>
                <w:b w:val="0"/>
              </w:rPr>
            </w:pPr>
          </w:p>
        </w:tc>
        <w:tc>
          <w:tcPr>
            <w:tcW w:w="1604" w:type="dxa"/>
          </w:tcPr>
          <w:p w:rsidR="000D0B38" w:rsidRPr="004B64A6" w:rsidRDefault="000D0B38" w:rsidP="00CD7207">
            <w:pPr>
              <w:widowControl w:val="0"/>
              <w:autoSpaceDE w:val="0"/>
              <w:autoSpaceDN w:val="0"/>
              <w:adjustRightInd w:val="0"/>
              <w:jc w:val="center"/>
              <w:rPr>
                <w:rFonts w:cs="Times New Roman"/>
                <w:b w:val="0"/>
              </w:rPr>
            </w:pPr>
          </w:p>
        </w:tc>
        <w:tc>
          <w:tcPr>
            <w:tcW w:w="1172" w:type="dxa"/>
          </w:tcPr>
          <w:p w:rsidR="000D0B38" w:rsidRPr="004B64A6" w:rsidRDefault="000D0B38" w:rsidP="00CD7207">
            <w:pPr>
              <w:widowControl w:val="0"/>
              <w:autoSpaceDE w:val="0"/>
              <w:autoSpaceDN w:val="0"/>
              <w:adjustRightInd w:val="0"/>
              <w:jc w:val="center"/>
              <w:rPr>
                <w:rFonts w:cs="Times New Roman"/>
                <w:b w:val="0"/>
              </w:rPr>
            </w:pPr>
          </w:p>
        </w:tc>
        <w:tc>
          <w:tcPr>
            <w:tcW w:w="1135" w:type="dxa"/>
          </w:tcPr>
          <w:p w:rsidR="000D0B38" w:rsidRPr="004B64A6" w:rsidRDefault="000D0B38" w:rsidP="00CD7207">
            <w:pPr>
              <w:widowControl w:val="0"/>
              <w:autoSpaceDE w:val="0"/>
              <w:autoSpaceDN w:val="0"/>
              <w:adjustRightInd w:val="0"/>
              <w:jc w:val="center"/>
              <w:rPr>
                <w:rFonts w:cs="Times New Roman"/>
                <w:b w:val="0"/>
              </w:rPr>
            </w:pPr>
          </w:p>
        </w:tc>
        <w:tc>
          <w:tcPr>
            <w:tcW w:w="1244" w:type="dxa"/>
          </w:tcPr>
          <w:p w:rsidR="000D0B38" w:rsidRPr="004B64A6" w:rsidRDefault="000D0B38" w:rsidP="00CD7207">
            <w:pPr>
              <w:widowControl w:val="0"/>
              <w:autoSpaceDE w:val="0"/>
              <w:autoSpaceDN w:val="0"/>
              <w:adjustRightInd w:val="0"/>
              <w:jc w:val="center"/>
              <w:rPr>
                <w:rFonts w:cs="Times New Roman"/>
                <w:b w:val="0"/>
              </w:rPr>
            </w:pPr>
          </w:p>
        </w:tc>
        <w:tc>
          <w:tcPr>
            <w:tcW w:w="3339" w:type="dxa"/>
          </w:tcPr>
          <w:p w:rsidR="000D0B38" w:rsidRPr="004B64A6" w:rsidRDefault="000D0B38" w:rsidP="00CD7207">
            <w:pPr>
              <w:widowControl w:val="0"/>
              <w:autoSpaceDE w:val="0"/>
              <w:autoSpaceDN w:val="0"/>
              <w:adjustRightInd w:val="0"/>
              <w:jc w:val="center"/>
              <w:rPr>
                <w:rFonts w:cs="Times New Roman"/>
                <w:b w:val="0"/>
              </w:rPr>
            </w:pPr>
          </w:p>
        </w:tc>
        <w:tc>
          <w:tcPr>
            <w:tcW w:w="2360" w:type="dxa"/>
          </w:tcPr>
          <w:p w:rsidR="000D0B38" w:rsidRPr="004B64A6" w:rsidRDefault="000D0B38" w:rsidP="00CD7207">
            <w:pPr>
              <w:widowControl w:val="0"/>
              <w:autoSpaceDE w:val="0"/>
              <w:autoSpaceDN w:val="0"/>
              <w:adjustRightInd w:val="0"/>
              <w:jc w:val="center"/>
              <w:rPr>
                <w:rFonts w:cs="Times New Roman"/>
                <w:b w:val="0"/>
              </w:rPr>
            </w:pPr>
          </w:p>
        </w:tc>
        <w:tc>
          <w:tcPr>
            <w:tcW w:w="2048" w:type="dxa"/>
          </w:tcPr>
          <w:p w:rsidR="000D0B38" w:rsidRPr="004B64A6" w:rsidRDefault="000D0B38" w:rsidP="00CD7207">
            <w:pPr>
              <w:widowControl w:val="0"/>
              <w:autoSpaceDE w:val="0"/>
              <w:autoSpaceDN w:val="0"/>
              <w:adjustRightInd w:val="0"/>
              <w:jc w:val="center"/>
              <w:rPr>
                <w:rFonts w:cs="Times New Roman"/>
                <w:b w:val="0"/>
              </w:rPr>
            </w:pPr>
          </w:p>
        </w:tc>
        <w:tc>
          <w:tcPr>
            <w:tcW w:w="1702" w:type="dxa"/>
          </w:tcPr>
          <w:p w:rsidR="000D0B38" w:rsidRPr="004B64A6" w:rsidRDefault="000D0B38" w:rsidP="00CD7207">
            <w:pPr>
              <w:widowControl w:val="0"/>
              <w:autoSpaceDE w:val="0"/>
              <w:autoSpaceDN w:val="0"/>
              <w:adjustRightInd w:val="0"/>
              <w:jc w:val="center"/>
              <w:rPr>
                <w:rFonts w:cs="Times New Roman"/>
                <w:b w:val="0"/>
              </w:rPr>
            </w:pPr>
          </w:p>
        </w:tc>
      </w:tr>
      <w:tr w:rsidR="000D0B38" w:rsidRPr="004B64A6" w:rsidTr="00CD7207">
        <w:trPr>
          <w:trHeight w:val="181"/>
          <w:jc w:val="center"/>
        </w:trPr>
        <w:tc>
          <w:tcPr>
            <w:tcW w:w="513" w:type="dxa"/>
          </w:tcPr>
          <w:p w:rsidR="000D0B38" w:rsidRPr="004B64A6" w:rsidRDefault="000D0B38" w:rsidP="00CD7207">
            <w:pPr>
              <w:widowControl w:val="0"/>
              <w:autoSpaceDE w:val="0"/>
              <w:autoSpaceDN w:val="0"/>
              <w:adjustRightInd w:val="0"/>
              <w:rPr>
                <w:rFonts w:cs="Times New Roman"/>
                <w:b w:val="0"/>
              </w:rPr>
            </w:pPr>
          </w:p>
        </w:tc>
        <w:tc>
          <w:tcPr>
            <w:tcW w:w="1604" w:type="dxa"/>
          </w:tcPr>
          <w:p w:rsidR="000D0B38" w:rsidRPr="004B64A6" w:rsidRDefault="000D0B38" w:rsidP="00CD7207">
            <w:pPr>
              <w:widowControl w:val="0"/>
              <w:autoSpaceDE w:val="0"/>
              <w:autoSpaceDN w:val="0"/>
              <w:adjustRightInd w:val="0"/>
              <w:jc w:val="center"/>
              <w:rPr>
                <w:rFonts w:cs="Times New Roman"/>
                <w:b w:val="0"/>
              </w:rPr>
            </w:pPr>
          </w:p>
        </w:tc>
        <w:tc>
          <w:tcPr>
            <w:tcW w:w="1172" w:type="dxa"/>
          </w:tcPr>
          <w:p w:rsidR="000D0B38" w:rsidRPr="004B64A6" w:rsidRDefault="000D0B38" w:rsidP="00CD7207">
            <w:pPr>
              <w:widowControl w:val="0"/>
              <w:autoSpaceDE w:val="0"/>
              <w:autoSpaceDN w:val="0"/>
              <w:adjustRightInd w:val="0"/>
              <w:jc w:val="center"/>
              <w:rPr>
                <w:rFonts w:cs="Times New Roman"/>
                <w:b w:val="0"/>
              </w:rPr>
            </w:pPr>
          </w:p>
        </w:tc>
        <w:tc>
          <w:tcPr>
            <w:tcW w:w="1135" w:type="dxa"/>
          </w:tcPr>
          <w:p w:rsidR="000D0B38" w:rsidRPr="004B64A6" w:rsidRDefault="000D0B38" w:rsidP="00CD7207">
            <w:pPr>
              <w:widowControl w:val="0"/>
              <w:autoSpaceDE w:val="0"/>
              <w:autoSpaceDN w:val="0"/>
              <w:adjustRightInd w:val="0"/>
              <w:jc w:val="center"/>
              <w:rPr>
                <w:rFonts w:cs="Times New Roman"/>
                <w:b w:val="0"/>
              </w:rPr>
            </w:pPr>
          </w:p>
        </w:tc>
        <w:tc>
          <w:tcPr>
            <w:tcW w:w="1244" w:type="dxa"/>
          </w:tcPr>
          <w:p w:rsidR="000D0B38" w:rsidRPr="004B64A6" w:rsidRDefault="000D0B38" w:rsidP="00CD7207">
            <w:pPr>
              <w:widowControl w:val="0"/>
              <w:autoSpaceDE w:val="0"/>
              <w:autoSpaceDN w:val="0"/>
              <w:adjustRightInd w:val="0"/>
              <w:jc w:val="center"/>
              <w:rPr>
                <w:rFonts w:cs="Times New Roman"/>
                <w:b w:val="0"/>
              </w:rPr>
            </w:pPr>
          </w:p>
        </w:tc>
        <w:tc>
          <w:tcPr>
            <w:tcW w:w="3339" w:type="dxa"/>
          </w:tcPr>
          <w:p w:rsidR="000D0B38" w:rsidRPr="004B64A6" w:rsidRDefault="000D0B38" w:rsidP="00CD7207">
            <w:pPr>
              <w:widowControl w:val="0"/>
              <w:autoSpaceDE w:val="0"/>
              <w:autoSpaceDN w:val="0"/>
              <w:adjustRightInd w:val="0"/>
              <w:jc w:val="center"/>
              <w:rPr>
                <w:rFonts w:cs="Times New Roman"/>
                <w:b w:val="0"/>
              </w:rPr>
            </w:pPr>
          </w:p>
        </w:tc>
        <w:tc>
          <w:tcPr>
            <w:tcW w:w="2360" w:type="dxa"/>
          </w:tcPr>
          <w:p w:rsidR="000D0B38" w:rsidRPr="004B64A6" w:rsidRDefault="000D0B38" w:rsidP="00CD7207">
            <w:pPr>
              <w:widowControl w:val="0"/>
              <w:autoSpaceDE w:val="0"/>
              <w:autoSpaceDN w:val="0"/>
              <w:adjustRightInd w:val="0"/>
              <w:jc w:val="center"/>
              <w:rPr>
                <w:rFonts w:cs="Times New Roman"/>
                <w:b w:val="0"/>
              </w:rPr>
            </w:pPr>
          </w:p>
        </w:tc>
        <w:tc>
          <w:tcPr>
            <w:tcW w:w="2048" w:type="dxa"/>
          </w:tcPr>
          <w:p w:rsidR="000D0B38" w:rsidRPr="004B64A6" w:rsidRDefault="000D0B38" w:rsidP="00CD7207">
            <w:pPr>
              <w:widowControl w:val="0"/>
              <w:autoSpaceDE w:val="0"/>
              <w:autoSpaceDN w:val="0"/>
              <w:adjustRightInd w:val="0"/>
              <w:jc w:val="center"/>
              <w:rPr>
                <w:rFonts w:cs="Times New Roman"/>
                <w:b w:val="0"/>
              </w:rPr>
            </w:pPr>
          </w:p>
        </w:tc>
        <w:tc>
          <w:tcPr>
            <w:tcW w:w="1702" w:type="dxa"/>
          </w:tcPr>
          <w:p w:rsidR="000D0B38" w:rsidRPr="004B64A6" w:rsidRDefault="000D0B38" w:rsidP="00CD7207">
            <w:pPr>
              <w:widowControl w:val="0"/>
              <w:autoSpaceDE w:val="0"/>
              <w:autoSpaceDN w:val="0"/>
              <w:adjustRightInd w:val="0"/>
              <w:jc w:val="center"/>
              <w:rPr>
                <w:rFonts w:cs="Times New Roman"/>
                <w:b w:val="0"/>
              </w:rPr>
            </w:pPr>
          </w:p>
        </w:tc>
      </w:tr>
      <w:tr w:rsidR="000D0B38" w:rsidRPr="004B64A6" w:rsidTr="00CD7207">
        <w:trPr>
          <w:trHeight w:val="197"/>
          <w:jc w:val="center"/>
        </w:trPr>
        <w:tc>
          <w:tcPr>
            <w:tcW w:w="513" w:type="dxa"/>
          </w:tcPr>
          <w:p w:rsidR="000D0B38" w:rsidRPr="004B64A6" w:rsidRDefault="000D0B38" w:rsidP="00CD7207">
            <w:pPr>
              <w:widowControl w:val="0"/>
              <w:autoSpaceDE w:val="0"/>
              <w:autoSpaceDN w:val="0"/>
              <w:adjustRightInd w:val="0"/>
              <w:rPr>
                <w:rFonts w:cs="Times New Roman"/>
                <w:b w:val="0"/>
              </w:rPr>
            </w:pPr>
          </w:p>
        </w:tc>
        <w:tc>
          <w:tcPr>
            <w:tcW w:w="1604" w:type="dxa"/>
          </w:tcPr>
          <w:p w:rsidR="000D0B38" w:rsidRPr="004B64A6" w:rsidRDefault="000D0B38" w:rsidP="00CD7207">
            <w:pPr>
              <w:widowControl w:val="0"/>
              <w:autoSpaceDE w:val="0"/>
              <w:autoSpaceDN w:val="0"/>
              <w:adjustRightInd w:val="0"/>
              <w:jc w:val="center"/>
              <w:rPr>
                <w:rFonts w:cs="Times New Roman"/>
                <w:b w:val="0"/>
              </w:rPr>
            </w:pPr>
          </w:p>
        </w:tc>
        <w:tc>
          <w:tcPr>
            <w:tcW w:w="1172" w:type="dxa"/>
          </w:tcPr>
          <w:p w:rsidR="000D0B38" w:rsidRPr="004B64A6" w:rsidRDefault="000D0B38" w:rsidP="00CD7207">
            <w:pPr>
              <w:widowControl w:val="0"/>
              <w:autoSpaceDE w:val="0"/>
              <w:autoSpaceDN w:val="0"/>
              <w:adjustRightInd w:val="0"/>
              <w:jc w:val="center"/>
              <w:rPr>
                <w:rFonts w:cs="Times New Roman"/>
                <w:b w:val="0"/>
              </w:rPr>
            </w:pPr>
          </w:p>
        </w:tc>
        <w:tc>
          <w:tcPr>
            <w:tcW w:w="1135" w:type="dxa"/>
          </w:tcPr>
          <w:p w:rsidR="000D0B38" w:rsidRPr="004B64A6" w:rsidRDefault="000D0B38" w:rsidP="00CD7207">
            <w:pPr>
              <w:widowControl w:val="0"/>
              <w:autoSpaceDE w:val="0"/>
              <w:autoSpaceDN w:val="0"/>
              <w:adjustRightInd w:val="0"/>
              <w:jc w:val="center"/>
              <w:rPr>
                <w:rFonts w:cs="Times New Roman"/>
                <w:b w:val="0"/>
              </w:rPr>
            </w:pPr>
          </w:p>
        </w:tc>
        <w:tc>
          <w:tcPr>
            <w:tcW w:w="1244" w:type="dxa"/>
          </w:tcPr>
          <w:p w:rsidR="000D0B38" w:rsidRPr="004B64A6" w:rsidRDefault="000D0B38" w:rsidP="00CD7207">
            <w:pPr>
              <w:widowControl w:val="0"/>
              <w:autoSpaceDE w:val="0"/>
              <w:autoSpaceDN w:val="0"/>
              <w:adjustRightInd w:val="0"/>
              <w:jc w:val="center"/>
              <w:rPr>
                <w:rFonts w:cs="Times New Roman"/>
                <w:b w:val="0"/>
              </w:rPr>
            </w:pPr>
          </w:p>
        </w:tc>
        <w:tc>
          <w:tcPr>
            <w:tcW w:w="3339" w:type="dxa"/>
          </w:tcPr>
          <w:p w:rsidR="000D0B38" w:rsidRPr="004B64A6" w:rsidRDefault="000D0B38" w:rsidP="00CD7207">
            <w:pPr>
              <w:widowControl w:val="0"/>
              <w:autoSpaceDE w:val="0"/>
              <w:autoSpaceDN w:val="0"/>
              <w:adjustRightInd w:val="0"/>
              <w:jc w:val="center"/>
              <w:rPr>
                <w:rFonts w:cs="Times New Roman"/>
                <w:b w:val="0"/>
              </w:rPr>
            </w:pPr>
          </w:p>
        </w:tc>
        <w:tc>
          <w:tcPr>
            <w:tcW w:w="2360" w:type="dxa"/>
          </w:tcPr>
          <w:p w:rsidR="000D0B38" w:rsidRPr="004B64A6" w:rsidRDefault="000D0B38" w:rsidP="00CD7207">
            <w:pPr>
              <w:widowControl w:val="0"/>
              <w:autoSpaceDE w:val="0"/>
              <w:autoSpaceDN w:val="0"/>
              <w:adjustRightInd w:val="0"/>
              <w:jc w:val="center"/>
              <w:rPr>
                <w:rFonts w:cs="Times New Roman"/>
                <w:b w:val="0"/>
              </w:rPr>
            </w:pPr>
          </w:p>
        </w:tc>
        <w:tc>
          <w:tcPr>
            <w:tcW w:w="2048" w:type="dxa"/>
          </w:tcPr>
          <w:p w:rsidR="000D0B38" w:rsidRPr="004B64A6" w:rsidRDefault="000D0B38" w:rsidP="00CD7207">
            <w:pPr>
              <w:widowControl w:val="0"/>
              <w:autoSpaceDE w:val="0"/>
              <w:autoSpaceDN w:val="0"/>
              <w:adjustRightInd w:val="0"/>
              <w:jc w:val="center"/>
              <w:rPr>
                <w:rFonts w:cs="Times New Roman"/>
                <w:b w:val="0"/>
              </w:rPr>
            </w:pPr>
          </w:p>
        </w:tc>
        <w:tc>
          <w:tcPr>
            <w:tcW w:w="1702" w:type="dxa"/>
          </w:tcPr>
          <w:p w:rsidR="000D0B38" w:rsidRPr="004B64A6" w:rsidRDefault="000D0B38" w:rsidP="00CD7207">
            <w:pPr>
              <w:widowControl w:val="0"/>
              <w:autoSpaceDE w:val="0"/>
              <w:autoSpaceDN w:val="0"/>
              <w:adjustRightInd w:val="0"/>
              <w:jc w:val="center"/>
              <w:rPr>
                <w:rFonts w:cs="Times New Roman"/>
                <w:b w:val="0"/>
              </w:rPr>
            </w:pPr>
          </w:p>
        </w:tc>
      </w:tr>
    </w:tbl>
    <w:p w:rsidR="000D0B38" w:rsidRPr="004B64A6" w:rsidRDefault="000D0B38" w:rsidP="000D0B38">
      <w:pPr>
        <w:widowControl w:val="0"/>
        <w:autoSpaceDE w:val="0"/>
        <w:autoSpaceDN w:val="0"/>
        <w:adjustRightInd w:val="0"/>
        <w:jc w:val="both"/>
        <w:rPr>
          <w:rFonts w:cs="Times New Roman"/>
          <w:b w:val="0"/>
        </w:rPr>
      </w:pPr>
    </w:p>
    <w:p w:rsidR="000D0B38" w:rsidRPr="004B64A6" w:rsidRDefault="000D0B38" w:rsidP="000D0B38">
      <w:pPr>
        <w:widowControl w:val="0"/>
        <w:autoSpaceDE w:val="0"/>
        <w:autoSpaceDN w:val="0"/>
        <w:adjustRightInd w:val="0"/>
        <w:jc w:val="both"/>
        <w:rPr>
          <w:rFonts w:cs="Times New Roman"/>
          <w:b w:val="0"/>
        </w:rPr>
      </w:pPr>
    </w:p>
    <w:p w:rsidR="000D0B38" w:rsidRPr="004B64A6" w:rsidRDefault="000D0B38" w:rsidP="000D0B38">
      <w:pPr>
        <w:widowControl w:val="0"/>
        <w:autoSpaceDE w:val="0"/>
        <w:autoSpaceDN w:val="0"/>
        <w:adjustRightInd w:val="0"/>
        <w:jc w:val="both"/>
        <w:rPr>
          <w:rFonts w:cs="Times New Roman"/>
          <w:b w:val="0"/>
        </w:rPr>
      </w:pPr>
      <w:r w:rsidRPr="004B64A6">
        <w:rPr>
          <w:rFonts w:cs="Times New Roman"/>
          <w:b w:val="0"/>
        </w:rPr>
        <w:t>Руководитель  _________________________                                    Ф.И.О.</w:t>
      </w:r>
    </w:p>
    <w:p w:rsidR="000D0B38" w:rsidRPr="004B64A6" w:rsidRDefault="000D0B38" w:rsidP="000D0B38">
      <w:pPr>
        <w:widowControl w:val="0"/>
        <w:autoSpaceDE w:val="0"/>
        <w:autoSpaceDN w:val="0"/>
        <w:adjustRightInd w:val="0"/>
        <w:jc w:val="both"/>
        <w:rPr>
          <w:rFonts w:cs="Times New Roman"/>
          <w:b w:val="0"/>
        </w:rPr>
      </w:pPr>
    </w:p>
    <w:p w:rsidR="000D0B38" w:rsidRPr="004B64A6" w:rsidRDefault="000D0B38" w:rsidP="000D0B38">
      <w:pPr>
        <w:widowControl w:val="0"/>
        <w:autoSpaceDE w:val="0"/>
        <w:autoSpaceDN w:val="0"/>
        <w:adjustRightInd w:val="0"/>
        <w:jc w:val="both"/>
        <w:rPr>
          <w:rFonts w:cs="Times New Roman"/>
          <w:b w:val="0"/>
        </w:rPr>
      </w:pPr>
      <w:r w:rsidRPr="004B64A6">
        <w:rPr>
          <w:rFonts w:cs="Times New Roman"/>
          <w:b w:val="0"/>
        </w:rPr>
        <w:t>Ответственный исполнитель ______________                                  Ф.И.О.</w:t>
      </w:r>
    </w:p>
    <w:p w:rsidR="000D0B38" w:rsidRPr="004B64A6" w:rsidRDefault="000D0B38" w:rsidP="000D0B38">
      <w:pPr>
        <w:widowControl w:val="0"/>
        <w:autoSpaceDE w:val="0"/>
        <w:autoSpaceDN w:val="0"/>
        <w:adjustRightInd w:val="0"/>
        <w:jc w:val="both"/>
        <w:rPr>
          <w:rFonts w:cs="Times New Roman"/>
          <w:b w:val="0"/>
        </w:rPr>
      </w:pPr>
    </w:p>
    <w:p w:rsidR="000D0B38" w:rsidRPr="004B64A6" w:rsidRDefault="000D0B38" w:rsidP="000D0B38">
      <w:pPr>
        <w:widowControl w:val="0"/>
        <w:autoSpaceDE w:val="0"/>
        <w:autoSpaceDN w:val="0"/>
        <w:adjustRightInd w:val="0"/>
        <w:jc w:val="both"/>
        <w:rPr>
          <w:rFonts w:cs="Times New Roman"/>
          <w:b w:val="0"/>
        </w:rPr>
      </w:pPr>
      <w:r w:rsidRPr="004B64A6">
        <w:rPr>
          <w:rFonts w:cs="Times New Roman"/>
          <w:b w:val="0"/>
        </w:rPr>
        <w:t>М.п.</w:t>
      </w:r>
    </w:p>
    <w:p w:rsidR="000D0B38" w:rsidRPr="004B64A6" w:rsidRDefault="000D0B38" w:rsidP="000D0B38">
      <w:pPr>
        <w:pStyle w:val="a3"/>
        <w:tabs>
          <w:tab w:val="clear" w:pos="4677"/>
          <w:tab w:val="clear" w:pos="9355"/>
          <w:tab w:val="left" w:pos="3228"/>
        </w:tabs>
        <w:rPr>
          <w:rFonts w:cs="Times New Roman"/>
          <w:b w:val="0"/>
        </w:rPr>
      </w:pPr>
    </w:p>
    <w:p w:rsidR="000D0B38" w:rsidRPr="004B64A6" w:rsidRDefault="000D0B38" w:rsidP="000D0B38">
      <w:pPr>
        <w:pStyle w:val="a3"/>
        <w:tabs>
          <w:tab w:val="clear" w:pos="4677"/>
          <w:tab w:val="clear" w:pos="9355"/>
          <w:tab w:val="left" w:pos="3228"/>
        </w:tabs>
        <w:rPr>
          <w:rFonts w:cs="Times New Roman"/>
          <w:b w:val="0"/>
        </w:rPr>
      </w:pPr>
    </w:p>
    <w:p w:rsidR="000D0B38" w:rsidRPr="004B64A6" w:rsidRDefault="000D0B38" w:rsidP="000D0B38">
      <w:pPr>
        <w:pStyle w:val="a3"/>
        <w:tabs>
          <w:tab w:val="clear" w:pos="4677"/>
          <w:tab w:val="clear" w:pos="9355"/>
          <w:tab w:val="left" w:pos="3228"/>
        </w:tabs>
        <w:rPr>
          <w:rFonts w:cs="Times New Roman"/>
          <w:b w:val="0"/>
        </w:rPr>
      </w:pPr>
    </w:p>
    <w:p w:rsidR="000D0B38" w:rsidRPr="004B64A6" w:rsidRDefault="000D0B38" w:rsidP="000D0B38">
      <w:pPr>
        <w:pStyle w:val="a3"/>
        <w:tabs>
          <w:tab w:val="clear" w:pos="4677"/>
          <w:tab w:val="clear" w:pos="9355"/>
          <w:tab w:val="left" w:pos="3228"/>
        </w:tabs>
        <w:rPr>
          <w:rFonts w:cs="Times New Roman"/>
          <w:b w:val="0"/>
        </w:rPr>
      </w:pPr>
    </w:p>
    <w:p w:rsidR="000D0B38" w:rsidRPr="004B64A6" w:rsidRDefault="000D0B38" w:rsidP="000D0B38">
      <w:pPr>
        <w:pStyle w:val="a3"/>
        <w:tabs>
          <w:tab w:val="clear" w:pos="4677"/>
          <w:tab w:val="clear" w:pos="9355"/>
          <w:tab w:val="left" w:pos="3228"/>
        </w:tabs>
        <w:rPr>
          <w:rFonts w:cs="Times New Roman"/>
          <w:b w:val="0"/>
        </w:rPr>
      </w:pPr>
    </w:p>
    <w:p w:rsidR="000D0B38" w:rsidRPr="004B64A6" w:rsidRDefault="000D0B38" w:rsidP="000D0B38">
      <w:pPr>
        <w:pStyle w:val="a3"/>
        <w:tabs>
          <w:tab w:val="clear" w:pos="4677"/>
          <w:tab w:val="clear" w:pos="9355"/>
          <w:tab w:val="left" w:pos="3228"/>
        </w:tabs>
        <w:rPr>
          <w:rFonts w:cs="Times New Roman"/>
          <w:b w:val="0"/>
        </w:rPr>
      </w:pPr>
    </w:p>
    <w:p w:rsidR="000D0B38" w:rsidRPr="004B64A6" w:rsidRDefault="000D0B38" w:rsidP="000D0B38">
      <w:pPr>
        <w:pStyle w:val="a3"/>
        <w:tabs>
          <w:tab w:val="clear" w:pos="4677"/>
          <w:tab w:val="clear" w:pos="9355"/>
          <w:tab w:val="left" w:pos="3228"/>
        </w:tabs>
        <w:rPr>
          <w:rFonts w:cs="Times New Roman"/>
          <w:b w:val="0"/>
        </w:rPr>
      </w:pPr>
    </w:p>
    <w:p w:rsidR="000D0B38" w:rsidRPr="004B64A6" w:rsidRDefault="000D0B38" w:rsidP="000D0B38">
      <w:pPr>
        <w:pStyle w:val="a3"/>
        <w:tabs>
          <w:tab w:val="clear" w:pos="4677"/>
          <w:tab w:val="clear" w:pos="9355"/>
          <w:tab w:val="left" w:pos="3228"/>
        </w:tabs>
        <w:rPr>
          <w:rFonts w:cs="Times New Roman"/>
          <w:b w:val="0"/>
        </w:rPr>
      </w:pPr>
    </w:p>
    <w:p w:rsidR="000D0B38" w:rsidRPr="004B64A6" w:rsidRDefault="000D0B38" w:rsidP="000D0B38">
      <w:pPr>
        <w:pStyle w:val="a3"/>
        <w:tabs>
          <w:tab w:val="clear" w:pos="4677"/>
          <w:tab w:val="clear" w:pos="9355"/>
          <w:tab w:val="left" w:pos="3228"/>
        </w:tabs>
        <w:rPr>
          <w:rFonts w:cs="Times New Roman"/>
          <w:b w:val="0"/>
        </w:rPr>
      </w:pPr>
    </w:p>
    <w:p w:rsidR="000D0B38" w:rsidRPr="004B64A6" w:rsidRDefault="000D0B38" w:rsidP="000D0B38">
      <w:pPr>
        <w:pStyle w:val="a3"/>
        <w:tabs>
          <w:tab w:val="clear" w:pos="4677"/>
          <w:tab w:val="clear" w:pos="9355"/>
          <w:tab w:val="left" w:pos="3228"/>
        </w:tabs>
        <w:rPr>
          <w:rFonts w:cs="Times New Roman"/>
          <w:b w:val="0"/>
        </w:rPr>
      </w:pPr>
    </w:p>
    <w:p w:rsidR="000D0B38" w:rsidRPr="004B64A6" w:rsidRDefault="000D0B38" w:rsidP="000D0B38">
      <w:pPr>
        <w:pStyle w:val="a3"/>
        <w:tabs>
          <w:tab w:val="clear" w:pos="4677"/>
          <w:tab w:val="clear" w:pos="9355"/>
          <w:tab w:val="left" w:pos="3228"/>
        </w:tabs>
        <w:rPr>
          <w:rFonts w:cs="Times New Roman"/>
          <w:b w:val="0"/>
        </w:rPr>
      </w:pPr>
    </w:p>
    <w:p w:rsidR="000D0B38" w:rsidRPr="004B64A6" w:rsidRDefault="000D0B38" w:rsidP="000D0B38">
      <w:pPr>
        <w:pStyle w:val="a3"/>
        <w:tabs>
          <w:tab w:val="clear" w:pos="4677"/>
          <w:tab w:val="clear" w:pos="9355"/>
          <w:tab w:val="left" w:pos="3228"/>
        </w:tabs>
        <w:rPr>
          <w:rFonts w:cs="Times New Roman"/>
          <w:b w:val="0"/>
        </w:rPr>
      </w:pPr>
    </w:p>
    <w:p w:rsidR="000D0B38" w:rsidRPr="004B64A6" w:rsidRDefault="000D0B38" w:rsidP="000D0B38">
      <w:pPr>
        <w:pStyle w:val="a3"/>
        <w:tabs>
          <w:tab w:val="clear" w:pos="4677"/>
          <w:tab w:val="clear" w:pos="9355"/>
          <w:tab w:val="left" w:pos="3228"/>
        </w:tabs>
        <w:rPr>
          <w:rFonts w:cs="Times New Roman"/>
          <w:sz w:val="28"/>
          <w:szCs w:val="28"/>
        </w:rPr>
      </w:pPr>
    </w:p>
    <w:p w:rsidR="000D0B38" w:rsidRPr="004B64A6" w:rsidRDefault="000D0B38" w:rsidP="000D0B38">
      <w:pPr>
        <w:pStyle w:val="a3"/>
        <w:tabs>
          <w:tab w:val="clear" w:pos="4677"/>
          <w:tab w:val="clear" w:pos="9355"/>
          <w:tab w:val="left" w:pos="3228"/>
        </w:tabs>
        <w:rPr>
          <w:rFonts w:cs="Times New Roman"/>
          <w:sz w:val="28"/>
          <w:szCs w:val="28"/>
        </w:rPr>
      </w:pPr>
    </w:p>
    <w:p w:rsidR="000D0B38" w:rsidRPr="004B64A6" w:rsidRDefault="000D0B38" w:rsidP="000D0B38">
      <w:pPr>
        <w:pStyle w:val="a3"/>
        <w:tabs>
          <w:tab w:val="clear" w:pos="4677"/>
          <w:tab w:val="clear" w:pos="9355"/>
          <w:tab w:val="left" w:pos="3228"/>
        </w:tabs>
        <w:rPr>
          <w:rFonts w:cs="Times New Roman"/>
          <w:sz w:val="28"/>
          <w:szCs w:val="28"/>
        </w:rPr>
      </w:pPr>
    </w:p>
    <w:p w:rsidR="000D0B38" w:rsidRPr="004B64A6" w:rsidRDefault="000D0B38" w:rsidP="000D0B38">
      <w:pPr>
        <w:pStyle w:val="a3"/>
        <w:tabs>
          <w:tab w:val="clear" w:pos="4677"/>
          <w:tab w:val="clear" w:pos="9355"/>
          <w:tab w:val="left" w:pos="3228"/>
        </w:tabs>
        <w:rPr>
          <w:rFonts w:cs="Times New Roman"/>
          <w:sz w:val="28"/>
          <w:szCs w:val="28"/>
        </w:rPr>
      </w:pPr>
    </w:p>
    <w:p w:rsidR="000D0B38" w:rsidRPr="004B64A6" w:rsidRDefault="000D0B38" w:rsidP="000D0B38">
      <w:pPr>
        <w:pStyle w:val="a3"/>
        <w:tabs>
          <w:tab w:val="clear" w:pos="4677"/>
          <w:tab w:val="clear" w:pos="9355"/>
          <w:tab w:val="left" w:pos="3228"/>
        </w:tabs>
        <w:rPr>
          <w:rFonts w:cs="Times New Roman"/>
          <w:sz w:val="28"/>
          <w:szCs w:val="28"/>
        </w:rPr>
      </w:pPr>
    </w:p>
    <w:p w:rsidR="000D0B38" w:rsidRPr="004B64A6" w:rsidRDefault="000D0B38" w:rsidP="000D0B38">
      <w:pPr>
        <w:pStyle w:val="a3"/>
        <w:tabs>
          <w:tab w:val="clear" w:pos="4677"/>
          <w:tab w:val="clear" w:pos="9355"/>
          <w:tab w:val="left" w:pos="3228"/>
        </w:tabs>
        <w:rPr>
          <w:rFonts w:cs="Times New Roman"/>
          <w:sz w:val="28"/>
          <w:szCs w:val="28"/>
        </w:rPr>
      </w:pPr>
    </w:p>
    <w:p w:rsidR="000D0B38" w:rsidRDefault="000D0B38" w:rsidP="000D0B38">
      <w:pPr>
        <w:pStyle w:val="a3"/>
        <w:tabs>
          <w:tab w:val="clear" w:pos="4677"/>
          <w:tab w:val="clear" w:pos="9355"/>
          <w:tab w:val="left" w:pos="3228"/>
        </w:tabs>
        <w:rPr>
          <w:rFonts w:cs="Times New Roman"/>
          <w:b w:val="0"/>
        </w:rPr>
      </w:pPr>
    </w:p>
    <w:p w:rsidR="000D0B38" w:rsidRDefault="000D0B38" w:rsidP="000D0B38">
      <w:pPr>
        <w:pStyle w:val="a3"/>
        <w:tabs>
          <w:tab w:val="clear" w:pos="4677"/>
          <w:tab w:val="clear" w:pos="9355"/>
          <w:tab w:val="left" w:pos="3228"/>
        </w:tabs>
        <w:rPr>
          <w:rFonts w:cs="Times New Roman"/>
          <w:b w:val="0"/>
        </w:rPr>
      </w:pPr>
    </w:p>
    <w:p w:rsidR="009B2D07" w:rsidRDefault="000D0B38"/>
    <w:sectPr w:rsidR="009B2D07" w:rsidSect="00480B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ECE1758"/>
    <w:lvl w:ilvl="0">
      <w:numFmt w:val="bullet"/>
      <w:lvlText w:val="*"/>
      <w:lvlJc w:val="left"/>
    </w:lvl>
  </w:abstractNum>
  <w:abstractNum w:abstractNumId="1">
    <w:nsid w:val="00A32B6C"/>
    <w:multiLevelType w:val="multilevel"/>
    <w:tmpl w:val="0EC89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36E4745"/>
    <w:multiLevelType w:val="multilevel"/>
    <w:tmpl w:val="E73A2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2A90EC2"/>
    <w:multiLevelType w:val="hybridMultilevel"/>
    <w:tmpl w:val="F3A816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DEF01E8"/>
    <w:multiLevelType w:val="singleLevel"/>
    <w:tmpl w:val="B27A94D6"/>
    <w:lvl w:ilvl="0">
      <w:start w:val="1"/>
      <w:numFmt w:val="decimal"/>
      <w:lvlText w:val="%1)"/>
      <w:legacy w:legacy="1" w:legacySpace="0" w:legacyIndent="360"/>
      <w:lvlJc w:val="left"/>
      <w:rPr>
        <w:rFonts w:ascii="Times New Roman" w:hAnsi="Times New Roman" w:cs="Times New Roman" w:hint="default"/>
      </w:rPr>
    </w:lvl>
  </w:abstractNum>
  <w:num w:numId="1">
    <w:abstractNumId w:val="2"/>
  </w:num>
  <w:num w:numId="2">
    <w:abstractNumId w:val="1"/>
  </w:num>
  <w:num w:numId="3">
    <w:abstractNumId w:val="0"/>
    <w:lvlOverride w:ilvl="0">
      <w:lvl w:ilvl="0">
        <w:start w:val="65535"/>
        <w:numFmt w:val="bullet"/>
        <w:lvlText w:val="-"/>
        <w:legacy w:legacy="1" w:legacySpace="0" w:legacyIndent="162"/>
        <w:lvlJc w:val="left"/>
        <w:rPr>
          <w:rFonts w:ascii="Times New Roman" w:hAnsi="Times New Roman" w:cs="Times New Roman" w:hint="default"/>
        </w:rPr>
      </w:lvl>
    </w:lvlOverride>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D0B38"/>
    <w:rsid w:val="000D0B38"/>
    <w:rsid w:val="00480BBC"/>
    <w:rsid w:val="00A11406"/>
    <w:rsid w:val="00A30A91"/>
    <w:rsid w:val="00B53169"/>
    <w:rsid w:val="00F876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B38"/>
    <w:pPr>
      <w:spacing w:after="0" w:line="240" w:lineRule="auto"/>
    </w:pPr>
    <w:rPr>
      <w:rFonts w:ascii="Times New Roman" w:eastAsia="Times New Roman" w:hAnsi="Times New Roman" w:cs="Arial"/>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D0B38"/>
    <w:pPr>
      <w:tabs>
        <w:tab w:val="center" w:pos="4677"/>
        <w:tab w:val="right" w:pos="9355"/>
      </w:tabs>
    </w:pPr>
  </w:style>
  <w:style w:type="character" w:customStyle="1" w:styleId="a4">
    <w:name w:val="Верхний колонтитул Знак"/>
    <w:basedOn w:val="a0"/>
    <w:link w:val="a3"/>
    <w:rsid w:val="000D0B38"/>
    <w:rPr>
      <w:rFonts w:ascii="Times New Roman" w:eastAsia="Times New Roman" w:hAnsi="Times New Roman" w:cs="Arial"/>
      <w:b/>
      <w:bCs/>
      <w:sz w:val="24"/>
      <w:szCs w:val="24"/>
      <w:lang w:eastAsia="ru-RU"/>
    </w:rPr>
  </w:style>
  <w:style w:type="paragraph" w:customStyle="1" w:styleId="ConsPlusNormal">
    <w:name w:val="ConsPlusNormal"/>
    <w:link w:val="ConsPlusNormal0"/>
    <w:qFormat/>
    <w:rsid w:val="000D0B38"/>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ConsPlusNormal0">
    <w:name w:val="ConsPlusNormal Знак"/>
    <w:link w:val="ConsPlusNormal"/>
    <w:locked/>
    <w:rsid w:val="000D0B38"/>
    <w:rPr>
      <w:rFonts w:ascii="Arial" w:eastAsia="Arial" w:hAnsi="Arial" w:cs="Arial"/>
      <w:sz w:val="20"/>
      <w:szCs w:val="20"/>
      <w:lang w:eastAsia="ar-SA"/>
    </w:rPr>
  </w:style>
  <w:style w:type="paragraph" w:styleId="a5">
    <w:name w:val="Balloon Text"/>
    <w:basedOn w:val="a"/>
    <w:link w:val="a6"/>
    <w:uiPriority w:val="99"/>
    <w:semiHidden/>
    <w:unhideWhenUsed/>
    <w:rsid w:val="000D0B38"/>
    <w:rPr>
      <w:rFonts w:ascii="Tahoma" w:hAnsi="Tahoma" w:cs="Tahoma"/>
      <w:sz w:val="16"/>
      <w:szCs w:val="16"/>
    </w:rPr>
  </w:style>
  <w:style w:type="character" w:customStyle="1" w:styleId="a6">
    <w:name w:val="Текст выноски Знак"/>
    <w:basedOn w:val="a0"/>
    <w:link w:val="a5"/>
    <w:uiPriority w:val="99"/>
    <w:semiHidden/>
    <w:rsid w:val="000D0B38"/>
    <w:rPr>
      <w:rFonts w:ascii="Tahoma" w:eastAsia="Times New Roman" w:hAnsi="Tahoma" w:cs="Tahoma"/>
      <w:b/>
      <w:bCs/>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2552</Words>
  <Characters>14548</Characters>
  <Application>Microsoft Office Word</Application>
  <DocSecurity>0</DocSecurity>
  <Lines>121</Lines>
  <Paragraphs>34</Paragraphs>
  <ScaleCrop>false</ScaleCrop>
  <Company/>
  <LinksUpToDate>false</LinksUpToDate>
  <CharactersWithSpaces>17066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2</cp:revision>
  <dcterms:created xsi:type="dcterms:W3CDTF">2022-07-13T10:02:00Z</dcterms:created>
  <dcterms:modified xsi:type="dcterms:W3CDTF">2022-07-13T10:06:00Z</dcterms:modified>
</cp:coreProperties>
</file>