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0" w:rsidRPr="00153778" w:rsidRDefault="002B5B92" w:rsidP="0006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62DF0" w:rsidRPr="00153778" w:rsidRDefault="00062DF0" w:rsidP="00062DF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6F89" w:rsidRPr="00153778" w:rsidRDefault="00BF6F89" w:rsidP="00153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2B5B92" w:rsidTr="002B5B92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B92" w:rsidRPr="002B5B92" w:rsidRDefault="002B5B92" w:rsidP="002B5B92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 w:rsidRPr="002B5B92"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proofErr w:type="gramEnd"/>
            <w:r w:rsidRPr="002B5B92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452051, БР, Бишбүләк районы,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8(347)4323231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B92" w:rsidRPr="002B5B92" w:rsidRDefault="002B5B92" w:rsidP="002B5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9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98475100" r:id="rId7"/>
              </w:objec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B92" w:rsidRPr="002B5B92" w:rsidRDefault="002B5B92" w:rsidP="002B5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Каменский сельсовет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452051, РБ, Бижбулякский район, село Каменка, 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Школьная, 13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B5B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4323231</w:t>
            </w:r>
          </w:p>
          <w:p w:rsidR="002B5B92" w:rsidRPr="002B5B92" w:rsidRDefault="002B5B92" w:rsidP="002B5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153778" w:rsidRPr="00153778" w:rsidRDefault="00153778" w:rsidP="002B5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5A3" w:rsidRPr="00153778" w:rsidRDefault="004E35A3" w:rsidP="00153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778" w:rsidRPr="00153778" w:rsidRDefault="00153778" w:rsidP="00153778">
      <w:pPr>
        <w:tabs>
          <w:tab w:val="left" w:pos="3450"/>
          <w:tab w:val="left" w:pos="7230"/>
        </w:tabs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53778">
        <w:rPr>
          <w:rFonts w:ascii="Times New Roman" w:hAnsi="Times New Roman" w:cs="Times New Roman"/>
          <w:b/>
          <w:sz w:val="28"/>
          <w:szCs w:val="28"/>
          <w:lang w:val="ba-RU"/>
        </w:rPr>
        <w:t>КАРАР</w:t>
      </w:r>
      <w:r w:rsidRPr="00153778">
        <w:rPr>
          <w:rFonts w:ascii="Times New Roman" w:hAnsi="Times New Roman" w:cs="Times New Roman"/>
          <w:b/>
          <w:sz w:val="28"/>
          <w:szCs w:val="28"/>
          <w:lang w:val="ba-RU"/>
        </w:rPr>
        <w:tab/>
        <w:t xml:space="preserve">         проект</w:t>
      </w:r>
      <w:r w:rsidRPr="00153778">
        <w:rPr>
          <w:rFonts w:ascii="Times New Roman" w:hAnsi="Times New Roman" w:cs="Times New Roman"/>
          <w:b/>
          <w:sz w:val="28"/>
          <w:szCs w:val="28"/>
          <w:lang w:val="ba-RU"/>
        </w:rPr>
        <w:tab/>
        <w:t xml:space="preserve">        РЕШЕНИЕ</w:t>
      </w:r>
    </w:p>
    <w:p w:rsidR="00153778" w:rsidRPr="00153778" w:rsidRDefault="00153778" w:rsidP="00153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778" w:rsidRPr="00153778" w:rsidRDefault="00153778" w:rsidP="00153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778">
        <w:rPr>
          <w:rFonts w:ascii="Times New Roman" w:hAnsi="Times New Roman" w:cs="Times New Roman"/>
          <w:sz w:val="28"/>
          <w:szCs w:val="28"/>
        </w:rPr>
        <w:tab/>
      </w:r>
    </w:p>
    <w:p w:rsidR="00153778" w:rsidRPr="00153778" w:rsidRDefault="00153778" w:rsidP="00153778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7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53778" w:rsidRPr="002B5B92" w:rsidRDefault="00153778" w:rsidP="002B5B9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92">
        <w:rPr>
          <w:rFonts w:ascii="Times New Roman" w:hAnsi="Times New Roman" w:cs="Times New Roman"/>
          <w:b/>
          <w:sz w:val="28"/>
          <w:szCs w:val="28"/>
        </w:rPr>
        <w:t>в Устав сельского поселения Каменский сельсовет</w:t>
      </w:r>
    </w:p>
    <w:p w:rsidR="00153778" w:rsidRPr="002B5B92" w:rsidRDefault="00153778" w:rsidP="002B5B9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92">
        <w:rPr>
          <w:rFonts w:ascii="Times New Roman" w:hAnsi="Times New Roman" w:cs="Times New Roman"/>
          <w:b/>
          <w:sz w:val="28"/>
          <w:szCs w:val="28"/>
        </w:rPr>
        <w:t>муниципального района  Бижбулякский район</w:t>
      </w:r>
    </w:p>
    <w:p w:rsidR="00153778" w:rsidRPr="002B5B92" w:rsidRDefault="00153778" w:rsidP="002B5B9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9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53778" w:rsidRPr="002B5B92" w:rsidRDefault="00153778" w:rsidP="002B5B92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Pr="002B5B9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Каменский сельсовет 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района Бижбулякский  район Республики Башкортостан </w:t>
      </w:r>
    </w:p>
    <w:p w:rsidR="00153778" w:rsidRPr="002B5B92" w:rsidRDefault="00153778" w:rsidP="002B5B92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 Внести в Устав сельского поселения Каменский сельсовет муниципального района Бижбулякский  район Республики Башкортостан следующие изменения и дополнения: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1.1.1.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поселения, установлении и изменении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lastRenderedPageBreak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«21.2) осуществление мероприятий по лесоустройству в отношении лесов, расположенных на землях населенных пунктов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1.1.4.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27 слова «использования и охраны» заменить словами «охраны и использования»;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1.1.5. пункт 40 изложить в следующей редакции: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«40) участие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с федеральным законом в выполнении комплексных кадастровых работ;»;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1.1.6. дополнить пунктом 41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92">
        <w:rPr>
          <w:rFonts w:ascii="Times New Roman" w:hAnsi="Times New Roman" w:cs="Times New Roman"/>
          <w:sz w:val="28"/>
          <w:szCs w:val="28"/>
        </w:rPr>
        <w:t>«41)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1.2. В части 1 статьи 4: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с Федеральным законом представительным органом Сельского поселения.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«7) обсуждение инициативного проекта и принятие решения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«8.1. Органы территориального общественного самоуправления могут выдвигать инициативный проект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инициаторов проекта.».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1.7. Часть 6 статьи 10.1 дополнить пунктом 4.1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>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92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Сельского поселения в информационно-телекоммуникационной сети «Интернет» (далее в настоящей 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92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законодательством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деятельности.».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lastRenderedPageBreak/>
        <w:t>1.9.1. в части 1 после слов «и должностных лиц местного самоуправления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1.9.2. часть 2 дополнить абзацем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1.10.1. часть 2 дополнить предложением следующего содержания: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1.10.3.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первом части 5 слова «представительным органом Сельского поселения.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>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1.10.5. пункт 1 части 7 дополнить словами «или жителей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1.11. Пункт 8 части 6 статьи 19 изложить в следующей редакции: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 w:rsidRPr="002B5B92">
        <w:rPr>
          <w:rFonts w:ascii="Times New Roman" w:hAnsi="Times New Roman" w:cs="Times New Roman"/>
          <w:sz w:val="28"/>
          <w:szCs w:val="28"/>
        </w:rPr>
        <w:lastRenderedPageBreak/>
        <w:t xml:space="preserve">быть избранным в органы местного самоуправления, наличия гражданства (подданства) иностранного государства либо вида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>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«4.1. Депутату Совета, осуществляющему свои полномочия без отрыва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деятельности, для осуществления депутатских полномочий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92">
        <w:rPr>
          <w:rFonts w:ascii="Times New Roman" w:hAnsi="Times New Roman" w:cs="Times New Roman"/>
          <w:sz w:val="28"/>
          <w:szCs w:val="28"/>
        </w:rPr>
        <w:t xml:space="preserve">(в том числе участия в заседаниях и иных мероприятиях Совета, 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>;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>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1.14. Пункт 17 части 2 статьи 27.1 признать утратившим силу.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1.15. Абзац девятый части 1 статьи 35 признать утратившим силу.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1.17. Дополнить статьей 36.2 следующего содержания: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проектов,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из бюджета Республики Башкортостан, предоставленных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финансового обеспечения соответствующих расходных обязательств Сельского поселения.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юридических лиц, уплачиваемые на добровольной основе и зачисляемые в соответствии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proofErr w:type="gramEnd"/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05.03.2018 г.).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 w:rsidRPr="002B5B92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2B5B92">
        <w:rPr>
          <w:rFonts w:ascii="Times New Roman" w:hAnsi="Times New Roman" w:cs="Times New Roman"/>
          <w:sz w:val="28"/>
          <w:szCs w:val="28"/>
        </w:rPr>
        <w:t xml:space="preserve"> Администрации Михайловский сельсовет в течение семи дней со дня поступления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Каменский сельсовет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3778" w:rsidRPr="002B5B92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Бижбулякский район</w:t>
      </w:r>
    </w:p>
    <w:p w:rsidR="00153778" w:rsidRPr="00153778" w:rsidRDefault="00153778" w:rsidP="002B5B9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B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5B92">
        <w:rPr>
          <w:rFonts w:ascii="Times New Roman" w:hAnsi="Times New Roman" w:cs="Times New Roman"/>
          <w:sz w:val="28"/>
          <w:szCs w:val="28"/>
        </w:rPr>
        <w:tab/>
      </w:r>
      <w:r w:rsidRPr="00153778">
        <w:rPr>
          <w:rFonts w:ascii="Times New Roman" w:hAnsi="Times New Roman" w:cs="Times New Roman"/>
          <w:sz w:val="28"/>
          <w:szCs w:val="28"/>
        </w:rPr>
        <w:tab/>
      </w:r>
      <w:r w:rsidRPr="00153778">
        <w:rPr>
          <w:rFonts w:ascii="Times New Roman" w:hAnsi="Times New Roman" w:cs="Times New Roman"/>
          <w:sz w:val="28"/>
          <w:szCs w:val="28"/>
        </w:rPr>
        <w:tab/>
      </w:r>
      <w:r w:rsidRPr="00153778">
        <w:rPr>
          <w:rFonts w:ascii="Times New Roman" w:hAnsi="Times New Roman" w:cs="Times New Roman"/>
          <w:sz w:val="28"/>
          <w:szCs w:val="28"/>
        </w:rPr>
        <w:tab/>
        <w:t xml:space="preserve">                         И.П.Шишкина</w:t>
      </w:r>
    </w:p>
    <w:p w:rsidR="00153778" w:rsidRPr="00551B41" w:rsidRDefault="00153778" w:rsidP="00153778">
      <w:pPr>
        <w:tabs>
          <w:tab w:val="left" w:pos="1755"/>
        </w:tabs>
        <w:jc w:val="both"/>
        <w:rPr>
          <w:sz w:val="28"/>
          <w:szCs w:val="28"/>
        </w:rPr>
      </w:pPr>
    </w:p>
    <w:p w:rsidR="00153778" w:rsidRDefault="00153778" w:rsidP="00153778"/>
    <w:p w:rsidR="00153778" w:rsidRDefault="00153778"/>
    <w:sectPr w:rsidR="00153778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F8" w:rsidRDefault="001422F8" w:rsidP="007176B0">
      <w:pPr>
        <w:spacing w:after="0" w:line="240" w:lineRule="auto"/>
      </w:pPr>
      <w:r>
        <w:separator/>
      </w:r>
    </w:p>
  </w:endnote>
  <w:endnote w:type="continuationSeparator" w:id="0">
    <w:p w:rsidR="001422F8" w:rsidRDefault="001422F8" w:rsidP="007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F8" w:rsidRDefault="001422F8" w:rsidP="007176B0">
      <w:pPr>
        <w:spacing w:after="0" w:line="240" w:lineRule="auto"/>
      </w:pPr>
      <w:r>
        <w:separator/>
      </w:r>
    </w:p>
  </w:footnote>
  <w:footnote w:type="continuationSeparator" w:id="0">
    <w:p w:rsidR="001422F8" w:rsidRDefault="001422F8" w:rsidP="0071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C97F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2DF0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B9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1422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F0"/>
    <w:rsid w:val="00062DF0"/>
    <w:rsid w:val="000D5E34"/>
    <w:rsid w:val="001422F8"/>
    <w:rsid w:val="00153778"/>
    <w:rsid w:val="001602D0"/>
    <w:rsid w:val="002B5B92"/>
    <w:rsid w:val="004E35A3"/>
    <w:rsid w:val="004F3669"/>
    <w:rsid w:val="007176B0"/>
    <w:rsid w:val="007570F5"/>
    <w:rsid w:val="00B82D4D"/>
    <w:rsid w:val="00BF6F89"/>
    <w:rsid w:val="00C9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F0"/>
  </w:style>
  <w:style w:type="paragraph" w:styleId="1">
    <w:name w:val="heading 1"/>
    <w:basedOn w:val="a"/>
    <w:next w:val="a"/>
    <w:link w:val="10"/>
    <w:qFormat/>
    <w:rsid w:val="0015377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DF0"/>
  </w:style>
  <w:style w:type="character" w:customStyle="1" w:styleId="10">
    <w:name w:val="Заголовок 1 Знак"/>
    <w:basedOn w:val="a0"/>
    <w:link w:val="1"/>
    <w:rsid w:val="00153778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2021-11-11T08:52:00Z</dcterms:created>
  <dcterms:modified xsi:type="dcterms:W3CDTF">2021-11-15T03:52:00Z</dcterms:modified>
</cp:coreProperties>
</file>