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98" w:rsidRDefault="00A71998" w:rsidP="00A71998">
      <w:pPr>
        <w:widowControl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8"/>
          <w:szCs w:val="28"/>
        </w:rPr>
      </w:pPr>
    </w:p>
    <w:tbl>
      <w:tblPr>
        <w:tblpPr w:leftFromText="180" w:rightFromText="180" w:vertAnchor="page" w:horzAnchor="margin" w:tblpY="691"/>
        <w:tblW w:w="9923" w:type="dxa"/>
        <w:tblLayout w:type="fixed"/>
        <w:tblLook w:val="0000"/>
      </w:tblPr>
      <w:tblGrid>
        <w:gridCol w:w="4060"/>
        <w:gridCol w:w="1520"/>
        <w:gridCol w:w="4343"/>
      </w:tblGrid>
      <w:tr w:rsidR="00A71998" w:rsidRPr="004A7BC9" w:rsidTr="00C44E4F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1998" w:rsidRPr="004A7BC9" w:rsidRDefault="00A71998" w:rsidP="00C44E4F">
            <w:pPr>
              <w:pStyle w:val="1"/>
              <w:keepNext w:val="0"/>
              <w:tabs>
                <w:tab w:val="num" w:pos="432"/>
              </w:tabs>
              <w:autoSpaceDE w:val="0"/>
              <w:spacing w:before="108" w:line="240" w:lineRule="auto"/>
              <w:ind w:left="432" w:hanging="432"/>
              <w:jc w:val="left"/>
              <w:rPr>
                <w:b w:val="0"/>
                <w:sz w:val="16"/>
                <w:szCs w:val="16"/>
                <w:lang w:val="be-BY"/>
              </w:rPr>
            </w:pPr>
            <w:proofErr w:type="gramStart"/>
            <w:r w:rsidRPr="004A7BC9">
              <w:rPr>
                <w:b w:val="0"/>
                <w:sz w:val="16"/>
                <w:szCs w:val="16"/>
              </w:rPr>
              <w:t>Баш</w:t>
            </w:r>
            <w:proofErr w:type="gramEnd"/>
            <w:r w:rsidRPr="004A7BC9">
              <w:rPr>
                <w:b w:val="0"/>
                <w:sz w:val="16"/>
                <w:szCs w:val="16"/>
                <w:lang w:val="be-BY"/>
              </w:rPr>
              <w:t>ҡортостан Республикаһы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Бишбүләк районы муниципаль районы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Каменка  ауыл советы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ауыл  биләмәһе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ХАКИМИӘТЕ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452059, БР, Бишбүләк районы,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Каменка  ауылы, Мәктәп  урамы, 13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8(347)4323231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1998" w:rsidRPr="004A7BC9" w:rsidRDefault="00A71998" w:rsidP="00C44E4F">
            <w:pPr>
              <w:rPr>
                <w:b w:val="0"/>
                <w:sz w:val="16"/>
                <w:szCs w:val="16"/>
              </w:rPr>
            </w:pPr>
            <w:r w:rsidRPr="004A7BC9">
              <w:rPr>
                <w:sz w:val="16"/>
                <w:szCs w:val="16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65.25pt" o:ole="" fillcolor="window">
                  <v:imagedata r:id="rId5" o:title=""/>
                </v:shape>
                <o:OLEObject Type="Embed" ProgID="Word.Picture.8" ShapeID="_x0000_i1025" DrawAspect="Content" ObjectID="_1688991615" r:id="rId6"/>
              </w:objec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Республика Башкортостан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муниципальный район Бижбулякский район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АДМИНИСТРАЦИЯ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сельского поселения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Каменский сельсовет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 xml:space="preserve">452059, РБ, Бижбулякский район, село Каменка, 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ул. Школьная, 13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  <w:r w:rsidRPr="004A7BC9">
              <w:rPr>
                <w:sz w:val="16"/>
                <w:szCs w:val="16"/>
                <w:lang w:val="be-BY"/>
              </w:rPr>
              <w:t>8(347) 4323231</w:t>
            </w:r>
          </w:p>
          <w:p w:rsidR="00A71998" w:rsidRPr="004A7BC9" w:rsidRDefault="00A71998" w:rsidP="00C44E4F">
            <w:pPr>
              <w:rPr>
                <w:b w:val="0"/>
                <w:sz w:val="16"/>
                <w:szCs w:val="16"/>
                <w:lang w:val="be-BY"/>
              </w:rPr>
            </w:pPr>
          </w:p>
        </w:tc>
      </w:tr>
    </w:tbl>
    <w:p w:rsidR="00A71998" w:rsidRDefault="00A71998" w:rsidP="00A71998">
      <w:pPr>
        <w:rPr>
          <w:sz w:val="26"/>
          <w:szCs w:val="26"/>
        </w:rPr>
      </w:pPr>
      <w:r w:rsidRPr="004D1DCA">
        <w:rPr>
          <w:sz w:val="26"/>
          <w:szCs w:val="26"/>
        </w:rPr>
        <w:t xml:space="preserve">КАРАР   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4D1DCA">
        <w:rPr>
          <w:sz w:val="26"/>
          <w:szCs w:val="26"/>
        </w:rPr>
        <w:t>ПОСТАНОВЛЕНИЕ</w:t>
      </w:r>
    </w:p>
    <w:p w:rsidR="00A71998" w:rsidRPr="007C416E" w:rsidRDefault="00A71998" w:rsidP="00A71998">
      <w:pPr>
        <w:ind w:left="-284"/>
        <w:jc w:val="center"/>
        <w:rPr>
          <w:sz w:val="16"/>
          <w:szCs w:val="16"/>
        </w:rPr>
      </w:pPr>
    </w:p>
    <w:p w:rsidR="00A71998" w:rsidRPr="008C7E01" w:rsidRDefault="00A71998" w:rsidP="00A71998">
      <w:pPr>
        <w:jc w:val="center"/>
        <w:rPr>
          <w:sz w:val="26"/>
          <w:szCs w:val="26"/>
        </w:rPr>
      </w:pPr>
      <w:r w:rsidRPr="008C7E01">
        <w:rPr>
          <w:sz w:val="26"/>
          <w:szCs w:val="26"/>
        </w:rPr>
        <w:t>«</w:t>
      </w:r>
      <w:r>
        <w:rPr>
          <w:sz w:val="26"/>
          <w:szCs w:val="26"/>
        </w:rPr>
        <w:t>22»  июня</w:t>
      </w:r>
      <w:r w:rsidRPr="008C7E01">
        <w:rPr>
          <w:sz w:val="26"/>
          <w:szCs w:val="26"/>
        </w:rPr>
        <w:t xml:space="preserve"> 2021 </w:t>
      </w:r>
      <w:proofErr w:type="spellStart"/>
      <w:r w:rsidRPr="008C7E01">
        <w:rPr>
          <w:sz w:val="26"/>
          <w:szCs w:val="26"/>
        </w:rPr>
        <w:t>й</w:t>
      </w:r>
      <w:proofErr w:type="spellEnd"/>
      <w:r w:rsidRPr="008C7E01">
        <w:rPr>
          <w:sz w:val="26"/>
          <w:szCs w:val="26"/>
        </w:rPr>
        <w:t>.                               №</w:t>
      </w:r>
      <w:r>
        <w:rPr>
          <w:sz w:val="26"/>
          <w:szCs w:val="26"/>
        </w:rPr>
        <w:t>35</w:t>
      </w:r>
      <w:r w:rsidRPr="008C7E01">
        <w:rPr>
          <w:sz w:val="26"/>
          <w:szCs w:val="26"/>
        </w:rPr>
        <w:t xml:space="preserve">                             «</w:t>
      </w:r>
      <w:r>
        <w:rPr>
          <w:sz w:val="26"/>
          <w:szCs w:val="26"/>
        </w:rPr>
        <w:t>22»июня</w:t>
      </w:r>
      <w:r w:rsidRPr="008C7E01">
        <w:rPr>
          <w:sz w:val="26"/>
          <w:szCs w:val="26"/>
        </w:rPr>
        <w:t xml:space="preserve"> 2021 г.</w:t>
      </w:r>
    </w:p>
    <w:p w:rsidR="00A71998" w:rsidRDefault="00A71998" w:rsidP="00A71998">
      <w:pPr>
        <w:widowControl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8"/>
          <w:szCs w:val="28"/>
        </w:rPr>
      </w:pPr>
    </w:p>
    <w:p w:rsidR="00A71998" w:rsidRDefault="00A71998" w:rsidP="00A71998">
      <w:pPr>
        <w:widowControl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8"/>
          <w:szCs w:val="28"/>
        </w:rPr>
      </w:pPr>
    </w:p>
    <w:p w:rsidR="00A71998" w:rsidRDefault="00A71998" w:rsidP="00A71998">
      <w:pPr>
        <w:widowControl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8"/>
          <w:szCs w:val="28"/>
        </w:rPr>
      </w:pPr>
    </w:p>
    <w:p w:rsidR="00A71998" w:rsidRPr="00D45F04" w:rsidRDefault="00A71998" w:rsidP="00A71998">
      <w:pPr>
        <w:jc w:val="center"/>
        <w:rPr>
          <w:sz w:val="28"/>
          <w:szCs w:val="28"/>
        </w:rPr>
      </w:pPr>
      <w:r w:rsidRPr="00D45F04">
        <w:rPr>
          <w:sz w:val="28"/>
          <w:szCs w:val="28"/>
        </w:rPr>
        <w:t>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 размещение которых может повлечь причинение вреда жизни, здоровью граждан, вреда животным, растениям и окружающей среде на территории сельского поселения Каменский сельсовет муниципального района Бижбулякский район Республики Башкортостан</w:t>
      </w:r>
    </w:p>
    <w:p w:rsidR="00A71998" w:rsidRPr="00D45F04" w:rsidRDefault="00A71998" w:rsidP="00A71998">
      <w:pPr>
        <w:jc w:val="both"/>
        <w:rPr>
          <w:sz w:val="28"/>
          <w:szCs w:val="28"/>
        </w:rPr>
      </w:pPr>
    </w:p>
    <w:p w:rsidR="00A71998" w:rsidRPr="00D45F04" w:rsidRDefault="00A71998" w:rsidP="00A71998">
      <w:pPr>
        <w:tabs>
          <w:tab w:val="left" w:pos="1134"/>
        </w:tabs>
        <w:spacing w:line="276" w:lineRule="auto"/>
        <w:ind w:firstLine="709"/>
        <w:jc w:val="both"/>
        <w:rPr>
          <w:b w:val="0"/>
          <w:sz w:val="28"/>
          <w:szCs w:val="28"/>
        </w:rPr>
      </w:pPr>
      <w:proofErr w:type="gramStart"/>
      <w:r w:rsidRPr="00D45F04">
        <w:rPr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</w:t>
      </w:r>
      <w:proofErr w:type="gramEnd"/>
      <w:r w:rsidRPr="00D45F04">
        <w:rPr>
          <w:b w:val="0"/>
          <w:sz w:val="28"/>
          <w:szCs w:val="28"/>
        </w:rPr>
        <w:t xml:space="preserve"> среде» </w:t>
      </w:r>
      <w:r>
        <w:rPr>
          <w:b w:val="0"/>
          <w:sz w:val="28"/>
          <w:szCs w:val="28"/>
        </w:rPr>
        <w:t xml:space="preserve">Глава сельского поселения Каменский сельсовет </w:t>
      </w:r>
      <w:proofErr w:type="gramStart"/>
      <w:r>
        <w:rPr>
          <w:b w:val="0"/>
          <w:sz w:val="28"/>
          <w:szCs w:val="28"/>
        </w:rPr>
        <w:t>муниципального</w:t>
      </w:r>
      <w:proofErr w:type="gramEnd"/>
      <w:r>
        <w:rPr>
          <w:b w:val="0"/>
          <w:sz w:val="28"/>
          <w:szCs w:val="28"/>
        </w:rPr>
        <w:t xml:space="preserve"> района Бижбулякский район </w:t>
      </w:r>
      <w:r w:rsidRPr="00D45F04">
        <w:rPr>
          <w:b w:val="0"/>
          <w:sz w:val="28"/>
          <w:szCs w:val="28"/>
        </w:rPr>
        <w:t xml:space="preserve">    Республики    Башкортостан</w:t>
      </w:r>
    </w:p>
    <w:p w:rsidR="00A71998" w:rsidRPr="00D45F04" w:rsidRDefault="00A71998" w:rsidP="00A71998">
      <w:pPr>
        <w:tabs>
          <w:tab w:val="left" w:pos="1134"/>
        </w:tabs>
        <w:spacing w:line="27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постановляет</w:t>
      </w:r>
      <w:r w:rsidRPr="00D45F04">
        <w:rPr>
          <w:b w:val="0"/>
          <w:sz w:val="28"/>
          <w:szCs w:val="28"/>
        </w:rPr>
        <w:t>:</w:t>
      </w:r>
    </w:p>
    <w:p w:rsidR="00A71998" w:rsidRPr="00D45F04" w:rsidRDefault="00A71998" w:rsidP="00A71998">
      <w:pPr>
        <w:spacing w:line="276" w:lineRule="auto"/>
        <w:ind w:firstLine="708"/>
        <w:jc w:val="both"/>
        <w:rPr>
          <w:b w:val="0"/>
          <w:sz w:val="28"/>
        </w:rPr>
      </w:pPr>
      <w:r w:rsidRPr="00D45F04">
        <w:rPr>
          <w:b w:val="0"/>
          <w:sz w:val="28"/>
          <w:szCs w:val="28"/>
        </w:rPr>
        <w:t xml:space="preserve">1. Утвердить прилагаемые </w:t>
      </w:r>
      <w:r w:rsidRPr="00D45F04">
        <w:rPr>
          <w:b w:val="0"/>
          <w:sz w:val="28"/>
        </w:rPr>
        <w:t xml:space="preserve"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 </w:t>
      </w:r>
      <w:r w:rsidRPr="00D45F04">
        <w:rPr>
          <w:b w:val="0"/>
          <w:sz w:val="28"/>
          <w:szCs w:val="28"/>
        </w:rPr>
        <w:t xml:space="preserve">на территории </w:t>
      </w:r>
      <w:r>
        <w:rPr>
          <w:b w:val="0"/>
          <w:sz w:val="28"/>
          <w:szCs w:val="28"/>
        </w:rPr>
        <w:t xml:space="preserve">сельского поселения Каменский сельсовет муниципального района Бижбулякский район </w:t>
      </w:r>
      <w:r w:rsidRPr="00D45F04">
        <w:rPr>
          <w:b w:val="0"/>
          <w:sz w:val="28"/>
          <w:szCs w:val="28"/>
        </w:rPr>
        <w:t>Республики Башкортостан.</w:t>
      </w:r>
    </w:p>
    <w:p w:rsidR="005231DC" w:rsidRPr="00D45F04" w:rsidRDefault="005231DC" w:rsidP="005231DC">
      <w:pPr>
        <w:autoSpaceDE w:val="0"/>
        <w:autoSpaceDN w:val="0"/>
        <w:adjustRightInd w:val="0"/>
        <w:spacing w:line="276" w:lineRule="auto"/>
        <w:ind w:firstLine="748"/>
        <w:jc w:val="both"/>
        <w:rPr>
          <w:b w:val="0"/>
          <w:sz w:val="28"/>
          <w:szCs w:val="28"/>
        </w:rPr>
      </w:pPr>
      <w:r w:rsidRPr="00D45F04">
        <w:rPr>
          <w:b w:val="0"/>
          <w:sz w:val="28"/>
          <w:szCs w:val="28"/>
        </w:rPr>
        <w:t>2. Признать утратившим</w:t>
      </w:r>
      <w:r>
        <w:rPr>
          <w:b w:val="0"/>
          <w:sz w:val="28"/>
          <w:szCs w:val="28"/>
        </w:rPr>
        <w:t xml:space="preserve">и силу </w:t>
      </w:r>
      <w:proofErr w:type="gramStart"/>
      <w:r>
        <w:rPr>
          <w:b w:val="0"/>
          <w:sz w:val="28"/>
          <w:szCs w:val="28"/>
        </w:rPr>
        <w:t>следующие</w:t>
      </w:r>
      <w:proofErr w:type="gramEnd"/>
      <w:r>
        <w:rPr>
          <w:b w:val="0"/>
          <w:sz w:val="28"/>
          <w:szCs w:val="28"/>
        </w:rPr>
        <w:t xml:space="preserve"> постановление сельского поселения Каменский сельсовет муниципального района Бижбулякский район</w:t>
      </w:r>
      <w:r w:rsidRPr="00D45F04">
        <w:rPr>
          <w:b w:val="0"/>
          <w:sz w:val="28"/>
          <w:szCs w:val="28"/>
        </w:rPr>
        <w:t xml:space="preserve"> Республики Башкортостан:</w:t>
      </w:r>
    </w:p>
    <w:p w:rsidR="005231DC" w:rsidRPr="00D45F04" w:rsidRDefault="005231DC" w:rsidP="005231DC">
      <w:pPr>
        <w:autoSpaceDE w:val="0"/>
        <w:autoSpaceDN w:val="0"/>
        <w:adjustRightInd w:val="0"/>
        <w:spacing w:line="276" w:lineRule="auto"/>
        <w:ind w:firstLine="7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- от 27.01.2014 № 2</w:t>
      </w:r>
      <w:r w:rsidRPr="00D45F04">
        <w:rPr>
          <w:b w:val="0"/>
          <w:sz w:val="28"/>
          <w:szCs w:val="28"/>
        </w:rPr>
        <w:t xml:space="preserve"> «</w:t>
      </w:r>
      <w:r w:rsidRPr="00847AA6">
        <w:rPr>
          <w:rFonts w:eastAsia="Arial Unicode MS" w:cs="Times New Roman"/>
          <w:b w:val="0"/>
          <w:color w:val="000000"/>
          <w:sz w:val="28"/>
          <w:szCs w:val="28"/>
        </w:rPr>
        <w:t>Об утверждении порядка сбора отработанных ртутьсодержащих ламп на территории сельского поселения Каменский сельсовет муниципального района Бижбулякский район Республики Башкортостан</w:t>
      </w:r>
      <w:r w:rsidRPr="00D45F04">
        <w:rPr>
          <w:b w:val="0"/>
          <w:sz w:val="28"/>
          <w:szCs w:val="28"/>
        </w:rPr>
        <w:t>»;</w:t>
      </w:r>
    </w:p>
    <w:p w:rsidR="00A71998" w:rsidRPr="00D45F04" w:rsidRDefault="00A71998" w:rsidP="00A71998">
      <w:pPr>
        <w:autoSpaceDE w:val="0"/>
        <w:autoSpaceDN w:val="0"/>
        <w:adjustRightInd w:val="0"/>
        <w:spacing w:line="276" w:lineRule="auto"/>
        <w:ind w:firstLine="748"/>
        <w:jc w:val="both"/>
        <w:rPr>
          <w:b w:val="0"/>
          <w:sz w:val="28"/>
          <w:szCs w:val="28"/>
        </w:rPr>
      </w:pPr>
      <w:r w:rsidRPr="00D45F04">
        <w:rPr>
          <w:b w:val="0"/>
          <w:sz w:val="28"/>
          <w:szCs w:val="28"/>
        </w:rPr>
        <w:t xml:space="preserve">3. </w:t>
      </w:r>
      <w:r>
        <w:rPr>
          <w:b w:val="0"/>
          <w:sz w:val="28"/>
          <w:szCs w:val="28"/>
        </w:rPr>
        <w:t>Опубликовать настоящее постановление на сайте сельского поселения Каменский сельсовет</w:t>
      </w:r>
      <w:r w:rsidRPr="00D45F04">
        <w:rPr>
          <w:b w:val="0"/>
          <w:sz w:val="28"/>
          <w:szCs w:val="28"/>
        </w:rPr>
        <w:t>.</w:t>
      </w:r>
    </w:p>
    <w:p w:rsidR="00A71998" w:rsidRPr="00D45F04" w:rsidRDefault="00A71998" w:rsidP="00A71998">
      <w:pPr>
        <w:autoSpaceDE w:val="0"/>
        <w:autoSpaceDN w:val="0"/>
        <w:adjustRightInd w:val="0"/>
        <w:spacing w:line="276" w:lineRule="auto"/>
        <w:ind w:firstLine="748"/>
        <w:jc w:val="both"/>
        <w:rPr>
          <w:b w:val="0"/>
          <w:sz w:val="28"/>
          <w:szCs w:val="28"/>
        </w:rPr>
      </w:pPr>
      <w:r w:rsidRPr="00D45F04">
        <w:rPr>
          <w:b w:val="0"/>
          <w:sz w:val="28"/>
          <w:szCs w:val="28"/>
        </w:rPr>
        <w:t>4. Контроль исполнения настоящего решения возложить на комиссию по промышленности, жилищно-коммунальному хозяйству, транспорту, торговле, предпринимательству и иным видам услуг населению.</w:t>
      </w:r>
    </w:p>
    <w:p w:rsidR="00A71998" w:rsidRDefault="00A71998" w:rsidP="00A71998">
      <w:pPr>
        <w:autoSpaceDE w:val="0"/>
        <w:autoSpaceDN w:val="0"/>
        <w:adjustRightInd w:val="0"/>
        <w:spacing w:line="276" w:lineRule="auto"/>
        <w:ind w:firstLine="748"/>
        <w:jc w:val="both"/>
        <w:rPr>
          <w:b w:val="0"/>
          <w:sz w:val="28"/>
          <w:szCs w:val="28"/>
        </w:rPr>
      </w:pPr>
      <w:r w:rsidRPr="00D45F04">
        <w:rPr>
          <w:b w:val="0"/>
          <w:sz w:val="28"/>
          <w:szCs w:val="28"/>
        </w:rPr>
        <w:t xml:space="preserve"> </w:t>
      </w:r>
    </w:p>
    <w:p w:rsidR="00A71998" w:rsidRDefault="00A71998" w:rsidP="00A71998">
      <w:pPr>
        <w:autoSpaceDE w:val="0"/>
        <w:autoSpaceDN w:val="0"/>
        <w:adjustRightInd w:val="0"/>
        <w:spacing w:line="276" w:lineRule="auto"/>
        <w:ind w:firstLine="748"/>
        <w:jc w:val="both"/>
        <w:rPr>
          <w:b w:val="0"/>
          <w:sz w:val="28"/>
          <w:szCs w:val="28"/>
        </w:rPr>
      </w:pPr>
    </w:p>
    <w:p w:rsidR="00A71998" w:rsidRPr="00D45F04" w:rsidRDefault="00A71998" w:rsidP="00A71998">
      <w:pPr>
        <w:autoSpaceDE w:val="0"/>
        <w:autoSpaceDN w:val="0"/>
        <w:adjustRightInd w:val="0"/>
        <w:spacing w:line="276" w:lineRule="auto"/>
        <w:ind w:firstLine="74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Глава сельского поселения                                И.П.Шишкина</w:t>
      </w:r>
    </w:p>
    <w:p w:rsidR="00A71998" w:rsidRPr="00D45F04" w:rsidRDefault="00A71998" w:rsidP="00A71998">
      <w:pPr>
        <w:ind w:left="5049"/>
        <w:jc w:val="center"/>
        <w:rPr>
          <w:b w:val="0"/>
        </w:rPr>
      </w:pPr>
    </w:p>
    <w:p w:rsidR="00A71998" w:rsidRPr="00D45F04" w:rsidRDefault="00A71998" w:rsidP="00A71998">
      <w:pPr>
        <w:ind w:left="5049"/>
        <w:jc w:val="center"/>
        <w:rPr>
          <w:b w:val="0"/>
        </w:rPr>
      </w:pPr>
    </w:p>
    <w:p w:rsidR="00A71998" w:rsidRPr="00D45F04" w:rsidRDefault="00A71998" w:rsidP="00A71998">
      <w:pPr>
        <w:ind w:left="5049"/>
        <w:jc w:val="center"/>
        <w:rPr>
          <w:b w:val="0"/>
        </w:rPr>
      </w:pPr>
    </w:p>
    <w:p w:rsidR="00A71998" w:rsidRPr="00D45F04" w:rsidRDefault="00A71998" w:rsidP="00A71998">
      <w:pPr>
        <w:ind w:left="5049"/>
        <w:jc w:val="center"/>
        <w:rPr>
          <w:b w:val="0"/>
        </w:rPr>
      </w:pPr>
    </w:p>
    <w:p w:rsidR="00A71998" w:rsidRPr="00D45F04" w:rsidRDefault="00A71998" w:rsidP="00A71998">
      <w:pPr>
        <w:ind w:left="5049"/>
        <w:jc w:val="center"/>
        <w:rPr>
          <w:b w:val="0"/>
        </w:rPr>
      </w:pPr>
    </w:p>
    <w:p w:rsidR="00A71998" w:rsidRPr="00D45F04" w:rsidRDefault="00A71998" w:rsidP="00A71998">
      <w:pPr>
        <w:ind w:left="5049"/>
        <w:jc w:val="center"/>
        <w:rPr>
          <w:b w:val="0"/>
        </w:rPr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  <w:r>
        <w:t>Приложение</w:t>
      </w:r>
    </w:p>
    <w:p w:rsidR="00A71998" w:rsidRDefault="00A71998" w:rsidP="00A71998">
      <w:pPr>
        <w:ind w:left="5049"/>
        <w:jc w:val="center"/>
      </w:pPr>
    </w:p>
    <w:p w:rsidR="00A71998" w:rsidRDefault="00A71998" w:rsidP="00A71998">
      <w:pPr>
        <w:ind w:left="5049"/>
        <w:jc w:val="center"/>
      </w:pPr>
      <w:r>
        <w:t xml:space="preserve">УТВЕРЖДЕНО </w:t>
      </w:r>
    </w:p>
    <w:p w:rsidR="00A71998" w:rsidRDefault="00A71998" w:rsidP="00A71998">
      <w:pPr>
        <w:ind w:left="5049"/>
        <w:jc w:val="center"/>
      </w:pPr>
      <w:r>
        <w:t xml:space="preserve">Постановлением сельского поселения Каменский сельсовет МР Бижбулякский район Республики Башкортостан </w:t>
      </w:r>
    </w:p>
    <w:p w:rsidR="00A71998" w:rsidRDefault="00A71998" w:rsidP="00A71998">
      <w:pPr>
        <w:ind w:left="5049"/>
        <w:jc w:val="center"/>
      </w:pPr>
      <w:r>
        <w:t>от 22.06.2021г№ 35</w:t>
      </w:r>
    </w:p>
    <w:p w:rsidR="00A71998" w:rsidRDefault="00A71998" w:rsidP="00A71998"/>
    <w:p w:rsidR="00A71998" w:rsidRDefault="00A71998" w:rsidP="00A71998">
      <w:pPr>
        <w:rPr>
          <w:b w:val="0"/>
        </w:rPr>
      </w:pPr>
    </w:p>
    <w:p w:rsidR="00A71998" w:rsidRDefault="00A71998" w:rsidP="00A71998">
      <w:pPr>
        <w:jc w:val="center"/>
        <w:rPr>
          <w:b w:val="0"/>
        </w:rPr>
      </w:pPr>
      <w:r w:rsidRPr="00EC336F">
        <w:rPr>
          <w:b w:val="0"/>
        </w:rPr>
        <w:t>Правил</w:t>
      </w:r>
      <w:r>
        <w:rPr>
          <w:b w:val="0"/>
        </w:rPr>
        <w:t xml:space="preserve">а </w:t>
      </w:r>
      <w:r w:rsidRPr="00EC336F">
        <w:rPr>
          <w:b w:val="0"/>
        </w:rPr>
        <w:t xml:space="preserve">обращения с отходами производства и потребления </w:t>
      </w:r>
    </w:p>
    <w:p w:rsidR="00A71998" w:rsidRDefault="00A71998" w:rsidP="00A71998">
      <w:pPr>
        <w:jc w:val="center"/>
        <w:rPr>
          <w:b w:val="0"/>
        </w:rPr>
      </w:pPr>
      <w:r w:rsidRPr="00EC336F">
        <w:rPr>
          <w:b w:val="0"/>
        </w:rPr>
        <w:t xml:space="preserve">в части осветительных устройств, электрических ламп, ненадлежащие сбор, накопление, использование, обезвреживание, транспортирование и </w:t>
      </w:r>
    </w:p>
    <w:p w:rsidR="00A71998" w:rsidRDefault="00A71998" w:rsidP="00A71998">
      <w:pPr>
        <w:jc w:val="center"/>
        <w:rPr>
          <w:b w:val="0"/>
        </w:rPr>
      </w:pPr>
      <w:proofErr w:type="gramStart"/>
      <w:r w:rsidRPr="00EC336F">
        <w:rPr>
          <w:b w:val="0"/>
        </w:rPr>
        <w:t>размещение</w:t>
      </w:r>
      <w:proofErr w:type="gramEnd"/>
      <w:r w:rsidRPr="00EC336F">
        <w:rPr>
          <w:b w:val="0"/>
        </w:rPr>
        <w:t xml:space="preserve"> которых может повлечь причинение вреда жизни, здоровью граждан, вреда животным, растениям и окружающей среде</w:t>
      </w:r>
      <w:r>
        <w:rPr>
          <w:b w:val="0"/>
        </w:rPr>
        <w:t xml:space="preserve"> </w:t>
      </w:r>
    </w:p>
    <w:p w:rsidR="00A71998" w:rsidRDefault="00A71998" w:rsidP="00A71998">
      <w:pPr>
        <w:jc w:val="center"/>
        <w:rPr>
          <w:b w:val="0"/>
        </w:rPr>
      </w:pPr>
      <w:r>
        <w:rPr>
          <w:b w:val="0"/>
        </w:rPr>
        <w:t>на территории сельского поселения Каменский сельсовет Республики Башкортостан</w:t>
      </w:r>
    </w:p>
    <w:p w:rsidR="00A71998" w:rsidRPr="001F4683" w:rsidRDefault="00A71998" w:rsidP="00A71998">
      <w:pPr>
        <w:autoSpaceDE w:val="0"/>
        <w:autoSpaceDN w:val="0"/>
        <w:adjustRightInd w:val="0"/>
        <w:ind w:firstLine="748"/>
        <w:jc w:val="both"/>
        <w:rPr>
          <w:sz w:val="28"/>
          <w:szCs w:val="28"/>
        </w:rPr>
      </w:pPr>
    </w:p>
    <w:p w:rsidR="00A71998" w:rsidRPr="001F4683" w:rsidRDefault="00A71998" w:rsidP="00A71998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240"/>
        <w:jc w:val="center"/>
        <w:rPr>
          <w:sz w:val="28"/>
          <w:szCs w:val="28"/>
        </w:rPr>
      </w:pPr>
      <w:r w:rsidRPr="001F4683">
        <w:rPr>
          <w:sz w:val="28"/>
          <w:szCs w:val="28"/>
        </w:rPr>
        <w:t>Общие положения</w:t>
      </w:r>
    </w:p>
    <w:p w:rsidR="00A71998" w:rsidRPr="001F4683" w:rsidRDefault="00A71998" w:rsidP="00A71998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1F4683">
        <w:rPr>
          <w:sz w:val="28"/>
          <w:szCs w:val="28"/>
        </w:rPr>
        <w:t>1.1. </w:t>
      </w:r>
      <w:proofErr w:type="gramStart"/>
      <w:r w:rsidRPr="001F4683">
        <w:rPr>
          <w:sz w:val="28"/>
          <w:szCs w:val="28"/>
        </w:rPr>
        <w:t>П</w:t>
      </w:r>
      <w:r>
        <w:rPr>
          <w:sz w:val="28"/>
          <w:szCs w:val="28"/>
        </w:rPr>
        <w:t xml:space="preserve">равила </w:t>
      </w:r>
      <w:r w:rsidRPr="007E332C">
        <w:rPr>
          <w:sz w:val="28"/>
        </w:rPr>
        <w:t>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</w:t>
      </w:r>
      <w:r w:rsidRPr="007E332C">
        <w:rPr>
          <w:sz w:val="32"/>
          <w:szCs w:val="28"/>
        </w:rPr>
        <w:t xml:space="preserve"> </w:t>
      </w:r>
      <w:r w:rsidRPr="001F4683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 сельского поселения Каменский сельсовет муниципального района Бижбулякский район</w:t>
      </w:r>
      <w:r w:rsidRPr="001F4683">
        <w:rPr>
          <w:sz w:val="28"/>
          <w:szCs w:val="28"/>
        </w:rPr>
        <w:t xml:space="preserve"> Республики Башкортостан (далее - П</w:t>
      </w:r>
      <w:r>
        <w:rPr>
          <w:sz w:val="28"/>
          <w:szCs w:val="28"/>
        </w:rPr>
        <w:t>равила</w:t>
      </w:r>
      <w:r w:rsidRPr="001F4683">
        <w:rPr>
          <w:sz w:val="28"/>
          <w:szCs w:val="28"/>
        </w:rPr>
        <w:t>) разработан</w:t>
      </w:r>
      <w:r>
        <w:rPr>
          <w:sz w:val="28"/>
          <w:szCs w:val="28"/>
        </w:rPr>
        <w:t>ы</w:t>
      </w:r>
      <w:r w:rsidRPr="001F4683">
        <w:rPr>
          <w:sz w:val="28"/>
          <w:szCs w:val="28"/>
        </w:rPr>
        <w:t xml:space="preserve"> в целях предотвращения неблагоприятного воздействия на здоровье граждан и окружающую</w:t>
      </w:r>
      <w:proofErr w:type="gramEnd"/>
      <w:r w:rsidRPr="001F4683">
        <w:rPr>
          <w:sz w:val="28"/>
          <w:szCs w:val="28"/>
        </w:rPr>
        <w:t xml:space="preserve"> среду отработанных ртутьсодержащих ламп путем организации их сбора.</w:t>
      </w:r>
    </w:p>
    <w:p w:rsidR="00A71998" w:rsidRDefault="00A71998" w:rsidP="00A71998">
      <w:pPr>
        <w:pStyle w:val="ConsPlusNormal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1F4683">
        <w:rPr>
          <w:color w:val="000000"/>
          <w:sz w:val="28"/>
          <w:szCs w:val="28"/>
        </w:rPr>
        <w:t xml:space="preserve">1.2. </w:t>
      </w:r>
      <w:proofErr w:type="gramStart"/>
      <w:r w:rsidRPr="001F468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равила </w:t>
      </w:r>
      <w:r w:rsidRPr="001F4683">
        <w:rPr>
          <w:color w:val="000000"/>
          <w:sz w:val="28"/>
          <w:szCs w:val="28"/>
        </w:rPr>
        <w:t>разработан</w:t>
      </w:r>
      <w:r>
        <w:rPr>
          <w:color w:val="000000"/>
          <w:sz w:val="28"/>
          <w:szCs w:val="28"/>
        </w:rPr>
        <w:t>ы</w:t>
      </w:r>
      <w:r w:rsidRPr="001F4683">
        <w:rPr>
          <w:color w:val="000000"/>
          <w:sz w:val="28"/>
          <w:szCs w:val="28"/>
        </w:rPr>
        <w:t xml:space="preserve"> в соответствии с Федеральным </w:t>
      </w:r>
      <w:hyperlink r:id="rId7" w:history="1">
        <w:r w:rsidRPr="001F4683">
          <w:rPr>
            <w:color w:val="000000"/>
            <w:sz w:val="28"/>
            <w:szCs w:val="28"/>
          </w:rPr>
          <w:t>законом</w:t>
        </w:r>
      </w:hyperlink>
      <w:r w:rsidRPr="001F4683">
        <w:rPr>
          <w:color w:val="000000"/>
          <w:sz w:val="28"/>
          <w:szCs w:val="28"/>
        </w:rPr>
        <w:t xml:space="preserve"> от 24.06.1998 № 89-ФЗ «Об отходах производства и потребления</w:t>
      </w:r>
      <w:r>
        <w:rPr>
          <w:color w:val="000000"/>
          <w:sz w:val="28"/>
          <w:szCs w:val="28"/>
        </w:rPr>
        <w:t>»</w:t>
      </w:r>
      <w:r w:rsidRPr="001F4683">
        <w:rPr>
          <w:color w:val="000000"/>
          <w:sz w:val="28"/>
          <w:szCs w:val="28"/>
        </w:rPr>
        <w:t xml:space="preserve">, </w:t>
      </w:r>
      <w:hyperlink r:id="rId8" w:history="1">
        <w:r w:rsidRPr="001F4683">
          <w:rPr>
            <w:color w:val="000000"/>
            <w:sz w:val="28"/>
            <w:szCs w:val="28"/>
          </w:rPr>
          <w:t>Постановлением</w:t>
        </w:r>
      </w:hyperlink>
      <w:r w:rsidRPr="001F4683">
        <w:rPr>
          <w:color w:val="000000"/>
          <w:sz w:val="28"/>
          <w:szCs w:val="28"/>
        </w:rPr>
        <w:t xml:space="preserve"> Правительства Российской Федерации от </w:t>
      </w:r>
      <w:r>
        <w:rPr>
          <w:color w:val="000000"/>
          <w:sz w:val="28"/>
          <w:szCs w:val="28"/>
        </w:rPr>
        <w:t>28.12.2020</w:t>
      </w:r>
      <w:r w:rsidRPr="001F4683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2314</w:t>
      </w:r>
      <w:r w:rsidRPr="001F4683">
        <w:rPr>
          <w:color w:val="000000"/>
          <w:sz w:val="28"/>
          <w:szCs w:val="28"/>
        </w:rPr>
        <w:t xml:space="preserve">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</w:t>
      </w:r>
      <w:r>
        <w:rPr>
          <w:color w:val="000000"/>
          <w:sz w:val="28"/>
          <w:szCs w:val="28"/>
        </w:rPr>
        <w:t xml:space="preserve"> </w:t>
      </w:r>
      <w:r w:rsidRPr="001F4683">
        <w:rPr>
          <w:color w:val="000000"/>
          <w:sz w:val="28"/>
          <w:szCs w:val="28"/>
        </w:rPr>
        <w:t>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color w:val="000000"/>
          <w:sz w:val="28"/>
          <w:szCs w:val="28"/>
        </w:rPr>
        <w:t xml:space="preserve">                                               ГОСТ</w:t>
      </w:r>
      <w:proofErr w:type="gramEnd"/>
      <w:r>
        <w:rPr>
          <w:color w:val="000000"/>
          <w:sz w:val="28"/>
          <w:szCs w:val="28"/>
        </w:rPr>
        <w:t xml:space="preserve"> 12.3.031-83 </w:t>
      </w:r>
      <w:r w:rsidRPr="001F4683">
        <w:rPr>
          <w:color w:val="000000"/>
          <w:sz w:val="28"/>
          <w:szCs w:val="28"/>
        </w:rPr>
        <w:t xml:space="preserve">«Система стандартов безопасности труда. Работы </w:t>
      </w:r>
      <w:proofErr w:type="gramStart"/>
      <w:r w:rsidRPr="001F4683">
        <w:rPr>
          <w:color w:val="000000"/>
          <w:sz w:val="28"/>
          <w:szCs w:val="28"/>
        </w:rPr>
        <w:t>со</w:t>
      </w:r>
      <w:proofErr w:type="gramEnd"/>
      <w:r w:rsidRPr="001F4683">
        <w:rPr>
          <w:color w:val="000000"/>
          <w:sz w:val="28"/>
          <w:szCs w:val="28"/>
        </w:rPr>
        <w:t xml:space="preserve"> ртутью. Требования безопасности».</w:t>
      </w:r>
    </w:p>
    <w:p w:rsidR="00A71998" w:rsidRPr="00CE0A53" w:rsidRDefault="00A71998" w:rsidP="00A71998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E0A53">
        <w:rPr>
          <w:color w:val="000000"/>
          <w:sz w:val="28"/>
          <w:szCs w:val="28"/>
        </w:rPr>
        <w:t xml:space="preserve">1.3. </w:t>
      </w:r>
      <w:proofErr w:type="gramStart"/>
      <w:r w:rsidRPr="00CE0A53">
        <w:rPr>
          <w:sz w:val="28"/>
          <w:szCs w:val="28"/>
        </w:rPr>
        <w:t>П</w:t>
      </w:r>
      <w:r>
        <w:rPr>
          <w:sz w:val="28"/>
          <w:szCs w:val="28"/>
        </w:rPr>
        <w:t>равила</w:t>
      </w:r>
      <w:r w:rsidRPr="00CE0A53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CE0A53">
        <w:rPr>
          <w:sz w:val="28"/>
          <w:szCs w:val="28"/>
        </w:rPr>
        <w:t>тся обязательным</w:t>
      </w:r>
      <w:r>
        <w:rPr>
          <w:sz w:val="28"/>
          <w:szCs w:val="28"/>
        </w:rPr>
        <w:t>и</w:t>
      </w:r>
      <w:r w:rsidRPr="00CE0A53">
        <w:rPr>
          <w:sz w:val="28"/>
          <w:szCs w:val="28"/>
        </w:rPr>
        <w:t xml:space="preserve"> для исполнения организациями независимо от организационно-правовых форм и форм собственности, индивидуальными предпринимателями, осуществляющими свою деятельность на территории </w:t>
      </w:r>
      <w:r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lastRenderedPageBreak/>
        <w:t>поселения Каменский сельсовет муниципального района Бижбулякский район</w:t>
      </w:r>
      <w:r w:rsidRPr="00CE0A53">
        <w:rPr>
          <w:sz w:val="28"/>
          <w:szCs w:val="28"/>
        </w:rPr>
        <w:t xml:space="preserve"> Республика Башкортостан, не имеющими лицензии на осуществление деятельности по сбору, использованию, обезвреживанию, транспортированию, размещению отходов I - IV класса опасности, физическими лицами, проживающими на территории </w:t>
      </w:r>
      <w:r>
        <w:rPr>
          <w:sz w:val="28"/>
          <w:szCs w:val="28"/>
        </w:rPr>
        <w:t>сельского поселения Каменский сельсовет муниципального района Бижбулякский район</w:t>
      </w:r>
      <w:proofErr w:type="gramEnd"/>
      <w:r w:rsidRPr="001F4683">
        <w:rPr>
          <w:sz w:val="28"/>
          <w:szCs w:val="28"/>
        </w:rPr>
        <w:t xml:space="preserve"> </w:t>
      </w:r>
      <w:r w:rsidRPr="00CE0A53">
        <w:rPr>
          <w:sz w:val="28"/>
          <w:szCs w:val="28"/>
        </w:rPr>
        <w:t>Республики Башкортостан.</w:t>
      </w:r>
    </w:p>
    <w:p w:rsidR="00A71998" w:rsidRDefault="00A71998" w:rsidP="00A71998">
      <w:pPr>
        <w:pStyle w:val="ConsPlusNormal"/>
        <w:spacing w:line="276" w:lineRule="auto"/>
        <w:ind w:firstLine="708"/>
        <w:jc w:val="both"/>
        <w:rPr>
          <w:sz w:val="28"/>
          <w:szCs w:val="28"/>
        </w:rPr>
      </w:pPr>
      <w:r w:rsidRPr="00CE0A53">
        <w:rPr>
          <w:sz w:val="28"/>
          <w:szCs w:val="28"/>
        </w:rPr>
        <w:t>1.4. Используемые понятия:</w:t>
      </w:r>
    </w:p>
    <w:p w:rsidR="00A71998" w:rsidRPr="00CE0A53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CE0A53">
        <w:rPr>
          <w:sz w:val="28"/>
          <w:szCs w:val="28"/>
        </w:rPr>
        <w:t>отработанные ртутьсодержащие лампы</w:t>
      </w:r>
      <w:r>
        <w:rPr>
          <w:sz w:val="28"/>
          <w:szCs w:val="28"/>
        </w:rPr>
        <w:t xml:space="preserve"> – </w:t>
      </w:r>
      <w:r w:rsidRPr="00CE0A53">
        <w:rPr>
          <w:sz w:val="28"/>
          <w:szCs w:val="28"/>
        </w:rPr>
        <w:t xml:space="preserve">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CE0A53">
        <w:rPr>
          <w:sz w:val="28"/>
          <w:szCs w:val="28"/>
        </w:rPr>
        <w:t>паросветные</w:t>
      </w:r>
      <w:proofErr w:type="spellEnd"/>
      <w:r w:rsidRPr="00CE0A53">
        <w:rPr>
          <w:sz w:val="28"/>
          <w:szCs w:val="28"/>
        </w:rPr>
        <w:t>);</w:t>
      </w:r>
    </w:p>
    <w:p w:rsidR="00A71998" w:rsidRPr="00CE0A53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CE0A53">
        <w:rPr>
          <w:sz w:val="28"/>
          <w:szCs w:val="28"/>
        </w:rPr>
        <w:t>потребители ртутьсодержащих ламп</w:t>
      </w:r>
      <w:r>
        <w:rPr>
          <w:sz w:val="28"/>
          <w:szCs w:val="28"/>
        </w:rPr>
        <w:t xml:space="preserve"> – </w:t>
      </w:r>
      <w:r w:rsidRPr="00CE0A53">
        <w:rPr>
          <w:sz w:val="28"/>
          <w:szCs w:val="28"/>
        </w:rPr>
        <w:t>юридические лица или индивидуальные предприниматели, физические лица, эксплуатирующие ртутьсодержащие лампы;</w:t>
      </w:r>
    </w:p>
    <w:p w:rsidR="00A71998" w:rsidRPr="00CE0A53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CE0A53">
        <w:rPr>
          <w:sz w:val="28"/>
          <w:szCs w:val="28"/>
        </w:rPr>
        <w:t>оператор по обращению с отработанными ртутьсодержащими лампами</w:t>
      </w:r>
      <w:r>
        <w:rPr>
          <w:sz w:val="28"/>
          <w:szCs w:val="28"/>
        </w:rPr>
        <w:t>–</w:t>
      </w:r>
      <w:r w:rsidRPr="00CE0A53">
        <w:rPr>
          <w:sz w:val="28"/>
          <w:szCs w:val="28"/>
        </w:rPr>
        <w:t xml:space="preserve"> </w:t>
      </w:r>
      <w:proofErr w:type="gramStart"/>
      <w:r w:rsidRPr="00CE0A53">
        <w:rPr>
          <w:sz w:val="28"/>
          <w:szCs w:val="28"/>
        </w:rPr>
        <w:t>(д</w:t>
      </w:r>
      <w:proofErr w:type="gramEnd"/>
      <w:r w:rsidRPr="00CE0A53">
        <w:rPr>
          <w:sz w:val="28"/>
          <w:szCs w:val="28"/>
        </w:rPr>
        <w:t xml:space="preserve">алее - оператор) </w:t>
      </w:r>
      <w:r>
        <w:rPr>
          <w:sz w:val="28"/>
          <w:szCs w:val="28"/>
        </w:rPr>
        <w:t>–</w:t>
      </w:r>
      <w:r w:rsidRPr="00CE0A53">
        <w:rPr>
          <w:sz w:val="28"/>
          <w:szCs w:val="28"/>
        </w:rPr>
        <w:t xml:space="preserve">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A71998" w:rsidRPr="00CE0A53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CE0A53">
        <w:rPr>
          <w:sz w:val="28"/>
          <w:szCs w:val="28"/>
        </w:rPr>
        <w:t>место накопления отработанных ртутьсодержащих ламп</w:t>
      </w:r>
      <w:r>
        <w:rPr>
          <w:sz w:val="28"/>
          <w:szCs w:val="28"/>
        </w:rPr>
        <w:t xml:space="preserve"> –</w:t>
      </w:r>
      <w:r w:rsidRPr="00CE0A53">
        <w:rPr>
          <w:sz w:val="28"/>
          <w:szCs w:val="28"/>
        </w:rPr>
        <w:t xml:space="preserve">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</w:t>
      </w:r>
      <w:proofErr w:type="gramEnd"/>
    </w:p>
    <w:p w:rsidR="00A71998" w:rsidRPr="00CE0A53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CE0A53">
        <w:rPr>
          <w:sz w:val="28"/>
          <w:szCs w:val="28"/>
        </w:rPr>
        <w:t>индивидуальная упаковка для отработанных ртутьсодержащих ламп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CE0A53">
        <w:rPr>
          <w:sz w:val="28"/>
          <w:szCs w:val="28"/>
        </w:rPr>
        <w:t>и</w:t>
      </w:r>
      <w:proofErr w:type="gramEnd"/>
      <w:r w:rsidRPr="00CE0A53">
        <w:rPr>
          <w:sz w:val="28"/>
          <w:szCs w:val="28"/>
        </w:rPr>
        <w:t>зделие, которое используется для упаковки отдельной отработанной ртутьсодержащей лампы, обеспечивающее ее сохранность при накоплении;</w:t>
      </w:r>
    </w:p>
    <w:p w:rsidR="00A71998" w:rsidRPr="00CE0A53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CE0A53">
        <w:rPr>
          <w:sz w:val="28"/>
          <w:szCs w:val="28"/>
        </w:rPr>
        <w:t>транспортная упаковка для отработанных ртутьсодержащих ламп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r w:rsidRPr="00CE0A53">
        <w:rPr>
          <w:sz w:val="28"/>
          <w:szCs w:val="28"/>
        </w:rPr>
        <w:t>и</w:t>
      </w:r>
      <w:proofErr w:type="gramEnd"/>
      <w:r w:rsidRPr="00CE0A53">
        <w:rPr>
          <w:sz w:val="28"/>
          <w:szCs w:val="28"/>
        </w:rPr>
        <w:t>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A71998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CE0A53">
        <w:rPr>
          <w:sz w:val="28"/>
          <w:szCs w:val="28"/>
        </w:rPr>
        <w:lastRenderedPageBreak/>
        <w:t>герметичность транспортной упаковки</w:t>
      </w:r>
      <w:r>
        <w:rPr>
          <w:sz w:val="28"/>
          <w:szCs w:val="28"/>
        </w:rPr>
        <w:t xml:space="preserve"> – </w:t>
      </w:r>
      <w:r w:rsidRPr="00CE0A53">
        <w:rPr>
          <w:sz w:val="28"/>
          <w:szCs w:val="28"/>
        </w:rPr>
        <w:t>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A71998" w:rsidRDefault="00A71998" w:rsidP="00A71998">
      <w:pPr>
        <w:spacing w:line="276" w:lineRule="auto"/>
        <w:ind w:firstLine="708"/>
        <w:jc w:val="both"/>
        <w:rPr>
          <w:sz w:val="28"/>
        </w:rPr>
      </w:pPr>
      <w:r w:rsidRPr="005567ED">
        <w:rPr>
          <w:sz w:val="28"/>
        </w:rPr>
        <w:t>1.5. Потребители ртутьсодержащих ламп, за исключением физических лиц, осуществляющие накопление отработанных ртутьсодержащих ламп,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A71998" w:rsidRPr="009E2C0B" w:rsidRDefault="00A71998" w:rsidP="00A71998">
      <w:pPr>
        <w:spacing w:line="276" w:lineRule="auto"/>
        <w:ind w:firstLine="708"/>
        <w:jc w:val="both"/>
        <w:rPr>
          <w:sz w:val="28"/>
        </w:rPr>
      </w:pPr>
    </w:p>
    <w:p w:rsidR="00A71998" w:rsidRPr="008F134B" w:rsidRDefault="00A71998" w:rsidP="00A71998">
      <w:pPr>
        <w:pStyle w:val="a3"/>
        <w:numPr>
          <w:ilvl w:val="0"/>
          <w:numId w:val="1"/>
        </w:numPr>
        <w:spacing w:before="0" w:after="240"/>
        <w:ind w:left="0" w:firstLine="0"/>
        <w:jc w:val="center"/>
        <w:rPr>
          <w:sz w:val="28"/>
        </w:rPr>
      </w:pPr>
      <w:r w:rsidRPr="008F134B">
        <w:rPr>
          <w:sz w:val="28"/>
        </w:rPr>
        <w:t>Накопление, транспортирование и сбор отработанных ртутьсодержащих ламп</w:t>
      </w:r>
    </w:p>
    <w:p w:rsidR="00A71998" w:rsidRPr="0065368E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65368E">
        <w:rPr>
          <w:sz w:val="28"/>
          <w:szCs w:val="28"/>
        </w:rPr>
        <w:t xml:space="preserve">2.1. </w:t>
      </w:r>
      <w:proofErr w:type="gramStart"/>
      <w:r w:rsidRPr="0065368E">
        <w:rPr>
          <w:sz w:val="28"/>
          <w:szCs w:val="28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65368E">
        <w:rPr>
          <w:sz w:val="28"/>
          <w:szCs w:val="28"/>
        </w:rPr>
        <w:t xml:space="preserve">, </w:t>
      </w:r>
      <w:proofErr w:type="gramStart"/>
      <w:r w:rsidRPr="0065368E">
        <w:rPr>
          <w:sz w:val="28"/>
          <w:szCs w:val="28"/>
        </w:rPr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доме, утвержденными постановлением Правительства Российской Федерации от 13 августа 2006 г. </w:t>
      </w:r>
      <w:r>
        <w:rPr>
          <w:sz w:val="28"/>
          <w:szCs w:val="28"/>
        </w:rPr>
        <w:t>№</w:t>
      </w:r>
      <w:r w:rsidRPr="0065368E">
        <w:rPr>
          <w:sz w:val="28"/>
          <w:szCs w:val="28"/>
        </w:rPr>
        <w:t xml:space="preserve"> 491 </w:t>
      </w:r>
      <w:r>
        <w:rPr>
          <w:sz w:val="28"/>
          <w:szCs w:val="28"/>
        </w:rPr>
        <w:t>«</w:t>
      </w:r>
      <w:r w:rsidRPr="0065368E">
        <w:rPr>
          <w:sz w:val="28"/>
          <w:szCs w:val="28"/>
        </w:rPr>
        <w:t>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</w:t>
      </w:r>
      <w:proofErr w:type="gramEnd"/>
      <w:r w:rsidRPr="0065368E">
        <w:rPr>
          <w:sz w:val="28"/>
          <w:szCs w:val="28"/>
        </w:rPr>
        <w:t xml:space="preserve">, содержанию и ремонту общего имущества в многоквартирном </w:t>
      </w:r>
      <w:proofErr w:type="gramStart"/>
      <w:r w:rsidRPr="0065368E">
        <w:rPr>
          <w:sz w:val="28"/>
          <w:szCs w:val="28"/>
        </w:rPr>
        <w:t>доме</w:t>
      </w:r>
      <w:proofErr w:type="gramEnd"/>
      <w:r w:rsidRPr="0065368E">
        <w:rPr>
          <w:sz w:val="28"/>
          <w:szCs w:val="28"/>
        </w:rPr>
        <w:t xml:space="preserve"> ненадлежащего качества и (или) с перерывами, превышающими установленную продолжительность</w:t>
      </w:r>
      <w:r>
        <w:rPr>
          <w:sz w:val="28"/>
          <w:szCs w:val="28"/>
        </w:rPr>
        <w:t>»</w:t>
      </w:r>
      <w:r w:rsidRPr="0065368E">
        <w:rPr>
          <w:sz w:val="28"/>
          <w:szCs w:val="28"/>
        </w:rPr>
        <w:t>, и уведомляют о таких местах накопления оператора на основании договора об обращении с отходами.</w:t>
      </w:r>
    </w:p>
    <w:p w:rsidR="00A71998" w:rsidRDefault="00A71998" w:rsidP="00A71998">
      <w:pPr>
        <w:spacing w:line="276" w:lineRule="auto"/>
        <w:ind w:firstLine="708"/>
        <w:jc w:val="both"/>
        <w:rPr>
          <w:sz w:val="28"/>
        </w:rPr>
      </w:pPr>
      <w:r w:rsidRPr="0065368E">
        <w:rPr>
          <w:sz w:val="28"/>
        </w:rPr>
        <w:t>2.</w:t>
      </w:r>
      <w:r>
        <w:rPr>
          <w:sz w:val="28"/>
        </w:rPr>
        <w:t>2</w:t>
      </w:r>
      <w:r w:rsidRPr="0065368E">
        <w:rPr>
          <w:sz w:val="28"/>
        </w:rPr>
        <w:t xml:space="preserve">. </w:t>
      </w:r>
      <w:proofErr w:type="gramStart"/>
      <w:r w:rsidRPr="0065368E">
        <w:rPr>
          <w:sz w:val="28"/>
        </w:rPr>
        <w:t>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</w:t>
      </w:r>
      <w:proofErr w:type="gramEnd"/>
      <w:r w:rsidRPr="0065368E">
        <w:rPr>
          <w:sz w:val="28"/>
        </w:rPr>
        <w:t xml:space="preserve"> Накопление неповрежденных отработанных ртутьсодержащих ламп производится в </w:t>
      </w:r>
      <w:proofErr w:type="gramStart"/>
      <w:r w:rsidRPr="0065368E">
        <w:rPr>
          <w:sz w:val="28"/>
        </w:rPr>
        <w:t>индивидуальной</w:t>
      </w:r>
      <w:proofErr w:type="gramEnd"/>
      <w:r w:rsidRPr="0065368E">
        <w:rPr>
          <w:sz w:val="28"/>
        </w:rPr>
        <w:t xml:space="preserve"> и транспортной упаковках, обеспечивающих сохранность отработанных ртутьсодержащих ламп. Допускается использовать для накопления </w:t>
      </w:r>
      <w:r w:rsidRPr="0065368E">
        <w:rPr>
          <w:sz w:val="28"/>
        </w:rPr>
        <w:lastRenderedPageBreak/>
        <w:t xml:space="preserve">отработанных ртутьсодержащих ламп упаковку от новых ламп в </w:t>
      </w:r>
      <w:proofErr w:type="gramStart"/>
      <w:r w:rsidRPr="0065368E">
        <w:rPr>
          <w:sz w:val="28"/>
        </w:rPr>
        <w:t>целях</w:t>
      </w:r>
      <w:proofErr w:type="gramEnd"/>
      <w:r w:rsidRPr="0065368E">
        <w:rPr>
          <w:sz w:val="28"/>
        </w:rPr>
        <w:t xml:space="preserve"> исключения возможности повреждения таких ламп.</w:t>
      </w:r>
    </w:p>
    <w:p w:rsidR="00A71998" w:rsidRPr="0065368E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65368E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65368E">
        <w:rPr>
          <w:sz w:val="28"/>
          <w:szCs w:val="28"/>
        </w:rPr>
        <w:t>. 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</w:t>
      </w:r>
    </w:p>
    <w:p w:rsidR="00A71998" w:rsidRPr="0065368E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65368E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65368E">
        <w:rPr>
          <w:sz w:val="28"/>
          <w:szCs w:val="28"/>
        </w:rPr>
        <w:t>. Накопление отработанных ртутьсодержащих ламп производится отдельно от других видов отходов. Не допускается совместное накопление поврежденных и неповрежденных ртутьсодержащих ламп.</w:t>
      </w:r>
    </w:p>
    <w:p w:rsidR="00A71998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65368E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65368E">
        <w:rPr>
          <w:sz w:val="28"/>
          <w:szCs w:val="28"/>
        </w:rPr>
        <w:t>. В случае загрязнения помещения, где расположено место накопления отработанных ртутьсодержащих ламп, 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</w:t>
      </w:r>
    </w:p>
    <w:p w:rsidR="00A71998" w:rsidRPr="0065368E" w:rsidRDefault="00A71998" w:rsidP="00A71998">
      <w:pPr>
        <w:tabs>
          <w:tab w:val="left" w:pos="1276"/>
        </w:tabs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</w:t>
      </w:r>
      <w:r w:rsidRPr="0065368E">
        <w:rPr>
          <w:sz w:val="28"/>
          <w:szCs w:val="28"/>
        </w:rPr>
        <w:t xml:space="preserve">Транспортирование отработанных ртутьсодержащих ламп осуществляется оператором в </w:t>
      </w:r>
      <w:proofErr w:type="gramStart"/>
      <w:r w:rsidRPr="0065368E">
        <w:rPr>
          <w:sz w:val="28"/>
          <w:szCs w:val="28"/>
        </w:rPr>
        <w:t>соответствии</w:t>
      </w:r>
      <w:proofErr w:type="gramEnd"/>
      <w:r w:rsidRPr="0065368E">
        <w:rPr>
          <w:sz w:val="28"/>
          <w:szCs w:val="28"/>
        </w:rPr>
        <w:t xml:space="preserve"> с требованиями статьи 16 Федерального закона «Об отходах производства и потребления». </w:t>
      </w:r>
      <w:proofErr w:type="gramStart"/>
      <w:r w:rsidRPr="0065368E">
        <w:rPr>
          <w:sz w:val="28"/>
          <w:szCs w:val="28"/>
        </w:rPr>
        <w:t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</w:t>
      </w:r>
      <w:proofErr w:type="gramEnd"/>
    </w:p>
    <w:p w:rsidR="00A71998" w:rsidRPr="0065368E" w:rsidRDefault="00A71998" w:rsidP="00A71998">
      <w:pPr>
        <w:tabs>
          <w:tab w:val="left" w:pos="1134"/>
          <w:tab w:val="left" w:pos="1276"/>
        </w:tabs>
        <w:spacing w:line="276" w:lineRule="auto"/>
        <w:ind w:firstLine="708"/>
        <w:jc w:val="both"/>
        <w:rPr>
          <w:sz w:val="28"/>
          <w:szCs w:val="28"/>
        </w:rPr>
      </w:pPr>
      <w:r w:rsidRPr="0065368E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65368E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65368E">
        <w:rPr>
          <w:sz w:val="28"/>
          <w:szCs w:val="28"/>
        </w:rPr>
        <w:t>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Транспортирование поврежденных отработанных ртутьсодержащих ламп осуществляется оператором.</w:t>
      </w:r>
    </w:p>
    <w:p w:rsidR="00A71998" w:rsidRPr="0065368E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65368E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65368E">
        <w:rPr>
          <w:sz w:val="28"/>
          <w:szCs w:val="28"/>
        </w:rPr>
        <w:t xml:space="preserve">. </w:t>
      </w:r>
      <w:proofErr w:type="gramStart"/>
      <w:r w:rsidRPr="0065368E">
        <w:rPr>
          <w:sz w:val="28"/>
          <w:szCs w:val="28"/>
        </w:rPr>
        <w:t>Сбор отработанных ртутьсодержащих ламп у потребителей осуществляют операторы в местах накопления отработанных ртутьсодержащих ламп, информация о которых должна быть отражена в территориальной схеме обращения с отходами</w:t>
      </w:r>
      <w:r>
        <w:rPr>
          <w:sz w:val="28"/>
          <w:szCs w:val="28"/>
        </w:rPr>
        <w:t xml:space="preserve">, утвержденной органами государственной власти Республики Башкортостан. </w:t>
      </w:r>
      <w:proofErr w:type="gramEnd"/>
    </w:p>
    <w:p w:rsidR="00A71998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65368E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65368E">
        <w:rPr>
          <w:sz w:val="28"/>
          <w:szCs w:val="28"/>
        </w:rPr>
        <w:t xml:space="preserve">. Утилизация и обезвреживание отработанных ртутьсодержащих ламп осуществляется в </w:t>
      </w:r>
      <w:proofErr w:type="gramStart"/>
      <w:r w:rsidRPr="0065368E">
        <w:rPr>
          <w:sz w:val="28"/>
          <w:szCs w:val="28"/>
        </w:rPr>
        <w:t>соответствии</w:t>
      </w:r>
      <w:proofErr w:type="gramEnd"/>
      <w:r w:rsidRPr="0065368E">
        <w:rPr>
          <w:sz w:val="28"/>
          <w:szCs w:val="28"/>
        </w:rPr>
        <w:t xml:space="preserve"> с требованиями законодательства Российской Федерации, а также с учетом информационно-технических справочников по наилучшим доступным технологиям.</w:t>
      </w:r>
    </w:p>
    <w:p w:rsidR="00A71998" w:rsidRPr="008F134B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8F134B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8F134B">
        <w:rPr>
          <w:sz w:val="28"/>
          <w:szCs w:val="28"/>
        </w:rPr>
        <w:t xml:space="preserve">. </w:t>
      </w:r>
      <w:proofErr w:type="gramStart"/>
      <w:r w:rsidRPr="008F134B">
        <w:rPr>
          <w:sz w:val="28"/>
          <w:szCs w:val="28"/>
        </w:rPr>
        <w:t xml:space="preserve">Операторы, осуществляющие сбор, транспортирование, обработку, утилизацию, обезвреживание, хранение отработанных ртутьсодержащих ламп, ведут учет принятых, транспортированных, обработанных, утилизированных, обезвреженных, находящихся на хранении отходов в порядке, установленном статьей 19 Федерального закона </w:t>
      </w:r>
      <w:r>
        <w:rPr>
          <w:sz w:val="28"/>
          <w:szCs w:val="28"/>
        </w:rPr>
        <w:t>«</w:t>
      </w:r>
      <w:r w:rsidRPr="008F134B">
        <w:rPr>
          <w:sz w:val="28"/>
          <w:szCs w:val="28"/>
        </w:rPr>
        <w:t>Об отходах производства и потребления</w:t>
      </w:r>
      <w:r>
        <w:rPr>
          <w:sz w:val="28"/>
          <w:szCs w:val="28"/>
        </w:rPr>
        <w:t>»</w:t>
      </w:r>
      <w:r w:rsidRPr="008F134B">
        <w:rPr>
          <w:sz w:val="28"/>
          <w:szCs w:val="28"/>
        </w:rPr>
        <w:t>.</w:t>
      </w:r>
      <w:proofErr w:type="gramEnd"/>
    </w:p>
    <w:p w:rsidR="00A71998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  <w:r w:rsidRPr="008F134B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8F134B">
        <w:rPr>
          <w:sz w:val="28"/>
          <w:szCs w:val="28"/>
        </w:rPr>
        <w:t>. Захоронение отработанных ртутьсодержащих ламп запрещено.</w:t>
      </w:r>
    </w:p>
    <w:p w:rsidR="00A71998" w:rsidRPr="008E4C72" w:rsidRDefault="00A71998" w:rsidP="00A71998">
      <w:pPr>
        <w:pStyle w:val="1"/>
        <w:spacing w:line="276" w:lineRule="auto"/>
        <w:ind w:firstLine="708"/>
        <w:jc w:val="both"/>
        <w:rPr>
          <w:b w:val="0"/>
          <w:color w:val="000000"/>
        </w:rPr>
      </w:pPr>
      <w:r w:rsidRPr="00367879">
        <w:rPr>
          <w:b w:val="0"/>
          <w:szCs w:val="24"/>
        </w:rPr>
        <w:t xml:space="preserve">2.12. </w:t>
      </w:r>
      <w:r>
        <w:rPr>
          <w:b w:val="0"/>
          <w:szCs w:val="24"/>
        </w:rPr>
        <w:t>Перечень</w:t>
      </w:r>
      <w:r w:rsidRPr="00367879">
        <w:rPr>
          <w:b w:val="0"/>
          <w:szCs w:val="24"/>
        </w:rPr>
        <w:t xml:space="preserve"> предприятий, занимающи</w:t>
      </w:r>
      <w:r w:rsidRPr="00367879">
        <w:rPr>
          <w:b w:val="0"/>
        </w:rPr>
        <w:t xml:space="preserve">хся сбором, накоплением, использованием, обезвреживанием, транспортировкой </w:t>
      </w:r>
      <w:r>
        <w:rPr>
          <w:b w:val="0"/>
        </w:rPr>
        <w:t xml:space="preserve">ртутьсодержащих ламп </w:t>
      </w:r>
      <w:r w:rsidRPr="00367879">
        <w:rPr>
          <w:b w:val="0"/>
        </w:rPr>
        <w:t xml:space="preserve">на территории Республики Башкортостан </w:t>
      </w:r>
      <w:r>
        <w:rPr>
          <w:b w:val="0"/>
        </w:rPr>
        <w:t xml:space="preserve">размещен на официальном сайте Министерства природопользования и экологии Республики Башкортостан в разделе «Действующие документы». </w:t>
      </w:r>
      <w:r w:rsidRPr="00367879">
        <w:rPr>
          <w:b w:val="0"/>
          <w:color w:val="000000"/>
        </w:rPr>
        <w:t>(</w:t>
      </w:r>
      <w:hyperlink r:id="rId9" w:history="1">
        <w:r w:rsidRPr="00367879">
          <w:rPr>
            <w:rStyle w:val="a4"/>
            <w:b w:val="0"/>
            <w:color w:val="000000"/>
          </w:rPr>
          <w:t>https://ecology.bashkortostan.ru/</w:t>
        </w:r>
      </w:hyperlink>
      <w:r>
        <w:rPr>
          <w:b w:val="0"/>
          <w:color w:val="000000"/>
        </w:rPr>
        <w:t xml:space="preserve"> </w:t>
      </w:r>
      <w:proofErr w:type="spellStart"/>
      <w:r w:rsidRPr="00367879">
        <w:rPr>
          <w:b w:val="0"/>
        </w:rPr>
        <w:t>documents</w:t>
      </w:r>
      <w:proofErr w:type="spellEnd"/>
      <w:r w:rsidRPr="00367879">
        <w:rPr>
          <w:b w:val="0"/>
        </w:rPr>
        <w:t>/</w:t>
      </w:r>
      <w:proofErr w:type="spellStart"/>
      <w:r w:rsidRPr="00367879">
        <w:rPr>
          <w:b w:val="0"/>
        </w:rPr>
        <w:t>active</w:t>
      </w:r>
      <w:proofErr w:type="spellEnd"/>
      <w:r w:rsidRPr="00367879">
        <w:rPr>
          <w:b w:val="0"/>
        </w:rPr>
        <w:t>/21492/</w:t>
      </w:r>
      <w:r>
        <w:rPr>
          <w:b w:val="0"/>
        </w:rPr>
        <w:t>)</w:t>
      </w:r>
    </w:p>
    <w:p w:rsidR="00A71998" w:rsidRPr="008F134B" w:rsidRDefault="00A71998" w:rsidP="00A71998">
      <w:pPr>
        <w:spacing w:line="276" w:lineRule="auto"/>
        <w:ind w:firstLine="708"/>
        <w:jc w:val="both"/>
        <w:rPr>
          <w:sz w:val="28"/>
          <w:szCs w:val="28"/>
        </w:rPr>
      </w:pPr>
    </w:p>
    <w:p w:rsidR="00A71998" w:rsidRPr="008F134B" w:rsidRDefault="00A71998" w:rsidP="00A71998">
      <w:pPr>
        <w:pStyle w:val="ConsPlusTitle"/>
        <w:numPr>
          <w:ilvl w:val="0"/>
          <w:numId w:val="1"/>
        </w:numPr>
        <w:spacing w:line="276" w:lineRule="auto"/>
        <w:jc w:val="center"/>
        <w:outlineLvl w:val="1"/>
        <w:rPr>
          <w:b w:val="0"/>
          <w:sz w:val="28"/>
        </w:rPr>
      </w:pPr>
      <w:r w:rsidRPr="008F134B">
        <w:rPr>
          <w:b w:val="0"/>
          <w:sz w:val="28"/>
        </w:rPr>
        <w:t>Требования к сбору и приемке боя ртутьсодержащих ламп</w:t>
      </w:r>
    </w:p>
    <w:p w:rsidR="00A71998" w:rsidRDefault="00A71998" w:rsidP="00A71998">
      <w:pPr>
        <w:pStyle w:val="ConsPlusNormal"/>
        <w:spacing w:line="276" w:lineRule="auto"/>
        <w:ind w:left="1108"/>
      </w:pP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t xml:space="preserve">3.1. В случае боя ламп от неосторожного обращения части разбитых ламп в местах временного хранения и пол помещения должны быть подвергнуты </w:t>
      </w:r>
      <w:proofErr w:type="spellStart"/>
      <w:r w:rsidRPr="008F134B">
        <w:rPr>
          <w:sz w:val="28"/>
        </w:rPr>
        <w:t>демеркуризации</w:t>
      </w:r>
      <w:proofErr w:type="spellEnd"/>
      <w:r w:rsidRPr="008F134B">
        <w:rPr>
          <w:sz w:val="28"/>
        </w:rPr>
        <w:t>.</w:t>
      </w: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t>3.2. Вследствие того, что разбитые лампы загрязняют внешние поверхности целых ламп, спецодежду персонала, не допускается их совместное хранение и тем более сбор в одну и ту же специальную тару.</w:t>
      </w: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t xml:space="preserve">3.3. В организациях и бытовых условиях для </w:t>
      </w:r>
      <w:proofErr w:type="spellStart"/>
      <w:r w:rsidRPr="008F134B">
        <w:rPr>
          <w:sz w:val="28"/>
        </w:rPr>
        <w:t>демеркуризации</w:t>
      </w:r>
      <w:proofErr w:type="spellEnd"/>
      <w:r w:rsidRPr="008F134B">
        <w:rPr>
          <w:sz w:val="28"/>
        </w:rPr>
        <w:t xml:space="preserve"> (обезвреживания) боя могут использовать следующие вещества:</w:t>
      </w: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proofErr w:type="gramStart"/>
      <w:r w:rsidRPr="008F134B">
        <w:rPr>
          <w:sz w:val="28"/>
        </w:rPr>
        <w:t>мыльно-содовый раствор (4-процентный раствор мыла в 5-процентом водном растворе соды - один кусок хозяйственного мыла и 20 гр. соды растворяются в горячей воде с температурой 60 градусов в объеме 10 литров);</w:t>
      </w:r>
      <w:proofErr w:type="gramEnd"/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t>0,2-процентный водный раствор перманганата калия, подкисленного соляной кислотой (5 мл кислоты, удельный вес 1,19 на 1 литр раствора перманганата калия);</w:t>
      </w: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t>20-процентный раствор хлорной извести.</w:t>
      </w:r>
    </w:p>
    <w:p w:rsidR="00A71998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t xml:space="preserve">3.4. Бой ламп </w:t>
      </w:r>
      <w:proofErr w:type="gramStart"/>
      <w:r w:rsidRPr="008F134B">
        <w:rPr>
          <w:sz w:val="28"/>
        </w:rPr>
        <w:t>загружается в емкость с раствором и оставляется</w:t>
      </w:r>
      <w:proofErr w:type="gramEnd"/>
      <w:r w:rsidRPr="008F134B">
        <w:rPr>
          <w:sz w:val="28"/>
        </w:rPr>
        <w:t xml:space="preserve"> на сутки. Физико-химические процессы, протекающие при взаимодействии ртути (соединений) с </w:t>
      </w:r>
      <w:proofErr w:type="spellStart"/>
      <w:r w:rsidRPr="008F134B">
        <w:rPr>
          <w:sz w:val="28"/>
        </w:rPr>
        <w:t>демеркуризаторами</w:t>
      </w:r>
      <w:proofErr w:type="spellEnd"/>
      <w:r w:rsidRPr="008F134B">
        <w:rPr>
          <w:sz w:val="28"/>
        </w:rPr>
        <w:t>, заключаются в эмульгировании ртути, окислении ртути и превращении ртути в малотоксичные соединения.</w:t>
      </w: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</w:p>
    <w:p w:rsidR="00A71998" w:rsidRDefault="00A71998" w:rsidP="00A71998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spacing w:after="240"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 населения</w:t>
      </w: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lastRenderedPageBreak/>
        <w:t>4.1. Информирование о п</w:t>
      </w:r>
      <w:r>
        <w:rPr>
          <w:sz w:val="28"/>
        </w:rPr>
        <w:t>равилах</w:t>
      </w:r>
      <w:r w:rsidRPr="008F134B">
        <w:rPr>
          <w:sz w:val="28"/>
        </w:rPr>
        <w:t xml:space="preserve"> сбора отработанных ртутьсодержащих ламп осуществляется Администрацией, </w:t>
      </w:r>
      <w:r>
        <w:rPr>
          <w:sz w:val="28"/>
        </w:rPr>
        <w:t>операторами</w:t>
      </w:r>
      <w:r w:rsidRPr="008F134B">
        <w:rPr>
          <w:sz w:val="28"/>
        </w:rPr>
        <w:t>, а также юридическими лицами и индивидуальными предпринимателями, осуществляющими накопление и реализацию ртутьсодержащих ламп</w:t>
      </w:r>
      <w:r>
        <w:rPr>
          <w:sz w:val="28"/>
        </w:rPr>
        <w:t>.</w:t>
      </w: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t>4.2. Информация о п</w:t>
      </w:r>
      <w:r>
        <w:rPr>
          <w:sz w:val="28"/>
        </w:rPr>
        <w:t>равилах</w:t>
      </w:r>
      <w:r w:rsidRPr="008F134B">
        <w:rPr>
          <w:sz w:val="28"/>
        </w:rPr>
        <w:t xml:space="preserve"> сбора отработанных ртутьсодержащих ламп размещается на информационных стендах в установленном порядке, в средствах массовой информации, в местах реализации ртутьсодержащих ламп, по месту нахождения </w:t>
      </w:r>
      <w:r>
        <w:rPr>
          <w:sz w:val="28"/>
        </w:rPr>
        <w:t>оператора</w:t>
      </w:r>
      <w:r w:rsidRPr="008F134B">
        <w:rPr>
          <w:sz w:val="28"/>
        </w:rPr>
        <w:t>.</w:t>
      </w: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t xml:space="preserve">4.3. </w:t>
      </w:r>
      <w:proofErr w:type="gramStart"/>
      <w:r w:rsidRPr="008F134B">
        <w:rPr>
          <w:sz w:val="28"/>
        </w:rPr>
        <w:t xml:space="preserve">Юридические лица и индивидуальные предприниматели, осуществляющие управление многоквартирными домами на основании заключенного договора или заключившие с собственниками помещений многоквартирного дома договоры на оказание услуг по содержанию и ремонту общего имущества в таком доме, доводят информацию о Порядке до сведения собственников помещений многоквартирных жилых домов путем размещения информации, указанной в </w:t>
      </w:r>
      <w:hyperlink w:anchor="Par95" w:tooltip="7.4. Размещению подлежит следующая информация:" w:history="1">
        <w:r w:rsidRPr="008F134B">
          <w:rPr>
            <w:color w:val="000000"/>
            <w:sz w:val="28"/>
          </w:rPr>
          <w:t>п. 4.4</w:t>
        </w:r>
      </w:hyperlink>
      <w:r w:rsidRPr="008F134B">
        <w:rPr>
          <w:sz w:val="28"/>
        </w:rPr>
        <w:t xml:space="preserve"> Порядка, на информационных стендах (стойках) в помещении управляющей организации</w:t>
      </w:r>
      <w:proofErr w:type="gramEnd"/>
      <w:r w:rsidRPr="008F134B">
        <w:rPr>
          <w:sz w:val="28"/>
        </w:rPr>
        <w:t>.</w:t>
      </w:r>
      <w:bookmarkStart w:id="0" w:name="Par95"/>
      <w:bookmarkEnd w:id="0"/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t>4.4. Размещению подлежит следующая информация:</w:t>
      </w: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proofErr w:type="gramStart"/>
      <w:r>
        <w:rPr>
          <w:sz w:val="28"/>
          <w:szCs w:val="28"/>
        </w:rPr>
        <w:t xml:space="preserve">правила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</w:t>
      </w:r>
      <w:proofErr w:type="spellStart"/>
      <w:r>
        <w:rPr>
          <w:sz w:val="28"/>
          <w:szCs w:val="28"/>
        </w:rPr>
        <w:t>среде</w:t>
      </w:r>
      <w:r w:rsidRPr="008F134B">
        <w:rPr>
          <w:sz w:val="28"/>
        </w:rPr>
        <w:t>перечень</w:t>
      </w:r>
      <w:proofErr w:type="spellEnd"/>
      <w:r w:rsidRPr="008F134B">
        <w:rPr>
          <w:sz w:val="28"/>
        </w:rPr>
        <w:t xml:space="preserve"> </w:t>
      </w:r>
      <w:r>
        <w:rPr>
          <w:sz w:val="28"/>
        </w:rPr>
        <w:t>операторов</w:t>
      </w:r>
      <w:r w:rsidRPr="008F134B">
        <w:rPr>
          <w:sz w:val="28"/>
        </w:rPr>
        <w:t xml:space="preserve">, осуществляющих сбор, транспортировку, хранение и размещение ртутьсодержащих отходов, проведение </w:t>
      </w:r>
      <w:proofErr w:type="spellStart"/>
      <w:r w:rsidRPr="008F134B">
        <w:rPr>
          <w:sz w:val="28"/>
        </w:rPr>
        <w:t>демеркуризационных</w:t>
      </w:r>
      <w:proofErr w:type="spellEnd"/>
      <w:r w:rsidRPr="008F134B">
        <w:rPr>
          <w:sz w:val="28"/>
        </w:rPr>
        <w:t xml:space="preserve"> мероприятий, с указанием места нахождения и контактных телефонов;</w:t>
      </w:r>
      <w:proofErr w:type="gramEnd"/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t>места и условия приема отработанных ртутьсодержащих ламп;</w:t>
      </w: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sz w:val="28"/>
        </w:rPr>
      </w:pPr>
      <w:r w:rsidRPr="008F134B">
        <w:rPr>
          <w:sz w:val="28"/>
        </w:rPr>
        <w:t>стоимость услуг по приему отработанных ртутьсодержащих ламп.</w:t>
      </w:r>
    </w:p>
    <w:p w:rsidR="00A71998" w:rsidRPr="00CE0A53" w:rsidRDefault="00A71998" w:rsidP="00A71998">
      <w:pPr>
        <w:pStyle w:val="ConsPlusNormal"/>
        <w:spacing w:line="276" w:lineRule="auto"/>
        <w:ind w:left="1108"/>
        <w:rPr>
          <w:color w:val="000000"/>
          <w:sz w:val="28"/>
          <w:szCs w:val="28"/>
        </w:rPr>
      </w:pPr>
    </w:p>
    <w:p w:rsidR="00A71998" w:rsidRDefault="00A71998" w:rsidP="00A71998">
      <w:pPr>
        <w:pStyle w:val="ConsPlusNormal"/>
        <w:numPr>
          <w:ilvl w:val="0"/>
          <w:numId w:val="1"/>
        </w:numPr>
        <w:suppressAutoHyphens w:val="0"/>
        <w:autoSpaceDN w:val="0"/>
        <w:adjustRightInd w:val="0"/>
        <w:spacing w:line="276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Ответственность за нарушение правил обращения с отработанными ртутьсодержащими лампами</w:t>
      </w:r>
    </w:p>
    <w:p w:rsidR="00A71998" w:rsidRPr="008F134B" w:rsidRDefault="00A71998" w:rsidP="00A71998">
      <w:pPr>
        <w:pStyle w:val="ConsPlusNormal"/>
        <w:spacing w:line="276" w:lineRule="auto"/>
        <w:ind w:firstLine="708"/>
        <w:jc w:val="both"/>
        <w:rPr>
          <w:color w:val="000000"/>
          <w:sz w:val="32"/>
          <w:szCs w:val="28"/>
        </w:rPr>
      </w:pPr>
    </w:p>
    <w:p w:rsidR="00A71998" w:rsidRPr="008F134B" w:rsidRDefault="00A71998" w:rsidP="00A71998">
      <w:pPr>
        <w:pStyle w:val="ConsPlusNormal"/>
        <w:spacing w:line="276" w:lineRule="auto"/>
        <w:ind w:firstLine="540"/>
        <w:jc w:val="both"/>
        <w:rPr>
          <w:sz w:val="28"/>
        </w:rPr>
      </w:pPr>
      <w:r w:rsidRPr="008F134B">
        <w:rPr>
          <w:sz w:val="28"/>
        </w:rPr>
        <w:t xml:space="preserve">5.1. </w:t>
      </w:r>
      <w:proofErr w:type="gramStart"/>
      <w:r w:rsidRPr="008F134B">
        <w:rPr>
          <w:sz w:val="28"/>
        </w:rPr>
        <w:t>Контроль за</w:t>
      </w:r>
      <w:proofErr w:type="gramEnd"/>
      <w:r w:rsidRPr="008F134B">
        <w:rPr>
          <w:sz w:val="28"/>
        </w:rPr>
        <w:t xml:space="preserve"> соблюдением требований в области обращения с отработанными ртутьсодержащими лампами осуществляется органами государственного контроля в области обращения с отходами на объектах хозяйственной и иной деятельности независимо от форм собственности, находящихся на территории Республики Башкортостан.</w:t>
      </w:r>
    </w:p>
    <w:p w:rsidR="00A71998" w:rsidRPr="008F134B" w:rsidRDefault="00A71998" w:rsidP="00A71998">
      <w:pPr>
        <w:pStyle w:val="ConsPlusNormal"/>
        <w:spacing w:line="276" w:lineRule="auto"/>
        <w:ind w:firstLine="540"/>
        <w:jc w:val="both"/>
        <w:rPr>
          <w:sz w:val="28"/>
        </w:rPr>
      </w:pPr>
      <w:r w:rsidRPr="008F134B">
        <w:rPr>
          <w:sz w:val="28"/>
        </w:rPr>
        <w:lastRenderedPageBreak/>
        <w:t xml:space="preserve">5.2. За нарушение правил обращения с отработанными ртутьсодержащими лампами потребители несут ответственность в </w:t>
      </w:r>
      <w:proofErr w:type="gramStart"/>
      <w:r w:rsidRPr="008F134B">
        <w:rPr>
          <w:sz w:val="28"/>
        </w:rPr>
        <w:t>соответствии</w:t>
      </w:r>
      <w:proofErr w:type="gramEnd"/>
      <w:r w:rsidRPr="008F134B">
        <w:rPr>
          <w:sz w:val="28"/>
        </w:rPr>
        <w:t xml:space="preserve"> с действующим законодательством.</w:t>
      </w:r>
    </w:p>
    <w:p w:rsidR="00A71998" w:rsidRPr="00CE0A53" w:rsidRDefault="00A71998" w:rsidP="00A71998">
      <w:pPr>
        <w:pStyle w:val="ConsPlusNormal"/>
        <w:ind w:firstLine="708"/>
        <w:jc w:val="both"/>
        <w:rPr>
          <w:color w:val="000000"/>
          <w:sz w:val="28"/>
          <w:szCs w:val="28"/>
        </w:rPr>
      </w:pPr>
    </w:p>
    <w:p w:rsidR="00A71998" w:rsidRDefault="00A71998" w:rsidP="00A71998">
      <w:pPr>
        <w:autoSpaceDE w:val="0"/>
        <w:autoSpaceDN w:val="0"/>
        <w:adjustRightInd w:val="0"/>
        <w:jc w:val="both"/>
      </w:pPr>
    </w:p>
    <w:p w:rsidR="00A71998" w:rsidRDefault="00A71998" w:rsidP="00A71998">
      <w:pPr>
        <w:autoSpaceDE w:val="0"/>
        <w:autoSpaceDN w:val="0"/>
        <w:adjustRightInd w:val="0"/>
        <w:jc w:val="both"/>
      </w:pPr>
    </w:p>
    <w:p w:rsidR="00A71998" w:rsidRDefault="00A71998" w:rsidP="00A71998">
      <w:pPr>
        <w:autoSpaceDE w:val="0"/>
        <w:autoSpaceDN w:val="0"/>
        <w:adjustRightInd w:val="0"/>
        <w:jc w:val="both"/>
      </w:pPr>
    </w:p>
    <w:p w:rsidR="00A71998" w:rsidRDefault="00A71998" w:rsidP="00A71998">
      <w:pPr>
        <w:autoSpaceDE w:val="0"/>
        <w:autoSpaceDN w:val="0"/>
        <w:adjustRightInd w:val="0"/>
        <w:jc w:val="both"/>
      </w:pPr>
    </w:p>
    <w:p w:rsidR="00A71998" w:rsidRDefault="00A71998" w:rsidP="00A71998">
      <w:pPr>
        <w:rPr>
          <w:sz w:val="28"/>
          <w:szCs w:val="28"/>
        </w:rPr>
      </w:pPr>
    </w:p>
    <w:p w:rsidR="00A71998" w:rsidRDefault="00A71998" w:rsidP="00A71998">
      <w:pPr>
        <w:rPr>
          <w:sz w:val="28"/>
          <w:szCs w:val="28"/>
        </w:rPr>
      </w:pPr>
    </w:p>
    <w:p w:rsidR="00A71998" w:rsidRDefault="00A71998" w:rsidP="00A71998">
      <w:pPr>
        <w:widowControl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8"/>
          <w:szCs w:val="28"/>
        </w:rPr>
      </w:pPr>
    </w:p>
    <w:p w:rsidR="00A71998" w:rsidRDefault="00A71998" w:rsidP="00A71998">
      <w:pPr>
        <w:widowControl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8"/>
          <w:szCs w:val="28"/>
        </w:rPr>
      </w:pPr>
    </w:p>
    <w:p w:rsidR="00A71998" w:rsidRDefault="00A71998" w:rsidP="00A71998">
      <w:pPr>
        <w:widowControl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8"/>
          <w:szCs w:val="28"/>
        </w:rPr>
      </w:pPr>
    </w:p>
    <w:p w:rsidR="00A71998" w:rsidRPr="00A416EF" w:rsidRDefault="00A71998" w:rsidP="00A71998">
      <w:pPr>
        <w:widowControl w:val="0"/>
        <w:autoSpaceDE w:val="0"/>
        <w:autoSpaceDN w:val="0"/>
        <w:adjustRightInd w:val="0"/>
        <w:jc w:val="both"/>
        <w:rPr>
          <w:rFonts w:cs="Times New Roman"/>
          <w:b w:val="0"/>
          <w:bCs w:val="0"/>
          <w:sz w:val="28"/>
          <w:szCs w:val="28"/>
        </w:rPr>
      </w:pPr>
    </w:p>
    <w:p w:rsidR="00A71998" w:rsidRDefault="00A71998" w:rsidP="00A71998"/>
    <w:p w:rsidR="004D6F3F" w:rsidRDefault="004D6F3F"/>
    <w:sectPr w:rsidR="004D6F3F" w:rsidSect="00E43D41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1FE6"/>
    <w:multiLevelType w:val="multilevel"/>
    <w:tmpl w:val="997C8FA2"/>
    <w:lvl w:ilvl="0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98"/>
    <w:rsid w:val="004D6F3F"/>
    <w:rsid w:val="005231DC"/>
    <w:rsid w:val="00A71998"/>
    <w:rsid w:val="00B93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998"/>
    <w:pPr>
      <w:spacing w:after="0" w:line="240" w:lineRule="auto"/>
    </w:pPr>
    <w:rPr>
      <w:rFonts w:ascii="Times New Roman" w:eastAsia="Times New Roman" w:hAnsi="Times New Roman" w:cs="Arial"/>
      <w:b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1998"/>
    <w:pPr>
      <w:keepNext/>
      <w:spacing w:line="360" w:lineRule="auto"/>
      <w:jc w:val="center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199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A719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719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A71998"/>
    <w:pPr>
      <w:spacing w:before="120" w:after="120" w:line="276" w:lineRule="auto"/>
      <w:ind w:firstLine="482"/>
      <w:contextualSpacing/>
    </w:pPr>
    <w:rPr>
      <w:rFonts w:cs="Times New Roman"/>
      <w:b w:val="0"/>
      <w:bCs w:val="0"/>
      <w:sz w:val="22"/>
      <w:szCs w:val="22"/>
    </w:rPr>
  </w:style>
  <w:style w:type="character" w:styleId="a4">
    <w:name w:val="Hyperlink"/>
    <w:basedOn w:val="a0"/>
    <w:unhideWhenUsed/>
    <w:rsid w:val="00A71998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A71998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152749&amp;date=29.01.2021&amp;dst=8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340343&amp;date=29.01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cology.bashkortost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2429</Words>
  <Characters>13848</Characters>
  <Application>Microsoft Office Word</Application>
  <DocSecurity>0</DocSecurity>
  <Lines>115</Lines>
  <Paragraphs>32</Paragraphs>
  <ScaleCrop>false</ScaleCrop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2021-07-07T11:00:00Z</dcterms:created>
  <dcterms:modified xsi:type="dcterms:W3CDTF">2021-07-28T09:34:00Z</dcterms:modified>
</cp:coreProperties>
</file>