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181A4A" w:rsidTr="00FD26D7">
        <w:trPr>
          <w:trHeight w:val="241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</w:rPr>
              <w:t>Баш</w:t>
            </w:r>
            <w:r w:rsidRPr="003C6705">
              <w:rPr>
                <w:sz w:val="20"/>
                <w:szCs w:val="20"/>
                <w:lang w:val="be-BY"/>
              </w:rPr>
              <w:t>ҡортостан Республикаһы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ауыл  биләмәһе</w:t>
            </w:r>
          </w:p>
          <w:p w:rsidR="00181A4A" w:rsidRPr="003C6705" w:rsidRDefault="00181A4A" w:rsidP="00FD2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6705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8(347)4323231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1A4A" w:rsidRPr="003C6705" w:rsidRDefault="00181A4A" w:rsidP="00FD26D7">
            <w:pPr>
              <w:jc w:val="center"/>
              <w:rPr>
                <w:sz w:val="20"/>
                <w:szCs w:val="20"/>
              </w:rPr>
            </w:pPr>
            <w:r w:rsidRPr="003C6705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87182454" r:id="rId5"/>
              </w:objec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81A4A" w:rsidRPr="003C6705" w:rsidRDefault="00181A4A" w:rsidP="00FD2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670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452059, РБ, Бижбулякский район, село Каменка,</w:t>
            </w:r>
          </w:p>
          <w:p w:rsidR="00181A4A" w:rsidRPr="003C6705" w:rsidRDefault="00181A4A" w:rsidP="00FD26D7">
            <w:pPr>
              <w:jc w:val="center"/>
              <w:rPr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ул. Школьная, 13</w:t>
            </w:r>
          </w:p>
          <w:p w:rsidR="00181A4A" w:rsidRPr="003C6705" w:rsidRDefault="00181A4A" w:rsidP="00FD2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6705">
              <w:rPr>
                <w:sz w:val="20"/>
                <w:szCs w:val="20"/>
                <w:lang w:val="be-BY"/>
              </w:rPr>
              <w:t>8(347) 4323231</w:t>
            </w:r>
          </w:p>
        </w:tc>
      </w:tr>
    </w:tbl>
    <w:p w:rsidR="00181A4A" w:rsidRDefault="00181A4A" w:rsidP="00181A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"/>
        <w:tblW w:w="9648" w:type="dxa"/>
        <w:tblLayout w:type="fixed"/>
        <w:tblLook w:val="0000"/>
      </w:tblPr>
      <w:tblGrid>
        <w:gridCol w:w="4219"/>
        <w:gridCol w:w="1701"/>
        <w:gridCol w:w="3728"/>
      </w:tblGrid>
      <w:tr w:rsidR="00181A4A" w:rsidRPr="002F3501" w:rsidTr="00FD26D7">
        <w:tc>
          <w:tcPr>
            <w:tcW w:w="4219" w:type="dxa"/>
          </w:tcPr>
          <w:p w:rsidR="00181A4A" w:rsidRPr="002F3501" w:rsidRDefault="00181A4A" w:rsidP="00FD26D7">
            <w:pPr>
              <w:pStyle w:val="1"/>
              <w:keepNext w:val="0"/>
              <w:rPr>
                <w:rFonts w:ascii="Arial New Bash" w:hAnsi="Arial New Bash"/>
                <w:color w:val="00FF00"/>
              </w:rPr>
            </w:pPr>
            <w:r>
              <w:rPr>
                <w:rFonts w:ascii="Arial New Bash" w:hAnsi="Arial New Bash"/>
              </w:rPr>
              <w:t>К</w:t>
            </w:r>
            <w:r w:rsidRPr="002F3501">
              <w:rPr>
                <w:rFonts w:ascii="Arial New Bash" w:hAnsi="Arial New Bash"/>
              </w:rPr>
              <w:t>АРАР</w:t>
            </w:r>
          </w:p>
        </w:tc>
        <w:tc>
          <w:tcPr>
            <w:tcW w:w="1701" w:type="dxa"/>
          </w:tcPr>
          <w:p w:rsidR="00181A4A" w:rsidRPr="002F3501" w:rsidRDefault="00181A4A" w:rsidP="00FD26D7">
            <w:pPr>
              <w:rPr>
                <w:color w:val="00FF00"/>
              </w:rPr>
            </w:pPr>
          </w:p>
        </w:tc>
        <w:tc>
          <w:tcPr>
            <w:tcW w:w="3728" w:type="dxa"/>
          </w:tcPr>
          <w:p w:rsidR="00181A4A" w:rsidRPr="002F3501" w:rsidRDefault="00181A4A" w:rsidP="00FD26D7">
            <w:pPr>
              <w:rPr>
                <w:rFonts w:ascii="Arial" w:hAnsi="Arial" w:cs="Arial"/>
                <w:b/>
                <w:bCs/>
              </w:rPr>
            </w:pPr>
            <w:r w:rsidRPr="002F350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181A4A" w:rsidRDefault="00181A4A" w:rsidP="00181A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1A4A" w:rsidRDefault="00181A4A" w:rsidP="00181A4A"/>
    <w:p w:rsidR="00181A4A" w:rsidRPr="0059060E" w:rsidRDefault="00181A4A" w:rsidP="00181A4A">
      <w:pPr>
        <w:ind w:firstLine="142"/>
        <w:jc w:val="center"/>
        <w:rPr>
          <w:b/>
        </w:rPr>
      </w:pPr>
      <w:r w:rsidRPr="0059060E">
        <w:rPr>
          <w:b/>
        </w:rPr>
        <w:t>«</w:t>
      </w:r>
      <w:r>
        <w:t>22</w:t>
      </w:r>
      <w:r w:rsidRPr="0059060E">
        <w:rPr>
          <w:b/>
        </w:rPr>
        <w:t xml:space="preserve">» </w:t>
      </w:r>
      <w:r>
        <w:t xml:space="preserve"> июня</w:t>
      </w:r>
      <w:r w:rsidRPr="0059060E">
        <w:rPr>
          <w:b/>
        </w:rPr>
        <w:t xml:space="preserve">  2021 йыл   </w:t>
      </w:r>
      <w:r>
        <w:rPr>
          <w:b/>
        </w:rPr>
        <w:t xml:space="preserve">           </w:t>
      </w:r>
      <w:r w:rsidRPr="0059060E">
        <w:rPr>
          <w:b/>
        </w:rPr>
        <w:t xml:space="preserve">         № </w:t>
      </w:r>
      <w:r>
        <w:t>33</w:t>
      </w:r>
      <w:r w:rsidRPr="0059060E">
        <w:rPr>
          <w:b/>
        </w:rPr>
        <w:t xml:space="preserve">   </w:t>
      </w:r>
      <w:r>
        <w:rPr>
          <w:b/>
        </w:rPr>
        <w:t xml:space="preserve">   </w:t>
      </w:r>
      <w:r w:rsidRPr="0059060E">
        <w:rPr>
          <w:b/>
        </w:rPr>
        <w:t xml:space="preserve">           </w:t>
      </w:r>
      <w:r>
        <w:t>«22</w:t>
      </w:r>
      <w:r w:rsidRPr="0059060E">
        <w:rPr>
          <w:b/>
        </w:rPr>
        <w:t xml:space="preserve">» </w:t>
      </w:r>
      <w:r>
        <w:t>июня</w:t>
      </w:r>
      <w:r w:rsidRPr="0059060E">
        <w:rPr>
          <w:b/>
        </w:rPr>
        <w:t xml:space="preserve"> 2021 года</w:t>
      </w:r>
    </w:p>
    <w:p w:rsidR="00181A4A" w:rsidRPr="0059060E" w:rsidRDefault="00181A4A" w:rsidP="00181A4A">
      <w:pPr>
        <w:ind w:right="-2"/>
        <w:jc w:val="center"/>
        <w:rPr>
          <w:b/>
        </w:rPr>
      </w:pPr>
    </w:p>
    <w:p w:rsidR="00181A4A" w:rsidRPr="0035504F" w:rsidRDefault="00181A4A" w:rsidP="00181A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eastAsia="Times New Roman"/>
          <w:b/>
          <w:bCs/>
          <w:color w:val="1E1E1E"/>
        </w:rPr>
        <w:t>Об утверждении антинаркотической программы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35504F">
        <w:rPr>
          <w:rFonts w:eastAsia="Times New Roman"/>
          <w:b/>
          <w:bCs/>
          <w:color w:val="1E1E1E"/>
        </w:rPr>
        <w:t>по реализации Стратегии государственной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35504F">
        <w:rPr>
          <w:rFonts w:eastAsia="Times New Roman"/>
          <w:b/>
          <w:bCs/>
          <w:color w:val="1E1E1E"/>
        </w:rPr>
        <w:t>антинаркотической политики Российской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5504F">
        <w:rPr>
          <w:rFonts w:eastAsia="Times New Roman"/>
          <w:b/>
          <w:bCs/>
          <w:color w:val="1E1E1E"/>
        </w:rPr>
        <w:t>Федерации на период до 2030 года 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1E1E1E"/>
        </w:rPr>
        <w:t> сельском поселении Каменский сельсовет</w:t>
      </w:r>
      <w:r w:rsidRPr="0035504F">
        <w:rPr>
          <w:rFonts w:eastAsia="Times New Roman"/>
          <w:b/>
          <w:bCs/>
          <w:color w:val="1E1E1E"/>
        </w:rPr>
        <w:t xml:space="preserve"> муниципального района</w:t>
      </w:r>
      <w:r>
        <w:rPr>
          <w:rFonts w:eastAsia="Times New Roman"/>
          <w:b/>
          <w:bCs/>
          <w:color w:val="1E1E1E"/>
        </w:rPr>
        <w:t xml:space="preserve"> Бижбулякский район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eastAsia="Times New Roman"/>
          <w:b/>
          <w:bCs/>
          <w:color w:val="1E1E1E"/>
        </w:rPr>
        <w:t>Республика Башкортостан</w:t>
      </w:r>
      <w:r w:rsidRPr="0035504F">
        <w:rPr>
          <w:rFonts w:eastAsia="Times New Roman"/>
          <w:b/>
          <w:bCs/>
          <w:color w:val="1E1E1E"/>
        </w:rPr>
        <w:t xml:space="preserve"> на период с 2021 по 2023 годы</w:t>
      </w:r>
    </w:p>
    <w:p w:rsidR="00181A4A" w:rsidRPr="0035504F" w:rsidRDefault="00181A4A" w:rsidP="00181A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1A4A" w:rsidRPr="0035504F" w:rsidRDefault="00181A4A" w:rsidP="00181A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eastAsia="Times New Roman"/>
          <w:color w:val="000000"/>
        </w:rPr>
        <w:t>            </w:t>
      </w:r>
      <w:r w:rsidRPr="0035504F">
        <w:rPr>
          <w:rFonts w:eastAsia="Times New Roman"/>
          <w:color w:val="1E1E1E"/>
        </w:rPr>
        <w:t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 </w:t>
      </w:r>
      <w:r w:rsidRPr="0035504F">
        <w:rPr>
          <w:rFonts w:eastAsia="Times New Roman"/>
          <w:b/>
          <w:bCs/>
          <w:color w:val="1E1E1E"/>
        </w:rPr>
        <w:t>п о с т а н о в л я ю:</w:t>
      </w:r>
    </w:p>
    <w:p w:rsidR="00181A4A" w:rsidRPr="0035504F" w:rsidRDefault="00181A4A" w:rsidP="00181A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1A4A" w:rsidRPr="0035504F" w:rsidRDefault="00181A4A" w:rsidP="00181A4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eastAsia="Times New Roman"/>
          <w:color w:val="1E1E1E"/>
        </w:rPr>
        <w:t xml:space="preserve">    1.Утвердить антинаркотическую программу по реализации Стратегии государственной антинаркотической политики Российской Федерации на </w:t>
      </w:r>
      <w:r>
        <w:rPr>
          <w:rFonts w:eastAsia="Times New Roman"/>
          <w:color w:val="1E1E1E"/>
        </w:rPr>
        <w:t xml:space="preserve">период до 2030 года в </w:t>
      </w:r>
      <w:r w:rsidRPr="0035504F">
        <w:rPr>
          <w:rFonts w:eastAsia="Times New Roman"/>
          <w:color w:val="1E1E1E"/>
        </w:rPr>
        <w:t xml:space="preserve"> сельском поселении</w:t>
      </w:r>
      <w:r>
        <w:rPr>
          <w:rFonts w:eastAsia="Times New Roman"/>
          <w:color w:val="1E1E1E"/>
        </w:rPr>
        <w:t xml:space="preserve"> Каменский сельсовет </w:t>
      </w:r>
      <w:r w:rsidRPr="0035504F">
        <w:rPr>
          <w:rFonts w:eastAsia="Times New Roman"/>
          <w:color w:val="1E1E1E"/>
        </w:rPr>
        <w:t xml:space="preserve"> на период   с 2021 -2023г.г. (Приложение).</w:t>
      </w:r>
    </w:p>
    <w:p w:rsidR="00181A4A" w:rsidRPr="00694F3F" w:rsidRDefault="00181A4A" w:rsidP="00181A4A">
      <w:pPr>
        <w:jc w:val="both"/>
      </w:pPr>
      <w:r w:rsidRPr="00694F3F">
        <w:t xml:space="preserve">     </w:t>
      </w:r>
      <w:r w:rsidRPr="00694F3F">
        <w:rPr>
          <w:color w:val="000000"/>
        </w:rPr>
        <w:t>2. Постановление подлежит опубликованию на интернет-сайте сельского поселения.</w:t>
      </w:r>
    </w:p>
    <w:p w:rsidR="00181A4A" w:rsidRPr="00694F3F" w:rsidRDefault="00181A4A" w:rsidP="00181A4A">
      <w:pPr>
        <w:jc w:val="both"/>
        <w:rPr>
          <w:color w:val="000000"/>
        </w:rPr>
      </w:pPr>
      <w:r w:rsidRPr="00694F3F">
        <w:t xml:space="preserve">     3. </w:t>
      </w:r>
      <w:r w:rsidRPr="00694F3F">
        <w:rPr>
          <w:color w:val="000000"/>
        </w:rPr>
        <w:t>Контроль за исполнением настоящего постановления оставляю за собой.</w:t>
      </w:r>
    </w:p>
    <w:p w:rsidR="00181A4A" w:rsidRPr="00694F3F" w:rsidRDefault="00181A4A" w:rsidP="00181A4A">
      <w:pPr>
        <w:jc w:val="both"/>
      </w:pPr>
    </w:p>
    <w:p w:rsidR="00181A4A" w:rsidRPr="00694F3F" w:rsidRDefault="00181A4A" w:rsidP="00181A4A">
      <w:pPr>
        <w:jc w:val="both"/>
      </w:pPr>
    </w:p>
    <w:p w:rsidR="00181A4A" w:rsidRPr="00694F3F" w:rsidRDefault="00181A4A" w:rsidP="00181A4A">
      <w:pPr>
        <w:jc w:val="both"/>
      </w:pPr>
    </w:p>
    <w:p w:rsidR="00181A4A" w:rsidRPr="00694F3F" w:rsidRDefault="00181A4A" w:rsidP="00181A4A">
      <w:pPr>
        <w:jc w:val="both"/>
      </w:pPr>
      <w:r w:rsidRPr="00694F3F">
        <w:t>Глава сельского поселения                                                И.П.Шишкина</w:t>
      </w:r>
    </w:p>
    <w:p w:rsidR="00181A4A" w:rsidRPr="00694F3F" w:rsidRDefault="00181A4A" w:rsidP="00181A4A">
      <w:pPr>
        <w:spacing w:line="140" w:lineRule="atLeast"/>
      </w:pPr>
    </w:p>
    <w:p w:rsidR="00181A4A" w:rsidRPr="00694F3F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Pr="00694F3F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Pr="00694F3F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181A4A" w:rsidRPr="00A7101F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Приложение</w:t>
      </w:r>
    </w:p>
    <w:p w:rsidR="00181A4A" w:rsidRPr="00A7101F" w:rsidRDefault="00181A4A" w:rsidP="00181A4A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к постановлению Главы</w:t>
      </w:r>
    </w:p>
    <w:p w:rsidR="00181A4A" w:rsidRDefault="00181A4A" w:rsidP="00181A4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181A4A" w:rsidRPr="00A7101F" w:rsidRDefault="00181A4A" w:rsidP="00181A4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Каменский</w:t>
      </w:r>
      <w:r w:rsidRPr="00A7101F">
        <w:rPr>
          <w:sz w:val="20"/>
          <w:szCs w:val="20"/>
        </w:rPr>
        <w:t xml:space="preserve"> сельсовет </w:t>
      </w:r>
    </w:p>
    <w:p w:rsidR="00181A4A" w:rsidRPr="00A7101F" w:rsidRDefault="00181A4A" w:rsidP="00181A4A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22.06.2021 г. № 33</w:t>
      </w:r>
      <w:r w:rsidRPr="00A7101F">
        <w:rPr>
          <w:sz w:val="20"/>
          <w:szCs w:val="20"/>
        </w:rPr>
        <w:t xml:space="preserve"> </w:t>
      </w:r>
    </w:p>
    <w:p w:rsidR="00181A4A" w:rsidRPr="0035504F" w:rsidRDefault="00181A4A" w:rsidP="00181A4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eastAsia="Times New Roman"/>
          <w:b/>
          <w:bCs/>
          <w:color w:val="1E1E1E"/>
        </w:rPr>
        <w:t>АНТИНАРКОТИЧЕСКАЯ ПРОГРАММА</w:t>
      </w:r>
    </w:p>
    <w:p w:rsidR="00181A4A" w:rsidRPr="0035504F" w:rsidRDefault="00181A4A" w:rsidP="00181A4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5504F">
        <w:rPr>
          <w:rFonts w:eastAsia="Times New Roman"/>
          <w:b/>
          <w:bCs/>
          <w:color w:val="1E1E1E"/>
        </w:rPr>
        <w:t xml:space="preserve">по реализации Стратегии государственной антинаркотической политики Российской Федерации на период до 2030 </w:t>
      </w:r>
      <w:r>
        <w:rPr>
          <w:rFonts w:eastAsia="Times New Roman"/>
          <w:b/>
          <w:bCs/>
          <w:color w:val="1E1E1E"/>
        </w:rPr>
        <w:t>года  сельском поселении Каменский сельсовет</w:t>
      </w:r>
      <w:r w:rsidRPr="0035504F">
        <w:rPr>
          <w:rFonts w:eastAsia="Times New Roman"/>
          <w:b/>
          <w:bCs/>
          <w:color w:val="1E1E1E"/>
        </w:rPr>
        <w:t xml:space="preserve"> муниципал</w:t>
      </w:r>
      <w:r>
        <w:rPr>
          <w:rFonts w:eastAsia="Times New Roman"/>
          <w:b/>
          <w:bCs/>
          <w:color w:val="1E1E1E"/>
        </w:rPr>
        <w:t>ьного района Бижбулякский район Республики Башкортостан</w:t>
      </w:r>
      <w:r w:rsidRPr="0035504F">
        <w:rPr>
          <w:rFonts w:eastAsia="Times New Roman"/>
          <w:b/>
          <w:bCs/>
          <w:color w:val="1E1E1E"/>
        </w:rPr>
        <w:t xml:space="preserve"> на период с 2021 по 2023гг.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7965"/>
      </w:tblGrid>
      <w:tr w:rsidR="00181A4A" w:rsidRPr="00694F3F" w:rsidTr="00FD26D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35504F" w:rsidRDefault="00181A4A" w:rsidP="00FD2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b/>
                <w:bCs/>
                <w:color w:val="1E1E1E"/>
              </w:rPr>
              <w:t>АНТИНАРКОТИЧЕСКАЯ ПРОГРАММА</w:t>
            </w:r>
          </w:p>
          <w:p w:rsidR="00181A4A" w:rsidRPr="0035504F" w:rsidRDefault="00181A4A" w:rsidP="00FD2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b/>
                <w:bCs/>
                <w:color w:val="1E1E1E"/>
              </w:rPr>
              <w:t xml:space="preserve">по реализации Стратегии государственной антинаркотической политики Российской Федерации на период до 2030 </w:t>
            </w:r>
            <w:r>
              <w:rPr>
                <w:rFonts w:eastAsia="Times New Roman"/>
                <w:b/>
                <w:bCs/>
                <w:color w:val="1E1E1E"/>
              </w:rPr>
              <w:t>года  сельском поселении Каменский сельсовет</w:t>
            </w:r>
            <w:r w:rsidRPr="0035504F">
              <w:rPr>
                <w:rFonts w:eastAsia="Times New Roman"/>
                <w:b/>
                <w:bCs/>
                <w:color w:val="1E1E1E"/>
              </w:rPr>
              <w:t xml:space="preserve"> муниципал</w:t>
            </w:r>
            <w:r>
              <w:rPr>
                <w:rFonts w:eastAsia="Times New Roman"/>
                <w:b/>
                <w:bCs/>
                <w:color w:val="1E1E1E"/>
              </w:rPr>
              <w:t>ьного района Бижбулякский район Республики Башкортостан</w:t>
            </w:r>
            <w:r w:rsidRPr="0035504F">
              <w:rPr>
                <w:rFonts w:eastAsia="Times New Roman"/>
                <w:b/>
                <w:bCs/>
                <w:color w:val="1E1E1E"/>
              </w:rPr>
              <w:t xml:space="preserve"> на период с 2021 по 2023гг.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181A4A" w:rsidRPr="00694F3F" w:rsidTr="00FD26D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2021-2023 годы</w:t>
            </w:r>
          </w:p>
        </w:tc>
      </w:tr>
      <w:tr w:rsidR="00181A4A" w:rsidRPr="00694F3F" w:rsidTr="00FD26D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2825BA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4F3F">
              <w:t xml:space="preserve">Конституция Российской федерации, Федеральный </w:t>
            </w:r>
            <w:hyperlink r:id="rId6" w:history="1">
              <w:r w:rsidRPr="00694F3F">
                <w:rPr>
                  <w:rStyle w:val="a3"/>
                  <w:color w:val="000000"/>
                </w:rPr>
                <w:t>закон</w:t>
              </w:r>
            </w:hyperlink>
            <w:r w:rsidRPr="00694F3F"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</w:tr>
      <w:tr w:rsidR="00181A4A" w:rsidRPr="00694F3F" w:rsidTr="00FD26D7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Администрация сельского поселения Каменский сельсовет муниципального района Бижбулякский район республики Башкортостан  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</w:tr>
      <w:tr w:rsidR="00181A4A" w:rsidRPr="00694F3F" w:rsidTr="00FD26D7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Администрация сельского поселения  Каменский сельсовет муниципального района Бижбулякский район республики Башкортостан  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</w:tr>
      <w:tr w:rsidR="00181A4A" w:rsidRPr="00694F3F" w:rsidTr="00FD26D7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shd w:val="clear" w:color="auto" w:fill="FFFFFF"/>
              <w:spacing w:line="274" w:lineRule="exact"/>
              <w:ind w:left="14" w:firstLine="5"/>
              <w:jc w:val="both"/>
            </w:pPr>
            <w:r w:rsidRPr="00694F3F">
              <w:rPr>
                <w:color w:val="000000"/>
                <w:spacing w:val="-4"/>
              </w:rPr>
              <w:t xml:space="preserve">Основные исполнители </w:t>
            </w:r>
            <w:r w:rsidRPr="00694F3F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</w:t>
            </w:r>
            <w:r w:rsidRPr="00694F3F">
              <w:rPr>
                <w:color w:val="000000"/>
                <w:spacing w:val="-1"/>
              </w:rPr>
              <w:t xml:space="preserve">Администрация сельского поселения  Каменский сельсовет муниципального района Бижбулякский район республики Башкортостан  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E1E1E"/>
              </w:rPr>
              <w:t>-</w:t>
            </w:r>
            <w:r w:rsidRPr="0035504F">
              <w:rPr>
                <w:rFonts w:eastAsia="Times New Roman"/>
                <w:color w:val="1E1E1E"/>
              </w:rPr>
              <w:t>Участковый уполномоченный полиции (по согласованию);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E1E1E"/>
              </w:rPr>
              <w:t xml:space="preserve">-Каменский </w:t>
            </w:r>
            <w:r w:rsidRPr="0035504F">
              <w:rPr>
                <w:rFonts w:eastAsia="Times New Roman"/>
                <w:color w:val="1E1E1E"/>
              </w:rPr>
              <w:t xml:space="preserve">  ФАП;</w:t>
            </w:r>
            <w:r>
              <w:rPr>
                <w:rFonts w:eastAsia="Times New Roman"/>
                <w:color w:val="1E1E1E"/>
              </w:rPr>
              <w:t xml:space="preserve"> (по согласованию)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E1E1E"/>
              </w:rPr>
              <w:t>-МОБУ СОШ с.Каменка; (по согласованию)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E1E1E"/>
              </w:rPr>
              <w:t>-Каменский СДК</w:t>
            </w:r>
            <w:r w:rsidRPr="0035504F">
              <w:rPr>
                <w:rFonts w:eastAsia="Times New Roman"/>
                <w:color w:val="1E1E1E"/>
              </w:rPr>
              <w:t>;</w:t>
            </w:r>
            <w:r>
              <w:rPr>
                <w:rFonts w:eastAsia="Times New Roman"/>
                <w:color w:val="1E1E1E"/>
              </w:rPr>
              <w:t xml:space="preserve"> (по согласованию)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E1E1E"/>
              </w:rPr>
              <w:t>-Каменская</w:t>
            </w:r>
            <w:r w:rsidRPr="0035504F">
              <w:rPr>
                <w:rFonts w:eastAsia="Times New Roman"/>
                <w:color w:val="1E1E1E"/>
              </w:rPr>
              <w:t xml:space="preserve"> сельская библиотека</w:t>
            </w:r>
            <w:r>
              <w:rPr>
                <w:rFonts w:eastAsia="Times New Roman"/>
                <w:color w:val="1E1E1E"/>
              </w:rPr>
              <w:t>; (по согласованию)</w:t>
            </w:r>
          </w:p>
          <w:p w:rsidR="00181A4A" w:rsidRPr="00694F3F" w:rsidRDefault="00181A4A" w:rsidP="00FD26D7">
            <w:pPr>
              <w:shd w:val="clear" w:color="auto" w:fill="FFFFFF"/>
              <w:spacing w:line="274" w:lineRule="exact"/>
              <w:ind w:firstLine="24"/>
              <w:jc w:val="both"/>
            </w:pPr>
          </w:p>
        </w:tc>
      </w:tr>
      <w:tr w:rsidR="00181A4A" w:rsidRPr="00694F3F" w:rsidTr="00FD26D7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shd w:val="clear" w:color="auto" w:fill="FFFFFF"/>
              <w:spacing w:line="274" w:lineRule="exact"/>
              <w:ind w:left="14" w:firstLine="5"/>
              <w:jc w:val="both"/>
              <w:rPr>
                <w:color w:val="000000"/>
                <w:spacing w:val="-4"/>
              </w:rPr>
            </w:pPr>
            <w:r w:rsidRPr="00694F3F">
              <w:rPr>
                <w:color w:val="000000"/>
                <w:spacing w:val="-4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Задачи: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-организация системы профилактики наркомании в муниципальном образовании;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 совершенствование нормативн</w:t>
            </w:r>
            <w:r>
              <w:rPr>
                <w:rFonts w:eastAsia="Times New Roman"/>
                <w:color w:val="1E1E1E"/>
              </w:rPr>
              <w:t xml:space="preserve">о - правовой базы  сельского поселения Каменский сельсовет </w:t>
            </w:r>
            <w:r w:rsidRPr="0035504F">
              <w:rPr>
                <w:rFonts w:eastAsia="Times New Roman"/>
                <w:color w:val="1E1E1E"/>
              </w:rPr>
              <w:t xml:space="preserve"> в сфере незаконного оборота наркотиков;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-создание системы стимулов среди населения жизни без наркотиков.</w:t>
            </w:r>
          </w:p>
          <w:p w:rsidR="00181A4A" w:rsidRPr="00694F3F" w:rsidRDefault="00181A4A" w:rsidP="00FD26D7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</w:rPr>
            </w:pPr>
          </w:p>
        </w:tc>
      </w:tr>
      <w:tr w:rsidR="00181A4A" w:rsidRPr="00694F3F" w:rsidTr="00FD26D7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shd w:val="clear" w:color="auto" w:fill="FFFFFF"/>
              <w:spacing w:line="274" w:lineRule="exact"/>
              <w:ind w:left="14" w:firstLine="5"/>
              <w:jc w:val="both"/>
              <w:rPr>
                <w:color w:val="000000"/>
                <w:spacing w:val="-4"/>
              </w:rPr>
            </w:pPr>
            <w:r w:rsidRPr="00694F3F"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694F3F"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694F3F"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181A4A" w:rsidRPr="00694F3F" w:rsidRDefault="00181A4A" w:rsidP="00FD26D7">
            <w:pPr>
              <w:shd w:val="clear" w:color="auto" w:fill="FFFFFF"/>
              <w:spacing w:line="274" w:lineRule="exact"/>
              <w:ind w:firstLine="24"/>
              <w:jc w:val="both"/>
            </w:pPr>
            <w:r w:rsidRPr="00694F3F">
              <w:t>- содействие в организации досуга детей и молодежи на территории  поселения.</w:t>
            </w:r>
          </w:p>
        </w:tc>
      </w:tr>
      <w:tr w:rsidR="00181A4A" w:rsidRPr="00694F3F" w:rsidTr="00FD26D7">
        <w:trPr>
          <w:cantSplit/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2021-2023 годы </w:t>
            </w:r>
          </w:p>
        </w:tc>
      </w:tr>
      <w:tr w:rsidR="00181A4A" w:rsidRPr="00694F3F" w:rsidTr="00FD26D7">
        <w:trPr>
          <w:cantSplit/>
          <w:trHeight w:val="36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Объем финансирования программы:    3.0 тыс. руб.,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</w:pPr>
            <w:r w:rsidRPr="00694F3F">
              <w:t>в т.ч. по годам:</w:t>
            </w:r>
            <w:r w:rsidRPr="00694F3F">
              <w:br/>
              <w:t>2021 год  – 1,0 руб.;</w:t>
            </w:r>
            <w:r w:rsidRPr="00694F3F">
              <w:br/>
              <w:t xml:space="preserve">2022 год  – 1,0 руб.; 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</w:pPr>
            <w:r w:rsidRPr="00694F3F">
              <w:t>2023 год- 1,0 руб.</w:t>
            </w:r>
            <w:r w:rsidRPr="00694F3F">
              <w:br/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Финансирование программы осуществляется за счет средств  бюджета Администрация сельского поселения Каменский  сельсовет муниципального района Бижбулякский район республики Башкортостан  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на 2021-2023 годы» 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Объем средств, выделяемых из бюджета  сельского поселения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181A4A" w:rsidRPr="00694F3F" w:rsidTr="00FD26D7">
        <w:trPr>
          <w:cantSplit/>
          <w:trHeight w:val="17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Ожидаемые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результаты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реализации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программы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совершенствование и развитие антинаркотической пропаганды;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- оздоровление обстановки в общественных местах.</w:t>
            </w:r>
          </w:p>
        </w:tc>
      </w:tr>
      <w:tr w:rsidR="00181A4A" w:rsidRPr="00694F3F" w:rsidTr="00FD26D7">
        <w:trPr>
          <w:cantSplit/>
          <w:trHeight w:val="22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b/>
                <w:bCs/>
                <w:color w:val="1E1E1E"/>
              </w:rPr>
              <w:lastRenderedPageBreak/>
              <w:t>Механизм реализации программы: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Общий контроль исполнения Программы осуществл</w:t>
            </w:r>
            <w:r>
              <w:rPr>
                <w:rFonts w:eastAsia="Times New Roman"/>
                <w:color w:val="1E1E1E"/>
              </w:rPr>
              <w:t xml:space="preserve">яется администрацией </w:t>
            </w:r>
            <w:r w:rsidRPr="0035504F">
              <w:rPr>
                <w:rFonts w:eastAsia="Times New Roman"/>
                <w:color w:val="1E1E1E"/>
              </w:rPr>
              <w:t xml:space="preserve"> сельского поселения</w:t>
            </w:r>
            <w:r>
              <w:rPr>
                <w:rFonts w:eastAsia="Times New Roman"/>
                <w:color w:val="1E1E1E"/>
              </w:rPr>
              <w:t xml:space="preserve"> Каменский сельсовет </w:t>
            </w:r>
            <w:r w:rsidRPr="0035504F">
              <w:rPr>
                <w:rFonts w:eastAsia="Times New Roman"/>
                <w:color w:val="1E1E1E"/>
              </w:rPr>
              <w:t>, в чьи функции входит уточнение показателей по программным мероприятиям, механизм реализации Программы и состав исполнителей.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Оценка социально-экономической и иной эффективности реализации программы: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      </w:r>
          </w:p>
          <w:p w:rsidR="00181A4A" w:rsidRPr="0035504F" w:rsidRDefault="00181A4A" w:rsidP="00FD2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04F">
              <w:rPr>
                <w:rFonts w:eastAsia="Times New Roman"/>
                <w:color w:val="1E1E1E"/>
              </w:rPr>
      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</w:t>
            </w:r>
            <w:r>
              <w:rPr>
                <w:rFonts w:eastAsia="Times New Roman"/>
                <w:color w:val="1E1E1E"/>
              </w:rPr>
              <w:t xml:space="preserve"> сельского поселения Каменский сельсовет</w:t>
            </w:r>
            <w:r w:rsidRPr="0035504F">
              <w:rPr>
                <w:rFonts w:eastAsia="Times New Roman"/>
                <w:color w:val="1E1E1E"/>
              </w:rPr>
              <w:t>.</w:t>
            </w:r>
          </w:p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</w:p>
        </w:tc>
      </w:tr>
      <w:tr w:rsidR="00181A4A" w:rsidRPr="00694F3F" w:rsidTr="00FD26D7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4A" w:rsidRPr="00694F3F" w:rsidRDefault="00181A4A" w:rsidP="00FD26D7">
            <w:pPr>
              <w:autoSpaceDE w:val="0"/>
              <w:autoSpaceDN w:val="0"/>
              <w:adjustRightInd w:val="0"/>
              <w:jc w:val="both"/>
            </w:pPr>
            <w:r w:rsidRPr="00694F3F"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181A4A" w:rsidRPr="00694F3F" w:rsidRDefault="00181A4A" w:rsidP="00181A4A">
      <w:pPr>
        <w:autoSpaceDE w:val="0"/>
        <w:autoSpaceDN w:val="0"/>
        <w:adjustRightInd w:val="0"/>
        <w:ind w:left="360"/>
        <w:jc w:val="both"/>
        <w:outlineLvl w:val="1"/>
        <w:rPr>
          <w:color w:val="000000"/>
        </w:rPr>
      </w:pP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94F3F">
        <w:rPr>
          <w:bCs/>
        </w:rPr>
        <w:t xml:space="preserve">1. Законодательство в сфере профилактики </w:t>
      </w:r>
      <w:r w:rsidRPr="00694F3F">
        <w:t xml:space="preserve">незаконного потребления наркотических средств и психотропных веществ, </w:t>
      </w:r>
      <w:r w:rsidRPr="00694F3F">
        <w:rPr>
          <w:bCs/>
        </w:rPr>
        <w:t>наркомании</w:t>
      </w:r>
    </w:p>
    <w:p w:rsidR="00181A4A" w:rsidRPr="00694F3F" w:rsidRDefault="00181A4A" w:rsidP="00181A4A">
      <w:pPr>
        <w:autoSpaceDE w:val="0"/>
        <w:autoSpaceDN w:val="0"/>
        <w:adjustRightInd w:val="0"/>
        <w:ind w:left="360"/>
        <w:jc w:val="both"/>
        <w:outlineLvl w:val="1"/>
        <w:rPr>
          <w:color w:val="000000"/>
        </w:rPr>
      </w:pPr>
    </w:p>
    <w:p w:rsidR="00181A4A" w:rsidRPr="00694F3F" w:rsidRDefault="00181A4A" w:rsidP="00181A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94F3F"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»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поселения.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181A4A" w:rsidRPr="000B0F03" w:rsidRDefault="00181A4A" w:rsidP="00181A4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0F03">
        <w:rPr>
          <w:b/>
          <w:bCs/>
        </w:rPr>
        <w:t xml:space="preserve">2. Основные задачи профилактики </w:t>
      </w:r>
      <w:r w:rsidRPr="000B0F03">
        <w:rPr>
          <w:b/>
        </w:rPr>
        <w:t xml:space="preserve">незаконного потребления наркотических средств и психотропных веществ, </w:t>
      </w:r>
      <w:r w:rsidRPr="000B0F03">
        <w:rPr>
          <w:b/>
          <w:bCs/>
        </w:rPr>
        <w:t xml:space="preserve">наркомании 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94F3F">
        <w:rPr>
          <w:bCs/>
        </w:rPr>
        <w:t xml:space="preserve">на территории  </w:t>
      </w:r>
      <w:r w:rsidRPr="00694F3F">
        <w:t>сельского поселения Каменский</w:t>
      </w:r>
      <w:r w:rsidRPr="00694F3F">
        <w:rPr>
          <w:bCs/>
        </w:rPr>
        <w:t xml:space="preserve"> сельсовет муниципального района Бижбулякский район 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 являются: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</w:pPr>
      <w:r w:rsidRPr="00694F3F"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незаконного </w:t>
      </w:r>
      <w:r w:rsidRPr="00694F3F">
        <w:lastRenderedPageBreak/>
        <w:t>потребления наркотических средств и психотропных веществ, наркомании на территории поселения;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создание условий для организации досуга детей и молодежи.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</w:p>
    <w:p w:rsidR="00181A4A" w:rsidRPr="000B0F03" w:rsidRDefault="00181A4A" w:rsidP="00181A4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0F03">
        <w:rPr>
          <w:b/>
          <w:bCs/>
        </w:rPr>
        <w:t xml:space="preserve">3. Основные принципы профилактики </w:t>
      </w:r>
      <w:r w:rsidRPr="000B0F03">
        <w:rPr>
          <w:b/>
        </w:rPr>
        <w:t xml:space="preserve">незаконного потребления наркотических средств и психотропных веществ, </w:t>
      </w:r>
      <w:r w:rsidRPr="000B0F03">
        <w:rPr>
          <w:b/>
          <w:bCs/>
        </w:rPr>
        <w:t>наркомании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94F3F">
        <w:rPr>
          <w:bCs/>
        </w:rPr>
        <w:t xml:space="preserve">на территории </w:t>
      </w:r>
      <w:r w:rsidRPr="00694F3F">
        <w:t>сельского поселения Каменский</w:t>
      </w:r>
      <w:r w:rsidRPr="00694F3F">
        <w:rPr>
          <w:bCs/>
        </w:rPr>
        <w:t xml:space="preserve">  сельсовет муниципального района Бижбулякский район 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законности;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соблюдения прав человека и гражданина;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181A4A" w:rsidRPr="00694F3F" w:rsidRDefault="00181A4A" w:rsidP="00181A4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  <w:r w:rsidRPr="00694F3F"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181A4A" w:rsidRPr="00694F3F" w:rsidRDefault="00181A4A" w:rsidP="00181A4A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</w:p>
    <w:p w:rsidR="00181A4A" w:rsidRPr="000B0F03" w:rsidRDefault="00181A4A" w:rsidP="00181A4A">
      <w:pPr>
        <w:tabs>
          <w:tab w:val="left" w:pos="720"/>
        </w:tabs>
        <w:ind w:firstLine="720"/>
        <w:jc w:val="both"/>
        <w:rPr>
          <w:b/>
        </w:rPr>
      </w:pPr>
      <w:r w:rsidRPr="000B0F03">
        <w:rPr>
          <w:b/>
          <w:bCs/>
        </w:rPr>
        <w:t xml:space="preserve">4. Объекты профилактики </w:t>
      </w:r>
      <w:r w:rsidRPr="000B0F03">
        <w:rPr>
          <w:b/>
        </w:rPr>
        <w:t xml:space="preserve">незаконного потребления наркотических средств и психотропных веществ, </w:t>
      </w:r>
      <w:r w:rsidRPr="000B0F03">
        <w:rPr>
          <w:b/>
          <w:bCs/>
        </w:rPr>
        <w:t>наркомании</w:t>
      </w:r>
    </w:p>
    <w:p w:rsidR="00181A4A" w:rsidRPr="00694F3F" w:rsidRDefault="00181A4A" w:rsidP="00181A4A">
      <w:pPr>
        <w:tabs>
          <w:tab w:val="left" w:pos="720"/>
        </w:tabs>
        <w:ind w:firstLine="720"/>
        <w:jc w:val="both"/>
      </w:pPr>
      <w:r w:rsidRPr="00694F3F"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181A4A" w:rsidRPr="00694F3F" w:rsidRDefault="00181A4A" w:rsidP="00181A4A">
      <w:pPr>
        <w:tabs>
          <w:tab w:val="left" w:pos="720"/>
        </w:tabs>
        <w:ind w:firstLine="720"/>
        <w:jc w:val="both"/>
      </w:pPr>
      <w:r w:rsidRPr="00694F3F">
        <w:t xml:space="preserve">лиц, не потребляющих наркотические средства или психотропные вещества; </w:t>
      </w:r>
    </w:p>
    <w:p w:rsidR="00181A4A" w:rsidRPr="00694F3F" w:rsidRDefault="00181A4A" w:rsidP="00181A4A">
      <w:pPr>
        <w:tabs>
          <w:tab w:val="left" w:pos="720"/>
        </w:tabs>
        <w:ind w:firstLine="720"/>
        <w:jc w:val="both"/>
      </w:pPr>
      <w:r w:rsidRPr="00694F3F"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181A4A" w:rsidRPr="00694F3F" w:rsidRDefault="00181A4A" w:rsidP="00181A4A">
      <w:pPr>
        <w:tabs>
          <w:tab w:val="left" w:pos="720"/>
        </w:tabs>
        <w:ind w:firstLine="720"/>
        <w:jc w:val="both"/>
      </w:pPr>
      <w:r w:rsidRPr="00694F3F">
        <w:t>больных наркоманией.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181A4A" w:rsidRPr="000B0F03" w:rsidRDefault="00181A4A" w:rsidP="00181A4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0F03">
        <w:rPr>
          <w:b/>
          <w:color w:val="000000"/>
        </w:rPr>
        <w:t>5. Деятельность администрации сельского поселения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rPr>
          <w:color w:val="000000"/>
        </w:rPr>
      </w:pPr>
      <w:r w:rsidRPr="00694F3F">
        <w:rPr>
          <w:color w:val="000000"/>
        </w:rPr>
        <w:t>в сфере профилактики наркомании и токсикомании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lastRenderedPageBreak/>
        <w:t xml:space="preserve">1. К деятельности администрации </w:t>
      </w:r>
      <w:r w:rsidRPr="00694F3F">
        <w:rPr>
          <w:bCs/>
        </w:rPr>
        <w:t>сельского  поселения</w:t>
      </w:r>
      <w:r w:rsidRPr="00694F3F">
        <w:rPr>
          <w:color w:val="000000"/>
        </w:rPr>
        <w:t xml:space="preserve"> в сфере  профилактики </w:t>
      </w:r>
      <w:r w:rsidRPr="00694F3F">
        <w:t>незаконного потребления наркотических средств и психотропных веществ, наркомании и</w:t>
      </w:r>
      <w:r w:rsidRPr="00694F3F">
        <w:rPr>
          <w:color w:val="000000"/>
        </w:rPr>
        <w:t xml:space="preserve"> в пределах компетенции, относится:</w:t>
      </w:r>
    </w:p>
    <w:p w:rsidR="00181A4A" w:rsidRPr="00694F3F" w:rsidRDefault="00181A4A" w:rsidP="00181A4A">
      <w:pPr>
        <w:ind w:firstLine="720"/>
        <w:jc w:val="both"/>
      </w:pPr>
      <w:r w:rsidRPr="00694F3F"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181A4A" w:rsidRPr="00694F3F" w:rsidRDefault="00181A4A" w:rsidP="00181A4A">
      <w:pPr>
        <w:ind w:firstLine="720"/>
        <w:jc w:val="both"/>
      </w:pPr>
      <w:r w:rsidRPr="00694F3F"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181A4A" w:rsidRPr="00694F3F" w:rsidRDefault="00181A4A" w:rsidP="00181A4A">
      <w:pPr>
        <w:ind w:firstLine="720"/>
        <w:jc w:val="both"/>
      </w:pPr>
      <w:r w:rsidRPr="00694F3F"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181A4A" w:rsidRPr="00694F3F" w:rsidRDefault="00181A4A" w:rsidP="00181A4A">
      <w:pPr>
        <w:ind w:firstLine="720"/>
        <w:jc w:val="both"/>
      </w:pPr>
      <w:r w:rsidRPr="00694F3F"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181A4A" w:rsidRPr="00694F3F" w:rsidRDefault="00181A4A" w:rsidP="00181A4A">
      <w:pPr>
        <w:autoSpaceDE w:val="0"/>
        <w:autoSpaceDN w:val="0"/>
        <w:adjustRightInd w:val="0"/>
        <w:ind w:firstLine="720"/>
        <w:jc w:val="both"/>
        <w:outlineLvl w:val="1"/>
      </w:pPr>
      <w:r w:rsidRPr="00694F3F"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 xml:space="preserve">- содействие в организации санитарно-просветительской работе по профилактике </w:t>
      </w:r>
      <w:r w:rsidRPr="00694F3F">
        <w:t>незаконного потребления наркотических средств и психотропных веществ, наркомании</w:t>
      </w:r>
      <w:r w:rsidRPr="00694F3F">
        <w:rPr>
          <w:color w:val="000000"/>
        </w:rPr>
        <w:t>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4F3F">
        <w:rPr>
          <w:color w:val="000000"/>
        </w:rPr>
        <w:t>- содействие развитию антинаркотической пропаганды;</w:t>
      </w:r>
    </w:p>
    <w:p w:rsidR="00181A4A" w:rsidRPr="00694F3F" w:rsidRDefault="00181A4A" w:rsidP="00181A4A">
      <w:pPr>
        <w:ind w:firstLine="540"/>
        <w:jc w:val="both"/>
      </w:pPr>
      <w:r w:rsidRPr="00694F3F"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181A4A" w:rsidRPr="000B0F03" w:rsidRDefault="00181A4A" w:rsidP="00181A4A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0B0F03">
        <w:rPr>
          <w:b/>
          <w:color w:val="000000"/>
        </w:rPr>
        <w:t>6. Финансирование мероприятий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rPr>
          <w:color w:val="000000"/>
        </w:rPr>
      </w:pPr>
      <w:r w:rsidRPr="00694F3F">
        <w:rPr>
          <w:color w:val="000000"/>
        </w:rPr>
        <w:t>по профилактике наркомании и токсикомании</w:t>
      </w:r>
    </w:p>
    <w:p w:rsidR="00181A4A" w:rsidRPr="00694F3F" w:rsidRDefault="00181A4A" w:rsidP="00181A4A">
      <w:pPr>
        <w:autoSpaceDE w:val="0"/>
        <w:autoSpaceDN w:val="0"/>
        <w:adjustRightInd w:val="0"/>
        <w:ind w:firstLine="540"/>
        <w:jc w:val="both"/>
      </w:pPr>
      <w:r w:rsidRPr="00694F3F">
        <w:rPr>
          <w:color w:val="000000"/>
        </w:rPr>
        <w:t xml:space="preserve">1. </w:t>
      </w:r>
      <w:r w:rsidRPr="00694F3F"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сельского поселения Каменский сельсовет.</w:t>
      </w:r>
    </w:p>
    <w:p w:rsidR="00181A4A" w:rsidRPr="00694F3F" w:rsidRDefault="00181A4A" w:rsidP="00181A4A">
      <w:pPr>
        <w:jc w:val="both"/>
      </w:pPr>
    </w:p>
    <w:p w:rsidR="00181A4A" w:rsidRPr="00694F3F" w:rsidRDefault="00181A4A" w:rsidP="00181A4A">
      <w:pPr>
        <w:jc w:val="both"/>
      </w:pPr>
      <w:r w:rsidRPr="00694F3F">
        <w:t xml:space="preserve">Перечень мероприятий 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  <w:rPr>
          <w:bCs/>
        </w:rPr>
      </w:pPr>
      <w:r w:rsidRPr="00694F3F">
        <w:t xml:space="preserve">  целевой программы  ««П</w:t>
      </w:r>
      <w:r w:rsidRPr="00694F3F">
        <w:rPr>
          <w:bCs/>
        </w:rPr>
        <w:t xml:space="preserve">рофилактика </w:t>
      </w:r>
      <w:r w:rsidRPr="00694F3F">
        <w:t xml:space="preserve">незаконного потребления наркотических средств и психотропных веществ, </w:t>
      </w:r>
      <w:r w:rsidRPr="00694F3F">
        <w:rPr>
          <w:bCs/>
        </w:rPr>
        <w:t xml:space="preserve">наркомании </w:t>
      </w:r>
      <w:r w:rsidRPr="00694F3F">
        <w:t xml:space="preserve"> на территории сельского поселения Каменский</w:t>
      </w:r>
      <w:r w:rsidRPr="00694F3F">
        <w:rPr>
          <w:bCs/>
        </w:rPr>
        <w:t xml:space="preserve"> сельсовет муниципального района Бижбулякский район </w:t>
      </w:r>
    </w:p>
    <w:p w:rsidR="00181A4A" w:rsidRPr="00694F3F" w:rsidRDefault="00181A4A" w:rsidP="00181A4A">
      <w:pPr>
        <w:autoSpaceDE w:val="0"/>
        <w:autoSpaceDN w:val="0"/>
        <w:adjustRightInd w:val="0"/>
        <w:jc w:val="both"/>
        <w:outlineLvl w:val="1"/>
      </w:pPr>
      <w:r w:rsidRPr="00694F3F">
        <w:rPr>
          <w:bCs/>
        </w:rPr>
        <w:t xml:space="preserve">Республики Башкортостан </w:t>
      </w:r>
      <w:r w:rsidRPr="00694F3F">
        <w:t>на 2021-2023 годы»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2895"/>
        <w:gridCol w:w="1134"/>
        <w:gridCol w:w="992"/>
        <w:gridCol w:w="567"/>
        <w:gridCol w:w="1134"/>
        <w:gridCol w:w="851"/>
        <w:gridCol w:w="992"/>
        <w:gridCol w:w="1843"/>
      </w:tblGrid>
      <w:tr w:rsidR="00181A4A" w:rsidRPr="00694F3F" w:rsidTr="00FD26D7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Объем финанс-ния по годам( 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181A4A" w:rsidRPr="00694F3F" w:rsidTr="00FD26D7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81A4A" w:rsidRPr="00694F3F" w:rsidTr="00FD26D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сельское поселение 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val="en-US" w:eastAsia="en-US"/>
              </w:rPr>
              <w:t>I</w:t>
            </w:r>
            <w:r w:rsidRPr="00694F3F">
              <w:rPr>
                <w:color w:val="000000"/>
                <w:lang w:eastAsia="en-US"/>
              </w:rPr>
              <w:t xml:space="preserve"> кв. текущего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181A4A" w:rsidRPr="00694F3F" w:rsidTr="00FD26D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библиотека (по согласованию)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 xml:space="preserve"> 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</w:tr>
      <w:tr w:rsidR="00181A4A" w:rsidRPr="00694F3F" w:rsidTr="00FD26D7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(по согласованию)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</w:tr>
      <w:tr w:rsidR="00181A4A" w:rsidRPr="00694F3F" w:rsidTr="00FD26D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 xml:space="preserve">Администрация 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сельского поселения;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библиотека (по согласованию);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181A4A" w:rsidRPr="00694F3F" w:rsidTr="00FD26D7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jc w:val="both"/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Октябрь2021г</w:t>
            </w:r>
          </w:p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 2022г </w:t>
            </w:r>
          </w:p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2023г</w:t>
            </w:r>
          </w:p>
          <w:p w:rsidR="00181A4A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</w:tr>
      <w:tr w:rsidR="00181A4A" w:rsidRPr="00694F3F" w:rsidTr="00FD26D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jc w:val="both"/>
              <w:rPr>
                <w:color w:val="000000"/>
                <w:lang w:eastAsia="en-US"/>
              </w:rPr>
            </w:pPr>
          </w:p>
          <w:p w:rsidR="00181A4A" w:rsidRPr="00694F3F" w:rsidRDefault="00181A4A" w:rsidP="00FD26D7">
            <w:pPr>
              <w:jc w:val="both"/>
            </w:pPr>
            <w:r w:rsidRPr="00694F3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 xml:space="preserve">МОБУ СОШ </w:t>
            </w:r>
            <w:r w:rsidRPr="00694F3F">
              <w:rPr>
                <w:b/>
                <w:color w:val="000000"/>
                <w:lang w:eastAsia="en-US"/>
              </w:rPr>
              <w:t xml:space="preserve">                    </w:t>
            </w:r>
            <w:r w:rsidRPr="00694F3F">
              <w:rPr>
                <w:color w:val="000000"/>
                <w:lang w:eastAsia="en-US"/>
              </w:rPr>
              <w:t>( по согласованию)</w:t>
            </w:r>
          </w:p>
        </w:tc>
      </w:tr>
      <w:tr w:rsidR="00181A4A" w:rsidRPr="00694F3F" w:rsidTr="00FD26D7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итого</w:t>
            </w:r>
          </w:p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  <w:r w:rsidRPr="00694F3F">
              <w:rPr>
                <w:color w:val="000000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4A" w:rsidRPr="00694F3F" w:rsidRDefault="00181A4A" w:rsidP="00FD26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eastAsia="en-US"/>
              </w:rPr>
            </w:pPr>
          </w:p>
        </w:tc>
      </w:tr>
    </w:tbl>
    <w:p w:rsidR="00181A4A" w:rsidRPr="00694F3F" w:rsidRDefault="00181A4A" w:rsidP="00181A4A"/>
    <w:p w:rsidR="002D6984" w:rsidRDefault="002D6984"/>
    <w:sectPr w:rsidR="002D6984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A4A"/>
    <w:rsid w:val="00181A4A"/>
    <w:rsid w:val="002D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A"/>
    <w:pPr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A4A"/>
    <w:rPr>
      <w:color w:val="0000FF"/>
      <w:u w:val="single"/>
    </w:rPr>
  </w:style>
  <w:style w:type="paragraph" w:customStyle="1" w:styleId="1">
    <w:name w:val="????????? 1"/>
    <w:basedOn w:val="a"/>
    <w:next w:val="a"/>
    <w:rsid w:val="00181A4A"/>
    <w:pPr>
      <w:keepNext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14173</Characters>
  <Application>Microsoft Office Word</Application>
  <DocSecurity>0</DocSecurity>
  <Lines>118</Lines>
  <Paragraphs>33</Paragraphs>
  <ScaleCrop>false</ScaleCrop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2021-07-07T11:01:00Z</dcterms:created>
  <dcterms:modified xsi:type="dcterms:W3CDTF">2021-07-07T11:01:00Z</dcterms:modified>
</cp:coreProperties>
</file>