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69" w:rsidRDefault="007F6A69" w:rsidP="007F6A69">
      <w:pPr>
        <w:jc w:val="center"/>
        <w:rPr>
          <w:sz w:val="28"/>
          <w:szCs w:val="28"/>
        </w:rPr>
      </w:pPr>
    </w:p>
    <w:tbl>
      <w:tblPr>
        <w:tblpPr w:leftFromText="180" w:rightFromText="180" w:vertAnchor="text" w:horzAnchor="margin" w:tblpY="-260"/>
        <w:tblW w:w="9923" w:type="dxa"/>
        <w:tblLayout w:type="fixed"/>
        <w:tblLook w:val="0000"/>
      </w:tblPr>
      <w:tblGrid>
        <w:gridCol w:w="4060"/>
        <w:gridCol w:w="1520"/>
        <w:gridCol w:w="4343"/>
      </w:tblGrid>
      <w:tr w:rsidR="007F6A69" w:rsidTr="00C44E4F">
        <w:trPr>
          <w:trHeight w:val="2410"/>
        </w:trPr>
        <w:tc>
          <w:tcPr>
            <w:tcW w:w="4060" w:type="dxa"/>
            <w:tcBorders>
              <w:top w:val="nil"/>
              <w:left w:val="nil"/>
              <w:bottom w:val="double" w:sz="6" w:space="0" w:color="auto"/>
              <w:right w:val="nil"/>
            </w:tcBorders>
          </w:tcPr>
          <w:p w:rsidR="007F6A69" w:rsidRPr="003C6705" w:rsidRDefault="007F6A69" w:rsidP="00C44E4F">
            <w:pPr>
              <w:jc w:val="center"/>
              <w:rPr>
                <w:rFonts w:cs="Times New Roman"/>
                <w:sz w:val="20"/>
                <w:szCs w:val="20"/>
                <w:lang w:val="be-BY"/>
              </w:rPr>
            </w:pPr>
            <w:r w:rsidRPr="003C6705">
              <w:rPr>
                <w:rFonts w:cs="Times New Roman"/>
                <w:sz w:val="20"/>
                <w:szCs w:val="20"/>
              </w:rPr>
              <w:t>Баш</w:t>
            </w:r>
            <w:r w:rsidRPr="003C6705">
              <w:rPr>
                <w:rFonts w:cs="Times New Roman"/>
                <w:sz w:val="20"/>
                <w:szCs w:val="20"/>
                <w:lang w:val="be-BY"/>
              </w:rPr>
              <w:t>ҡортостан Республикаһы</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Бишбүләк районы муниципаль районы</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Каменка  ауыл советы</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ауыл  биләмәһе</w:t>
            </w:r>
          </w:p>
          <w:p w:rsidR="007F6A69" w:rsidRPr="003C6705" w:rsidRDefault="007F6A69" w:rsidP="00C44E4F">
            <w:pPr>
              <w:jc w:val="center"/>
              <w:rPr>
                <w:rFonts w:cs="Times New Roman"/>
                <w:b w:val="0"/>
                <w:sz w:val="20"/>
                <w:szCs w:val="20"/>
                <w:lang w:val="be-BY"/>
              </w:rPr>
            </w:pPr>
            <w:r w:rsidRPr="003C6705">
              <w:rPr>
                <w:rFonts w:cs="Times New Roman"/>
                <w:b w:val="0"/>
                <w:sz w:val="20"/>
                <w:szCs w:val="20"/>
                <w:lang w:val="be-BY"/>
              </w:rPr>
              <w:t>ХАКИМИӘТЕ</w:t>
            </w:r>
          </w:p>
          <w:p w:rsidR="007F6A69" w:rsidRPr="003C6705" w:rsidRDefault="007F6A69" w:rsidP="00C44E4F">
            <w:pPr>
              <w:jc w:val="center"/>
              <w:rPr>
                <w:rFonts w:cs="Times New Roman"/>
                <w:sz w:val="20"/>
                <w:szCs w:val="20"/>
                <w:lang w:val="be-BY"/>
              </w:rPr>
            </w:pPr>
          </w:p>
          <w:p w:rsidR="007F6A69" w:rsidRPr="003C6705" w:rsidRDefault="007F6A69" w:rsidP="00C44E4F">
            <w:pPr>
              <w:jc w:val="center"/>
              <w:rPr>
                <w:rFonts w:cs="Times New Roman"/>
                <w:sz w:val="20"/>
                <w:szCs w:val="20"/>
                <w:lang w:val="be-BY"/>
              </w:rPr>
            </w:pPr>
            <w:r w:rsidRPr="003C6705">
              <w:rPr>
                <w:rFonts w:cs="Times New Roman"/>
                <w:sz w:val="20"/>
                <w:szCs w:val="20"/>
                <w:lang w:val="be-BY"/>
              </w:rPr>
              <w:t>452059, БР, Бишбүләк районы,</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Каменка  ауылы, Мәктәп  урамы, 13</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8(347)4323231</w:t>
            </w:r>
          </w:p>
        </w:tc>
        <w:tc>
          <w:tcPr>
            <w:tcW w:w="1520" w:type="dxa"/>
            <w:tcBorders>
              <w:top w:val="nil"/>
              <w:left w:val="nil"/>
              <w:bottom w:val="double" w:sz="6" w:space="0" w:color="auto"/>
              <w:right w:val="nil"/>
            </w:tcBorders>
          </w:tcPr>
          <w:p w:rsidR="007F6A69" w:rsidRPr="003C6705" w:rsidRDefault="007F6A69" w:rsidP="00C44E4F">
            <w:pPr>
              <w:jc w:val="center"/>
              <w:rPr>
                <w:rFonts w:cs="Times New Roman"/>
                <w:sz w:val="20"/>
                <w:szCs w:val="20"/>
              </w:rPr>
            </w:pPr>
            <w:r w:rsidRPr="003C6705">
              <w:rPr>
                <w:rFonts w:cs="Times New Roman"/>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687182219" r:id="rId6"/>
              </w:object>
            </w:r>
          </w:p>
          <w:p w:rsidR="007F6A69" w:rsidRPr="003C6705" w:rsidRDefault="007F6A69" w:rsidP="00C44E4F">
            <w:pPr>
              <w:jc w:val="center"/>
              <w:rPr>
                <w:rFonts w:cs="Times New Roman"/>
                <w:sz w:val="20"/>
                <w:szCs w:val="20"/>
              </w:rPr>
            </w:pPr>
          </w:p>
        </w:tc>
        <w:tc>
          <w:tcPr>
            <w:tcW w:w="4343" w:type="dxa"/>
            <w:tcBorders>
              <w:top w:val="nil"/>
              <w:left w:val="nil"/>
              <w:bottom w:val="double" w:sz="6" w:space="0" w:color="auto"/>
              <w:right w:val="nil"/>
            </w:tcBorders>
          </w:tcPr>
          <w:p w:rsidR="007F6A69" w:rsidRPr="003C6705" w:rsidRDefault="007F6A69" w:rsidP="00C44E4F">
            <w:pPr>
              <w:jc w:val="center"/>
              <w:rPr>
                <w:rFonts w:cs="Times New Roman"/>
                <w:sz w:val="20"/>
                <w:szCs w:val="20"/>
                <w:lang w:val="be-BY"/>
              </w:rPr>
            </w:pPr>
            <w:r w:rsidRPr="003C6705">
              <w:rPr>
                <w:rFonts w:cs="Times New Roman"/>
                <w:sz w:val="20"/>
                <w:szCs w:val="20"/>
                <w:lang w:val="be-BY"/>
              </w:rPr>
              <w:t>Республика Башкортостан</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муниципальный район Бижбулякский район</w:t>
            </w:r>
          </w:p>
          <w:p w:rsidR="007F6A69" w:rsidRPr="003C6705" w:rsidRDefault="007F6A69" w:rsidP="00C44E4F">
            <w:pPr>
              <w:jc w:val="center"/>
              <w:rPr>
                <w:rFonts w:cs="Times New Roman"/>
                <w:b w:val="0"/>
                <w:sz w:val="20"/>
                <w:szCs w:val="20"/>
                <w:lang w:val="be-BY"/>
              </w:rPr>
            </w:pPr>
            <w:r w:rsidRPr="003C6705">
              <w:rPr>
                <w:rFonts w:cs="Times New Roman"/>
                <w:b w:val="0"/>
                <w:sz w:val="20"/>
                <w:szCs w:val="20"/>
                <w:lang w:val="be-BY"/>
              </w:rPr>
              <w:t>АДМИНИСТРАЦИЯ</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сельского поселения</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Каменский сельсовет</w:t>
            </w:r>
          </w:p>
          <w:p w:rsidR="007F6A69" w:rsidRPr="003C6705" w:rsidRDefault="007F6A69" w:rsidP="00C44E4F">
            <w:pPr>
              <w:jc w:val="center"/>
              <w:rPr>
                <w:rFonts w:cs="Times New Roman"/>
                <w:sz w:val="20"/>
                <w:szCs w:val="20"/>
                <w:lang w:val="be-BY"/>
              </w:rPr>
            </w:pPr>
          </w:p>
          <w:p w:rsidR="007F6A69" w:rsidRPr="003C6705" w:rsidRDefault="007F6A69" w:rsidP="00C44E4F">
            <w:pPr>
              <w:jc w:val="center"/>
              <w:rPr>
                <w:rFonts w:cs="Times New Roman"/>
                <w:sz w:val="20"/>
                <w:szCs w:val="20"/>
                <w:lang w:val="be-BY"/>
              </w:rPr>
            </w:pPr>
            <w:r w:rsidRPr="003C6705">
              <w:rPr>
                <w:rFonts w:cs="Times New Roman"/>
                <w:sz w:val="20"/>
                <w:szCs w:val="20"/>
                <w:lang w:val="be-BY"/>
              </w:rPr>
              <w:t>452059, РБ, Бижбулякский район, село Каменка,</w:t>
            </w:r>
          </w:p>
          <w:p w:rsidR="007F6A69" w:rsidRPr="003C6705" w:rsidRDefault="007F6A69" w:rsidP="00C44E4F">
            <w:pPr>
              <w:jc w:val="center"/>
              <w:rPr>
                <w:rFonts w:cs="Times New Roman"/>
                <w:sz w:val="20"/>
                <w:szCs w:val="20"/>
                <w:lang w:val="be-BY"/>
              </w:rPr>
            </w:pPr>
            <w:r w:rsidRPr="003C6705">
              <w:rPr>
                <w:rFonts w:cs="Times New Roman"/>
                <w:sz w:val="20"/>
                <w:szCs w:val="20"/>
                <w:lang w:val="be-BY"/>
              </w:rPr>
              <w:t>ул. Школьная, 13</w:t>
            </w:r>
          </w:p>
          <w:p w:rsidR="007F6A69" w:rsidRPr="003C6705" w:rsidRDefault="007F6A69" w:rsidP="00C44E4F">
            <w:pPr>
              <w:jc w:val="center"/>
              <w:rPr>
                <w:rFonts w:cs="Times New Roman"/>
                <w:b w:val="0"/>
                <w:sz w:val="20"/>
                <w:szCs w:val="20"/>
                <w:lang w:val="be-BY"/>
              </w:rPr>
            </w:pPr>
            <w:r w:rsidRPr="003C6705">
              <w:rPr>
                <w:rFonts w:cs="Times New Roman"/>
                <w:sz w:val="20"/>
                <w:szCs w:val="20"/>
                <w:lang w:val="be-BY"/>
              </w:rPr>
              <w:t>8(347) 4323231</w:t>
            </w:r>
          </w:p>
        </w:tc>
      </w:tr>
    </w:tbl>
    <w:p w:rsidR="007F6A69" w:rsidRPr="003C6705" w:rsidRDefault="007F6A69" w:rsidP="007F6A69">
      <w:pPr>
        <w:rPr>
          <w:sz w:val="28"/>
          <w:szCs w:val="28"/>
        </w:rPr>
      </w:pPr>
      <w:r w:rsidRPr="00C31D30">
        <w:rPr>
          <w:rFonts w:ascii="Lucida Sans Unicode" w:hAnsi="Lucida Sans Unicode"/>
          <w:sz w:val="28"/>
          <w:szCs w:val="28"/>
          <w:lang w:val="be-BY"/>
        </w:rPr>
        <w:t>Ҡ</w:t>
      </w:r>
      <w:r w:rsidRPr="00C31D30">
        <w:rPr>
          <w:sz w:val="28"/>
          <w:szCs w:val="28"/>
        </w:rPr>
        <w:t xml:space="preserve">АРАР                                                                   </w:t>
      </w:r>
      <w:r>
        <w:rPr>
          <w:sz w:val="28"/>
          <w:szCs w:val="28"/>
        </w:rPr>
        <w:t xml:space="preserve">  ПОСТАНОВЛЕНИЕ                                   </w:t>
      </w:r>
      <w:r>
        <w:rPr>
          <w:color w:val="000000"/>
          <w:spacing w:val="-1"/>
          <w:sz w:val="26"/>
          <w:szCs w:val="26"/>
        </w:rPr>
        <w:t xml:space="preserve">   </w:t>
      </w:r>
      <w:r w:rsidRPr="00482970">
        <w:rPr>
          <w:color w:val="000000"/>
          <w:spacing w:val="-1"/>
          <w:sz w:val="26"/>
          <w:szCs w:val="26"/>
        </w:rPr>
        <w:t xml:space="preserve">" </w:t>
      </w:r>
      <w:r>
        <w:rPr>
          <w:color w:val="000000"/>
          <w:spacing w:val="-1"/>
          <w:sz w:val="26"/>
          <w:szCs w:val="26"/>
        </w:rPr>
        <w:t>22</w:t>
      </w:r>
      <w:r w:rsidRPr="00482970">
        <w:rPr>
          <w:color w:val="000000"/>
          <w:spacing w:val="-1"/>
          <w:sz w:val="26"/>
          <w:szCs w:val="26"/>
        </w:rPr>
        <w:t xml:space="preserve">" </w:t>
      </w:r>
      <w:r>
        <w:rPr>
          <w:color w:val="000000"/>
          <w:spacing w:val="-1"/>
          <w:sz w:val="26"/>
          <w:szCs w:val="26"/>
        </w:rPr>
        <w:t>июня</w:t>
      </w:r>
      <w:r w:rsidRPr="00482970">
        <w:rPr>
          <w:color w:val="000000"/>
          <w:spacing w:val="-1"/>
          <w:sz w:val="26"/>
          <w:szCs w:val="26"/>
        </w:rPr>
        <w:t xml:space="preserve"> 20</w:t>
      </w:r>
      <w:r>
        <w:rPr>
          <w:color w:val="000000"/>
          <w:spacing w:val="-1"/>
          <w:sz w:val="26"/>
          <w:szCs w:val="26"/>
        </w:rPr>
        <w:t>21</w:t>
      </w:r>
      <w:r w:rsidRPr="00482970">
        <w:rPr>
          <w:color w:val="000000"/>
          <w:spacing w:val="-1"/>
          <w:sz w:val="26"/>
          <w:szCs w:val="26"/>
        </w:rPr>
        <w:t xml:space="preserve"> й.</w:t>
      </w:r>
      <w:r w:rsidRPr="00482970">
        <w:rPr>
          <w:color w:val="000000"/>
          <w:sz w:val="26"/>
          <w:szCs w:val="26"/>
        </w:rPr>
        <w:t xml:space="preserve">            </w:t>
      </w:r>
      <w:r>
        <w:rPr>
          <w:color w:val="000000"/>
          <w:sz w:val="26"/>
          <w:szCs w:val="26"/>
        </w:rPr>
        <w:t xml:space="preserve"> </w:t>
      </w:r>
      <w:r w:rsidRPr="00482970">
        <w:rPr>
          <w:color w:val="000000"/>
          <w:sz w:val="26"/>
          <w:szCs w:val="26"/>
        </w:rPr>
        <w:t xml:space="preserve">                №</w:t>
      </w:r>
      <w:r>
        <w:rPr>
          <w:color w:val="000000"/>
          <w:sz w:val="26"/>
          <w:szCs w:val="26"/>
        </w:rPr>
        <w:t xml:space="preserve"> 32</w:t>
      </w:r>
      <w:r w:rsidRPr="00482970">
        <w:rPr>
          <w:color w:val="000000"/>
          <w:sz w:val="26"/>
          <w:szCs w:val="26"/>
        </w:rPr>
        <w:t xml:space="preserve">   </w:t>
      </w:r>
      <w:r w:rsidRPr="00397D92">
        <w:rPr>
          <w:sz w:val="26"/>
          <w:szCs w:val="26"/>
        </w:rPr>
        <w:t xml:space="preserve">  </w:t>
      </w:r>
      <w:r w:rsidRPr="00482970">
        <w:rPr>
          <w:color w:val="000000"/>
          <w:sz w:val="26"/>
          <w:szCs w:val="26"/>
        </w:rPr>
        <w:t xml:space="preserve">               </w:t>
      </w:r>
      <w:r>
        <w:rPr>
          <w:color w:val="000000"/>
          <w:sz w:val="26"/>
          <w:szCs w:val="26"/>
        </w:rPr>
        <w:t xml:space="preserve">   </w:t>
      </w:r>
      <w:r w:rsidRPr="00482970">
        <w:rPr>
          <w:color w:val="000000"/>
          <w:sz w:val="26"/>
          <w:szCs w:val="26"/>
        </w:rPr>
        <w:t xml:space="preserve"> </w:t>
      </w:r>
      <w:r w:rsidRPr="00482970">
        <w:rPr>
          <w:color w:val="000000"/>
          <w:spacing w:val="60"/>
          <w:sz w:val="26"/>
          <w:szCs w:val="26"/>
        </w:rPr>
        <w:t>"</w:t>
      </w:r>
      <w:r>
        <w:rPr>
          <w:color w:val="000000"/>
          <w:spacing w:val="60"/>
          <w:sz w:val="26"/>
          <w:szCs w:val="26"/>
        </w:rPr>
        <w:t>22</w:t>
      </w:r>
      <w:r w:rsidRPr="00482970">
        <w:rPr>
          <w:color w:val="000000"/>
          <w:spacing w:val="60"/>
          <w:sz w:val="26"/>
          <w:szCs w:val="26"/>
        </w:rPr>
        <w:t>"</w:t>
      </w:r>
      <w:r w:rsidRPr="00482970">
        <w:rPr>
          <w:color w:val="000000"/>
          <w:spacing w:val="-1"/>
          <w:sz w:val="26"/>
          <w:szCs w:val="26"/>
        </w:rPr>
        <w:t xml:space="preserve"> </w:t>
      </w:r>
      <w:r>
        <w:rPr>
          <w:color w:val="000000"/>
          <w:spacing w:val="-1"/>
          <w:sz w:val="26"/>
          <w:szCs w:val="26"/>
        </w:rPr>
        <w:t>июня</w:t>
      </w:r>
      <w:r w:rsidRPr="00482970">
        <w:rPr>
          <w:color w:val="000000"/>
          <w:spacing w:val="-1"/>
          <w:sz w:val="26"/>
          <w:szCs w:val="26"/>
        </w:rPr>
        <w:t xml:space="preserve"> </w:t>
      </w:r>
      <w:r w:rsidRPr="00482970">
        <w:rPr>
          <w:color w:val="000000"/>
          <w:spacing w:val="-9"/>
          <w:sz w:val="26"/>
          <w:szCs w:val="26"/>
        </w:rPr>
        <w:t>20</w:t>
      </w:r>
      <w:r>
        <w:rPr>
          <w:color w:val="000000"/>
          <w:spacing w:val="-9"/>
          <w:sz w:val="26"/>
          <w:szCs w:val="26"/>
        </w:rPr>
        <w:t xml:space="preserve">21 </w:t>
      </w:r>
      <w:r w:rsidRPr="00482970">
        <w:rPr>
          <w:color w:val="000000"/>
          <w:spacing w:val="-9"/>
          <w:sz w:val="26"/>
          <w:szCs w:val="26"/>
        </w:rPr>
        <w:t>г.</w:t>
      </w:r>
    </w:p>
    <w:p w:rsidR="007F6A69" w:rsidRDefault="007F6A69" w:rsidP="007F6A69">
      <w:pPr>
        <w:widowControl w:val="0"/>
        <w:autoSpaceDE w:val="0"/>
        <w:autoSpaceDN w:val="0"/>
        <w:adjustRightInd w:val="0"/>
        <w:rPr>
          <w:b w:val="0"/>
          <w:bCs w:val="0"/>
          <w:sz w:val="28"/>
          <w:szCs w:val="28"/>
        </w:rPr>
      </w:pPr>
    </w:p>
    <w:p w:rsidR="007F6A69" w:rsidRPr="00266A1C" w:rsidRDefault="007F6A69" w:rsidP="007F6A69">
      <w:pPr>
        <w:jc w:val="right"/>
        <w:rPr>
          <w:rFonts w:cs="Times New Roman"/>
          <w:sz w:val="36"/>
          <w:szCs w:val="36"/>
        </w:rPr>
      </w:pPr>
      <w:r>
        <w:rPr>
          <w:rFonts w:cs="Times New Roman"/>
          <w:sz w:val="28"/>
          <w:szCs w:val="28"/>
        </w:rPr>
        <w:tab/>
      </w:r>
    </w:p>
    <w:p w:rsidR="007F6A69" w:rsidRPr="00F54D77" w:rsidRDefault="007F6A69" w:rsidP="007F6A69">
      <w:pPr>
        <w:widowControl w:val="0"/>
        <w:autoSpaceDE w:val="0"/>
        <w:autoSpaceDN w:val="0"/>
        <w:jc w:val="center"/>
        <w:rPr>
          <w:rFonts w:cs="Times New Roman"/>
          <w:sz w:val="28"/>
          <w:szCs w:val="28"/>
        </w:rPr>
      </w:pPr>
      <w:r w:rsidRPr="00F54D77">
        <w:rPr>
          <w:rFonts w:cs="Times New Roman"/>
          <w:sz w:val="28"/>
          <w:szCs w:val="28"/>
        </w:rPr>
        <w:t xml:space="preserve">Об утверждении Порядка составления и ведения кассового </w:t>
      </w:r>
    </w:p>
    <w:p w:rsidR="007F6A69" w:rsidRPr="00F54D77" w:rsidRDefault="007F6A69" w:rsidP="007F6A69">
      <w:pPr>
        <w:widowControl w:val="0"/>
        <w:autoSpaceDE w:val="0"/>
        <w:autoSpaceDN w:val="0"/>
        <w:jc w:val="center"/>
        <w:rPr>
          <w:rFonts w:cs="Times New Roman"/>
          <w:sz w:val="28"/>
          <w:szCs w:val="28"/>
        </w:rPr>
      </w:pPr>
      <w:r w:rsidRPr="00F54D77">
        <w:rPr>
          <w:rFonts w:cs="Times New Roman"/>
          <w:sz w:val="28"/>
          <w:szCs w:val="28"/>
        </w:rPr>
        <w:t xml:space="preserve">плана исполнения бюджета сельского поселения </w:t>
      </w:r>
      <w:r>
        <w:rPr>
          <w:rFonts w:cs="Times New Roman"/>
          <w:sz w:val="28"/>
          <w:szCs w:val="28"/>
        </w:rPr>
        <w:t xml:space="preserve">Каменский </w:t>
      </w:r>
      <w:r w:rsidRPr="00F54D77">
        <w:rPr>
          <w:rFonts w:cs="Times New Roman"/>
          <w:sz w:val="28"/>
          <w:szCs w:val="28"/>
        </w:rPr>
        <w:t xml:space="preserve"> сельсовет мун</w:t>
      </w:r>
      <w:r>
        <w:rPr>
          <w:rFonts w:cs="Times New Roman"/>
          <w:sz w:val="28"/>
          <w:szCs w:val="28"/>
        </w:rPr>
        <w:t>иципального района Бижбулякский</w:t>
      </w:r>
      <w:r w:rsidRPr="00F54D77">
        <w:rPr>
          <w:rFonts w:cs="Times New Roman"/>
          <w:sz w:val="28"/>
          <w:szCs w:val="28"/>
        </w:rPr>
        <w:t xml:space="preserve"> район Республики Башкортостан </w:t>
      </w:r>
    </w:p>
    <w:p w:rsidR="007F6A69" w:rsidRPr="00F54D77" w:rsidRDefault="007F6A69" w:rsidP="007F6A69">
      <w:pPr>
        <w:widowControl w:val="0"/>
        <w:autoSpaceDE w:val="0"/>
        <w:autoSpaceDN w:val="0"/>
        <w:jc w:val="center"/>
        <w:rPr>
          <w:rFonts w:cs="Times New Roman"/>
          <w:sz w:val="28"/>
          <w:szCs w:val="28"/>
        </w:rPr>
      </w:pPr>
      <w:r w:rsidRPr="00F54D77">
        <w:rPr>
          <w:rFonts w:cs="Times New Roman"/>
          <w:sz w:val="28"/>
          <w:szCs w:val="28"/>
        </w:rPr>
        <w:t>в текущем финансовом году</w:t>
      </w:r>
    </w:p>
    <w:p w:rsidR="007F6A69" w:rsidRPr="00F54D77" w:rsidRDefault="007F6A69" w:rsidP="007F6A69">
      <w:pPr>
        <w:widowControl w:val="0"/>
        <w:autoSpaceDE w:val="0"/>
        <w:autoSpaceDN w:val="0"/>
        <w:jc w:val="center"/>
        <w:rPr>
          <w:rFonts w:cs="Times New Roman"/>
          <w:sz w:val="28"/>
          <w:szCs w:val="28"/>
        </w:rPr>
      </w:pPr>
    </w:p>
    <w:p w:rsidR="007F6A69" w:rsidRPr="00F54D77" w:rsidRDefault="007F6A69" w:rsidP="007F6A69">
      <w:pPr>
        <w:widowControl w:val="0"/>
        <w:autoSpaceDE w:val="0"/>
        <w:autoSpaceDN w:val="0"/>
        <w:jc w:val="center"/>
        <w:rPr>
          <w:rFonts w:cs="Times New Roman"/>
          <w:sz w:val="28"/>
          <w:szCs w:val="28"/>
        </w:rPr>
      </w:pPr>
    </w:p>
    <w:p w:rsidR="007F6A69" w:rsidRPr="00E43D41" w:rsidRDefault="007F6A69" w:rsidP="007F6A69">
      <w:pPr>
        <w:ind w:firstLine="720"/>
        <w:jc w:val="both"/>
        <w:rPr>
          <w:rFonts w:cs="Times New Roman"/>
          <w:b w:val="0"/>
          <w:sz w:val="28"/>
          <w:szCs w:val="20"/>
        </w:rPr>
      </w:pPr>
      <w:r w:rsidRPr="00E43D41">
        <w:rPr>
          <w:rFonts w:cs="Times New Roman"/>
          <w:b w:val="0"/>
          <w:sz w:val="28"/>
          <w:szCs w:val="20"/>
        </w:rPr>
        <w:t xml:space="preserve">Администрация сельского поселения </w:t>
      </w:r>
      <w:r w:rsidRPr="00E43D41">
        <w:rPr>
          <w:rFonts w:cs="Times New Roman"/>
          <w:b w:val="0"/>
          <w:sz w:val="28"/>
          <w:szCs w:val="28"/>
        </w:rPr>
        <w:t>Каменский</w:t>
      </w:r>
      <w:r w:rsidRPr="00E43D41">
        <w:rPr>
          <w:rFonts w:cs="Times New Roman"/>
          <w:b w:val="0"/>
          <w:sz w:val="28"/>
          <w:szCs w:val="20"/>
        </w:rPr>
        <w:t xml:space="preserve"> сельсовет муниципального района Бижбулякский район Республики Башкортостан </w:t>
      </w:r>
    </w:p>
    <w:p w:rsidR="007F6A69" w:rsidRPr="00E43D41" w:rsidRDefault="007F6A69" w:rsidP="007F6A69">
      <w:pPr>
        <w:jc w:val="both"/>
        <w:rPr>
          <w:rFonts w:cs="Times New Roman"/>
          <w:b w:val="0"/>
          <w:sz w:val="28"/>
          <w:szCs w:val="20"/>
        </w:rPr>
      </w:pPr>
      <w:r w:rsidRPr="00E43D41">
        <w:rPr>
          <w:rFonts w:cs="Times New Roman"/>
          <w:b w:val="0"/>
          <w:sz w:val="28"/>
          <w:szCs w:val="20"/>
        </w:rPr>
        <w:t>ПОСТАНОВЛЯЕТ:</w:t>
      </w:r>
    </w:p>
    <w:p w:rsidR="007F6A69" w:rsidRPr="00E43D41" w:rsidRDefault="007F6A69" w:rsidP="007F6A69">
      <w:pPr>
        <w:jc w:val="both"/>
        <w:rPr>
          <w:rFonts w:cs="Times New Roman"/>
          <w:b w:val="0"/>
          <w:sz w:val="28"/>
          <w:szCs w:val="28"/>
        </w:rPr>
      </w:pPr>
      <w:r w:rsidRPr="00E43D41">
        <w:rPr>
          <w:rFonts w:cs="Times New Roman"/>
          <w:b w:val="0"/>
          <w:sz w:val="28"/>
          <w:szCs w:val="20"/>
        </w:rPr>
        <w:t xml:space="preserve">       1.Утвердить Порядок</w:t>
      </w:r>
      <w:r w:rsidRPr="00E43D41">
        <w:rPr>
          <w:rFonts w:cs="Times New Roman"/>
          <w:b w:val="0"/>
          <w:sz w:val="28"/>
          <w:szCs w:val="28"/>
        </w:rPr>
        <w:t xml:space="preserve"> составления и ведения кассового плана исполнения бюджета сельского поселения Каменский сельсовет муниципального района Бижбулякский район Республики Башкортостан в текущем финансовом году. </w:t>
      </w:r>
    </w:p>
    <w:p w:rsidR="007F6A69" w:rsidRPr="00E43D41" w:rsidRDefault="007F6A69" w:rsidP="007F6A69">
      <w:pPr>
        <w:jc w:val="both"/>
        <w:rPr>
          <w:rFonts w:cs="Times New Roman"/>
          <w:b w:val="0"/>
          <w:sz w:val="28"/>
          <w:szCs w:val="28"/>
        </w:rPr>
      </w:pPr>
      <w:r w:rsidRPr="00E43D41">
        <w:rPr>
          <w:rFonts w:cs="Times New Roman"/>
          <w:b w:val="0"/>
          <w:sz w:val="28"/>
          <w:szCs w:val="28"/>
        </w:rPr>
        <w:t xml:space="preserve">       2. Обнародовать настоящее постановление  на информационном стенде администрации сельского поселения Каменский сельсовет муниципального района Бижбулякский район Республики Башкортостан по адресу: Республика Башкортостан</w:t>
      </w:r>
      <w:r w:rsidRPr="00E43D41">
        <w:rPr>
          <w:rFonts w:cs="Times New Roman"/>
          <w:b w:val="0"/>
          <w:i/>
          <w:iCs/>
          <w:color w:val="000000"/>
          <w:sz w:val="20"/>
          <w:szCs w:val="28"/>
        </w:rPr>
        <w:t>,</w:t>
      </w:r>
      <w:r w:rsidRPr="00E43D41">
        <w:rPr>
          <w:rFonts w:cs="Times New Roman"/>
          <w:b w:val="0"/>
          <w:sz w:val="28"/>
          <w:szCs w:val="28"/>
        </w:rPr>
        <w:t xml:space="preserve"> Бижбулякский район, с.Каменка, ул. Школьная, 13 и разместить на информационном сайте Администрации сельского поселения по адресу:</w:t>
      </w:r>
      <w:r w:rsidRPr="00E43D41">
        <w:rPr>
          <w:rFonts w:cs="Times New Roman"/>
          <w:b w:val="0"/>
          <w:sz w:val="28"/>
          <w:szCs w:val="28"/>
          <w:lang w:eastAsia="ar-SA"/>
        </w:rPr>
        <w:t xml:space="preserve"> </w:t>
      </w:r>
      <w:r w:rsidRPr="00E43D41">
        <w:rPr>
          <w:rFonts w:cs="Times New Roman"/>
          <w:b w:val="0"/>
          <w:sz w:val="28"/>
          <w:szCs w:val="28"/>
          <w:lang w:val="en-US" w:eastAsia="ar-SA"/>
        </w:rPr>
        <w:t>sp</w:t>
      </w:r>
      <w:r w:rsidRPr="00E43D41">
        <w:rPr>
          <w:rFonts w:cs="Times New Roman"/>
          <w:b w:val="0"/>
          <w:sz w:val="28"/>
          <w:szCs w:val="28"/>
          <w:lang w:eastAsia="ar-SA"/>
        </w:rPr>
        <w:t>-</w:t>
      </w:r>
      <w:r w:rsidRPr="00E43D41">
        <w:rPr>
          <w:rFonts w:cs="Times New Roman"/>
          <w:b w:val="0"/>
          <w:sz w:val="28"/>
          <w:szCs w:val="28"/>
          <w:lang w:val="en-US" w:eastAsia="ar-SA"/>
        </w:rPr>
        <w:t>kamenka</w:t>
      </w:r>
      <w:r w:rsidRPr="00E43D41">
        <w:rPr>
          <w:rFonts w:cs="Times New Roman"/>
          <w:b w:val="0"/>
          <w:sz w:val="28"/>
          <w:szCs w:val="28"/>
          <w:lang w:eastAsia="ar-SA"/>
        </w:rPr>
        <w:t>.</w:t>
      </w:r>
      <w:r w:rsidRPr="00E43D41">
        <w:rPr>
          <w:rFonts w:cs="Times New Roman"/>
          <w:b w:val="0"/>
          <w:sz w:val="28"/>
          <w:szCs w:val="28"/>
          <w:lang w:val="en-US" w:eastAsia="ar-SA"/>
        </w:rPr>
        <w:t>ru</w:t>
      </w:r>
      <w:r w:rsidRPr="00E43D41">
        <w:rPr>
          <w:rFonts w:cs="Times New Roman"/>
          <w:b w:val="0"/>
          <w:sz w:val="28"/>
          <w:szCs w:val="28"/>
        </w:rPr>
        <w:t> </w:t>
      </w:r>
      <w:hyperlink r:id="rId7" w:history="1">
        <w:r w:rsidRPr="00E43D41">
          <w:rPr>
            <w:rFonts w:cs="Times New Roman"/>
            <w:b w:val="0"/>
            <w:noProof/>
            <w:color w:val="0000FF"/>
            <w:sz w:val="20"/>
            <w:szCs w:val="28"/>
            <w:u w:val="single"/>
          </w:rPr>
          <w:t xml:space="preserve"> </w:t>
        </w:r>
      </w:hyperlink>
    </w:p>
    <w:p w:rsidR="007F6A69" w:rsidRPr="00E43D41" w:rsidRDefault="007F6A69" w:rsidP="007F6A69">
      <w:pPr>
        <w:tabs>
          <w:tab w:val="left" w:pos="8246"/>
        </w:tabs>
        <w:jc w:val="both"/>
        <w:rPr>
          <w:rFonts w:cs="Times New Roman"/>
          <w:b w:val="0"/>
          <w:sz w:val="28"/>
          <w:szCs w:val="28"/>
        </w:rPr>
      </w:pPr>
      <w:r w:rsidRPr="00E43D41">
        <w:rPr>
          <w:rFonts w:cs="Times New Roman"/>
          <w:b w:val="0"/>
          <w:sz w:val="28"/>
          <w:szCs w:val="28"/>
        </w:rPr>
        <w:t xml:space="preserve">       3. Постановление № 98 от 27.12.2019г. «</w:t>
      </w:r>
      <w:r w:rsidRPr="00E43D41">
        <w:rPr>
          <w:rFonts w:cs="Times New Roman"/>
          <w:b w:val="0"/>
          <w:sz w:val="27"/>
          <w:szCs w:val="27"/>
        </w:rPr>
        <w:t xml:space="preserve">Об утверждении Порядка составления и ведения кассового плана исполнения бюджета </w:t>
      </w:r>
      <w:r w:rsidRPr="00E43D41">
        <w:rPr>
          <w:rFonts w:cs="Times New Roman"/>
          <w:b w:val="0"/>
          <w:sz w:val="28"/>
          <w:szCs w:val="28"/>
        </w:rPr>
        <w:t>сельского поселения Каменский сельсовет  муниципального района Бижбулякский район Республики Башкортостан в текущем финансовом году» считать утратившим силу.</w:t>
      </w:r>
    </w:p>
    <w:p w:rsidR="007F6A69" w:rsidRPr="00E43D41" w:rsidRDefault="007F6A69" w:rsidP="007F6A69">
      <w:pPr>
        <w:jc w:val="both"/>
        <w:rPr>
          <w:rFonts w:cs="Times New Roman"/>
          <w:b w:val="0"/>
          <w:sz w:val="28"/>
          <w:szCs w:val="28"/>
        </w:rPr>
      </w:pPr>
      <w:r w:rsidRPr="00E43D41">
        <w:rPr>
          <w:rFonts w:cs="Times New Roman"/>
          <w:b w:val="0"/>
          <w:sz w:val="28"/>
          <w:szCs w:val="28"/>
        </w:rPr>
        <w:t xml:space="preserve">      4. Контроль за исполнением настоящего Постановления оставляю за собой.</w:t>
      </w:r>
    </w:p>
    <w:p w:rsidR="007F6A69" w:rsidRPr="00E43D41" w:rsidRDefault="007F6A69" w:rsidP="007F6A69">
      <w:pPr>
        <w:rPr>
          <w:rFonts w:cs="Times New Roman"/>
          <w:b w:val="0"/>
          <w:sz w:val="28"/>
          <w:szCs w:val="28"/>
        </w:rPr>
      </w:pPr>
    </w:p>
    <w:p w:rsidR="007F6A69" w:rsidRPr="00E43D41" w:rsidRDefault="007F6A69" w:rsidP="007F6A69">
      <w:pPr>
        <w:rPr>
          <w:rFonts w:cs="Times New Roman"/>
          <w:b w:val="0"/>
          <w:sz w:val="28"/>
          <w:szCs w:val="28"/>
        </w:rPr>
      </w:pPr>
    </w:p>
    <w:p w:rsidR="007F6A69" w:rsidRPr="00E43D41" w:rsidRDefault="007F6A69" w:rsidP="007F6A69">
      <w:pPr>
        <w:rPr>
          <w:rFonts w:cs="Times New Roman"/>
          <w:b w:val="0"/>
          <w:sz w:val="28"/>
          <w:szCs w:val="28"/>
        </w:rPr>
      </w:pPr>
    </w:p>
    <w:p w:rsidR="007F6A69" w:rsidRPr="00E43D41" w:rsidRDefault="007F6A69" w:rsidP="007F6A69">
      <w:pPr>
        <w:jc w:val="both"/>
        <w:rPr>
          <w:rFonts w:cs="Times New Roman"/>
          <w:b w:val="0"/>
          <w:sz w:val="28"/>
          <w:szCs w:val="28"/>
        </w:rPr>
      </w:pPr>
      <w:r w:rsidRPr="00E43D41">
        <w:rPr>
          <w:rFonts w:cs="Times New Roman"/>
          <w:b w:val="0"/>
          <w:sz w:val="28"/>
          <w:szCs w:val="28"/>
        </w:rPr>
        <w:t xml:space="preserve">       Глава сельского поселения                                      И.П.Шишкина </w:t>
      </w:r>
    </w:p>
    <w:p w:rsidR="007F6A69" w:rsidRPr="00E43D41" w:rsidRDefault="007F6A69" w:rsidP="007F6A69">
      <w:pPr>
        <w:jc w:val="both"/>
        <w:rPr>
          <w:rFonts w:cs="Times New Roman"/>
          <w:b w:val="0"/>
          <w:sz w:val="28"/>
          <w:szCs w:val="28"/>
        </w:rPr>
      </w:pPr>
      <w:r w:rsidRPr="00E43D41">
        <w:rPr>
          <w:rFonts w:cs="Times New Roman"/>
          <w:b w:val="0"/>
          <w:sz w:val="28"/>
          <w:szCs w:val="28"/>
        </w:rPr>
        <w:t xml:space="preserve">       </w:t>
      </w:r>
    </w:p>
    <w:p w:rsidR="007F6A69" w:rsidRPr="00E43D41" w:rsidRDefault="007F6A69" w:rsidP="007F6A69">
      <w:pPr>
        <w:spacing w:line="0" w:lineRule="atLeast"/>
        <w:rPr>
          <w:rFonts w:cs="Times New Roman"/>
          <w:b w:val="0"/>
          <w:sz w:val="20"/>
          <w:szCs w:val="20"/>
        </w:rPr>
      </w:pPr>
      <w:r w:rsidRPr="00E43D41">
        <w:rPr>
          <w:rFonts w:cs="Times New Roman"/>
          <w:b w:val="0"/>
          <w:sz w:val="28"/>
          <w:szCs w:val="28"/>
        </w:rPr>
        <w:t xml:space="preserve">                                                                                    </w:t>
      </w:r>
    </w:p>
    <w:p w:rsidR="007F6A69" w:rsidRPr="00F54D77" w:rsidRDefault="007F6A69" w:rsidP="007F6A69">
      <w:pPr>
        <w:rPr>
          <w:rFonts w:cs="Times New Roman"/>
          <w:sz w:val="20"/>
          <w:szCs w:val="20"/>
        </w:rPr>
      </w:pPr>
    </w:p>
    <w:p w:rsidR="007F6A69" w:rsidRPr="00F54D77" w:rsidRDefault="007F6A69" w:rsidP="007F6A69">
      <w:pPr>
        <w:widowControl w:val="0"/>
        <w:tabs>
          <w:tab w:val="left" w:pos="505"/>
          <w:tab w:val="left" w:pos="4253"/>
          <w:tab w:val="center" w:pos="4819"/>
        </w:tabs>
        <w:autoSpaceDE w:val="0"/>
        <w:autoSpaceDN w:val="0"/>
        <w:adjustRightInd w:val="0"/>
        <w:ind w:left="-567" w:right="-283"/>
        <w:outlineLvl w:val="0"/>
        <w:rPr>
          <w:rFonts w:cs="Times New Roman"/>
          <w:sz w:val="28"/>
          <w:szCs w:val="28"/>
        </w:rPr>
        <w:sectPr w:rsidR="007F6A69" w:rsidRPr="00F54D77" w:rsidSect="00E43D41">
          <w:headerReference w:type="even" r:id="rId8"/>
          <w:pgSz w:w="11907" w:h="16840" w:code="9"/>
          <w:pgMar w:top="568" w:right="850" w:bottom="244" w:left="1134" w:header="591" w:footer="720" w:gutter="0"/>
          <w:cols w:space="720"/>
        </w:sectPr>
      </w:pPr>
      <w:r w:rsidRPr="00F54D77">
        <w:rPr>
          <w:rFonts w:cs="Times New Roman"/>
          <w:sz w:val="28"/>
          <w:szCs w:val="28"/>
        </w:rPr>
        <w:tab/>
      </w:r>
      <w:r w:rsidRPr="00F54D77">
        <w:rPr>
          <w:rFonts w:cs="Times New Roman"/>
          <w:sz w:val="28"/>
          <w:szCs w:val="28"/>
        </w:rPr>
        <w:tab/>
      </w:r>
    </w:p>
    <w:p w:rsidR="007F6A69" w:rsidRPr="00F54D77" w:rsidRDefault="007F6A69" w:rsidP="007F6A69">
      <w:pPr>
        <w:widowControl w:val="0"/>
        <w:tabs>
          <w:tab w:val="left" w:pos="505"/>
          <w:tab w:val="left" w:pos="4253"/>
          <w:tab w:val="center" w:pos="4819"/>
        </w:tabs>
        <w:autoSpaceDE w:val="0"/>
        <w:autoSpaceDN w:val="0"/>
        <w:adjustRightInd w:val="0"/>
        <w:ind w:left="-567" w:right="-283"/>
        <w:outlineLvl w:val="0"/>
        <w:rPr>
          <w:rFonts w:cs="Times New Roman"/>
          <w:sz w:val="28"/>
          <w:szCs w:val="28"/>
        </w:rPr>
      </w:pPr>
    </w:p>
    <w:p w:rsidR="007F6A69" w:rsidRPr="00E43D41" w:rsidRDefault="007F6A69" w:rsidP="007F6A69">
      <w:pPr>
        <w:widowControl w:val="0"/>
        <w:tabs>
          <w:tab w:val="left" w:pos="4253"/>
        </w:tabs>
        <w:autoSpaceDE w:val="0"/>
        <w:autoSpaceDN w:val="0"/>
        <w:adjustRightInd w:val="0"/>
        <w:ind w:left="-567" w:right="-283"/>
        <w:jc w:val="right"/>
        <w:outlineLvl w:val="0"/>
        <w:rPr>
          <w:rFonts w:cs="Times New Roman"/>
          <w:b w:val="0"/>
          <w:sz w:val="28"/>
          <w:szCs w:val="28"/>
        </w:rPr>
      </w:pPr>
      <w:r w:rsidRPr="00E43D41">
        <w:rPr>
          <w:rFonts w:cs="Times New Roman"/>
          <w:b w:val="0"/>
          <w:sz w:val="28"/>
          <w:szCs w:val="28"/>
        </w:rPr>
        <w:t xml:space="preserve">                                                   Утвержден </w:t>
      </w:r>
    </w:p>
    <w:p w:rsidR="007F6A69" w:rsidRPr="00E43D41" w:rsidRDefault="007F6A69" w:rsidP="007F6A69">
      <w:pPr>
        <w:widowControl w:val="0"/>
        <w:tabs>
          <w:tab w:val="left" w:pos="4253"/>
        </w:tabs>
        <w:autoSpaceDE w:val="0"/>
        <w:autoSpaceDN w:val="0"/>
        <w:adjustRightInd w:val="0"/>
        <w:ind w:left="-567" w:right="-283"/>
        <w:jc w:val="right"/>
        <w:outlineLvl w:val="0"/>
        <w:rPr>
          <w:rFonts w:cs="Times New Roman"/>
          <w:b w:val="0"/>
          <w:sz w:val="28"/>
          <w:szCs w:val="28"/>
        </w:rPr>
      </w:pPr>
      <w:r w:rsidRPr="00E43D41">
        <w:rPr>
          <w:rFonts w:cs="Times New Roman"/>
          <w:b w:val="0"/>
          <w:sz w:val="28"/>
          <w:szCs w:val="28"/>
        </w:rPr>
        <w:t xml:space="preserve">постановлением Администрации </w:t>
      </w:r>
    </w:p>
    <w:p w:rsidR="007F6A69" w:rsidRPr="00E43D41" w:rsidRDefault="007F6A69" w:rsidP="007F6A69">
      <w:pPr>
        <w:widowControl w:val="0"/>
        <w:tabs>
          <w:tab w:val="left" w:pos="4253"/>
        </w:tabs>
        <w:autoSpaceDE w:val="0"/>
        <w:autoSpaceDN w:val="0"/>
        <w:adjustRightInd w:val="0"/>
        <w:ind w:left="-567" w:right="-283"/>
        <w:jc w:val="right"/>
        <w:outlineLvl w:val="0"/>
        <w:rPr>
          <w:rFonts w:cs="Times New Roman"/>
          <w:b w:val="0"/>
          <w:sz w:val="28"/>
          <w:szCs w:val="28"/>
        </w:rPr>
      </w:pPr>
      <w:r w:rsidRPr="00E43D41">
        <w:rPr>
          <w:rFonts w:cs="Times New Roman"/>
          <w:b w:val="0"/>
          <w:sz w:val="28"/>
          <w:szCs w:val="28"/>
        </w:rPr>
        <w:t xml:space="preserve">                                                    сельского поселения Каменский сельсовет</w:t>
      </w:r>
    </w:p>
    <w:p w:rsidR="007F6A69" w:rsidRPr="00E43D41" w:rsidRDefault="007F6A69" w:rsidP="007F6A69">
      <w:pPr>
        <w:widowControl w:val="0"/>
        <w:tabs>
          <w:tab w:val="left" w:pos="4253"/>
        </w:tabs>
        <w:autoSpaceDE w:val="0"/>
        <w:autoSpaceDN w:val="0"/>
        <w:adjustRightInd w:val="0"/>
        <w:ind w:left="-567" w:right="-283"/>
        <w:jc w:val="right"/>
        <w:outlineLvl w:val="0"/>
        <w:rPr>
          <w:rFonts w:cs="Times New Roman"/>
          <w:b w:val="0"/>
          <w:sz w:val="28"/>
          <w:szCs w:val="28"/>
        </w:rPr>
      </w:pPr>
      <w:r w:rsidRPr="00E43D41">
        <w:rPr>
          <w:rFonts w:cs="Times New Roman"/>
          <w:b w:val="0"/>
          <w:sz w:val="28"/>
          <w:szCs w:val="28"/>
        </w:rPr>
        <w:t xml:space="preserve">                                                  муниципального района Бижбулякский район </w:t>
      </w:r>
    </w:p>
    <w:p w:rsidR="007F6A69" w:rsidRPr="00E43D41" w:rsidRDefault="007F6A69" w:rsidP="007F6A69">
      <w:pPr>
        <w:widowControl w:val="0"/>
        <w:tabs>
          <w:tab w:val="left" w:pos="4253"/>
        </w:tabs>
        <w:autoSpaceDE w:val="0"/>
        <w:autoSpaceDN w:val="0"/>
        <w:adjustRightInd w:val="0"/>
        <w:ind w:left="-567" w:right="-283"/>
        <w:jc w:val="right"/>
        <w:rPr>
          <w:rFonts w:cs="Times New Roman"/>
          <w:b w:val="0"/>
          <w:sz w:val="28"/>
          <w:szCs w:val="28"/>
        </w:rPr>
      </w:pPr>
      <w:r w:rsidRPr="00E43D41">
        <w:rPr>
          <w:rFonts w:cs="Times New Roman"/>
          <w:b w:val="0"/>
          <w:sz w:val="28"/>
          <w:szCs w:val="28"/>
        </w:rPr>
        <w:t xml:space="preserve">                    Республики Башкортостан</w:t>
      </w:r>
    </w:p>
    <w:p w:rsidR="007F6A69" w:rsidRPr="00E43D41" w:rsidRDefault="007F6A69" w:rsidP="007F6A69">
      <w:pPr>
        <w:widowControl w:val="0"/>
        <w:tabs>
          <w:tab w:val="left" w:pos="4253"/>
        </w:tabs>
        <w:autoSpaceDE w:val="0"/>
        <w:autoSpaceDN w:val="0"/>
        <w:adjustRightInd w:val="0"/>
        <w:ind w:left="-567" w:right="-283"/>
        <w:jc w:val="right"/>
        <w:rPr>
          <w:rFonts w:cs="Times New Roman"/>
          <w:b w:val="0"/>
          <w:sz w:val="28"/>
          <w:szCs w:val="28"/>
          <w:u w:val="single"/>
        </w:rPr>
      </w:pPr>
      <w:r w:rsidRPr="00E43D41">
        <w:rPr>
          <w:rFonts w:cs="Times New Roman"/>
          <w:b w:val="0"/>
          <w:sz w:val="28"/>
          <w:szCs w:val="28"/>
        </w:rPr>
        <w:t xml:space="preserve">                          от «22»  июня 2021 г. №32</w:t>
      </w:r>
    </w:p>
    <w:p w:rsidR="007F6A69" w:rsidRPr="00E43D41" w:rsidRDefault="007F6A69" w:rsidP="007F6A69">
      <w:pPr>
        <w:widowControl w:val="0"/>
        <w:tabs>
          <w:tab w:val="left" w:pos="6129"/>
        </w:tabs>
        <w:autoSpaceDE w:val="0"/>
        <w:autoSpaceDN w:val="0"/>
        <w:adjustRightInd w:val="0"/>
        <w:rPr>
          <w:rFonts w:cs="Times New Roman"/>
          <w:b w:val="0"/>
          <w:sz w:val="28"/>
          <w:szCs w:val="28"/>
        </w:rPr>
      </w:pPr>
      <w:r w:rsidRPr="00E43D41">
        <w:rPr>
          <w:rFonts w:cs="Times New Roman"/>
          <w:b w:val="0"/>
          <w:sz w:val="28"/>
          <w:szCs w:val="28"/>
        </w:rPr>
        <w:tab/>
      </w:r>
    </w:p>
    <w:p w:rsidR="007F6A69" w:rsidRPr="00E43D41" w:rsidRDefault="007F6A69" w:rsidP="007F6A69">
      <w:pPr>
        <w:widowControl w:val="0"/>
        <w:autoSpaceDE w:val="0"/>
        <w:autoSpaceDN w:val="0"/>
        <w:adjustRightInd w:val="0"/>
        <w:jc w:val="center"/>
        <w:rPr>
          <w:rFonts w:cs="Times New Roman"/>
          <w:b w:val="0"/>
          <w:sz w:val="28"/>
          <w:szCs w:val="28"/>
        </w:rPr>
      </w:pPr>
    </w:p>
    <w:p w:rsidR="007F6A69" w:rsidRPr="00E43D41" w:rsidRDefault="007F6A69" w:rsidP="007F6A69">
      <w:pPr>
        <w:widowControl w:val="0"/>
        <w:autoSpaceDE w:val="0"/>
        <w:autoSpaceDN w:val="0"/>
        <w:jc w:val="center"/>
        <w:rPr>
          <w:rFonts w:cs="Times New Roman"/>
          <w:b w:val="0"/>
          <w:sz w:val="28"/>
          <w:szCs w:val="28"/>
        </w:rPr>
      </w:pPr>
      <w:bookmarkStart w:id="0" w:name="P35"/>
      <w:bookmarkEnd w:id="0"/>
      <w:r w:rsidRPr="00E43D41">
        <w:rPr>
          <w:rFonts w:cs="Times New Roman"/>
          <w:b w:val="0"/>
          <w:sz w:val="28"/>
          <w:szCs w:val="28"/>
        </w:rPr>
        <w:t>ПОРЯДОК</w:t>
      </w:r>
    </w:p>
    <w:p w:rsidR="007F6A69" w:rsidRPr="00E43D41" w:rsidRDefault="007F6A69" w:rsidP="007F6A69">
      <w:pPr>
        <w:widowControl w:val="0"/>
        <w:autoSpaceDE w:val="0"/>
        <w:autoSpaceDN w:val="0"/>
        <w:jc w:val="center"/>
        <w:rPr>
          <w:rFonts w:cs="Times New Roman"/>
          <w:b w:val="0"/>
          <w:sz w:val="28"/>
          <w:szCs w:val="28"/>
        </w:rPr>
      </w:pPr>
      <w:r w:rsidRPr="00E43D41">
        <w:rPr>
          <w:rFonts w:cs="Times New Roman"/>
          <w:b w:val="0"/>
          <w:sz w:val="28"/>
          <w:szCs w:val="28"/>
        </w:rPr>
        <w:t xml:space="preserve">составления и ведения кассового плана исполнения бюджета </w:t>
      </w:r>
    </w:p>
    <w:p w:rsidR="007F6A69" w:rsidRPr="00E43D41" w:rsidRDefault="007F6A69" w:rsidP="007F6A69">
      <w:pPr>
        <w:widowControl w:val="0"/>
        <w:autoSpaceDE w:val="0"/>
        <w:autoSpaceDN w:val="0"/>
        <w:jc w:val="center"/>
        <w:rPr>
          <w:rFonts w:cs="Times New Roman"/>
          <w:b w:val="0"/>
          <w:sz w:val="28"/>
          <w:szCs w:val="28"/>
        </w:rPr>
      </w:pPr>
      <w:r w:rsidRPr="00E43D41">
        <w:rPr>
          <w:rFonts w:cs="Times New Roman"/>
          <w:b w:val="0"/>
          <w:sz w:val="28"/>
          <w:szCs w:val="28"/>
        </w:rPr>
        <w:t>сельского поселения Каменский сельсовет муниципального района Бижбулякский район Республики Башкортостан в текущем финансовом году</w:t>
      </w:r>
    </w:p>
    <w:p w:rsidR="007F6A69" w:rsidRPr="00E43D41" w:rsidRDefault="007F6A69" w:rsidP="007F6A69">
      <w:pPr>
        <w:spacing w:after="1"/>
        <w:rPr>
          <w:rFonts w:cs="Times New Roman"/>
          <w:b w:val="0"/>
          <w:sz w:val="28"/>
          <w:szCs w:val="28"/>
        </w:rPr>
      </w:pPr>
    </w:p>
    <w:p w:rsidR="007F6A69" w:rsidRPr="00E43D41" w:rsidRDefault="007F6A69" w:rsidP="007F6A69">
      <w:pPr>
        <w:widowControl w:val="0"/>
        <w:autoSpaceDE w:val="0"/>
        <w:autoSpaceDN w:val="0"/>
        <w:adjustRightInd w:val="0"/>
        <w:jc w:val="center"/>
        <w:rPr>
          <w:rFonts w:cs="Times New Roman"/>
          <w:b w:val="0"/>
          <w:sz w:val="28"/>
          <w:szCs w:val="28"/>
        </w:rPr>
      </w:pP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I. Общие положения</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autoSpaceDE w:val="0"/>
        <w:autoSpaceDN w:val="0"/>
        <w:adjustRightInd w:val="0"/>
        <w:ind w:firstLine="709"/>
        <w:jc w:val="both"/>
        <w:rPr>
          <w:rFonts w:cs="Times New Roman"/>
          <w:b w:val="0"/>
          <w:sz w:val="28"/>
          <w:szCs w:val="28"/>
        </w:rPr>
      </w:pPr>
      <w:r w:rsidRPr="00E43D41">
        <w:rPr>
          <w:rFonts w:cs="Times New Roman"/>
          <w:b w:val="0"/>
          <w:sz w:val="28"/>
          <w:szCs w:val="28"/>
        </w:rPr>
        <w:t>1. Настоящий Порядок составления и ведения кассового плана исполнения бюджета сельского поселения Каменский сельсовет муниципального района Бижбулякский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2. Кассовый план включает:</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кассовый план исполнения бюджета сельского поселения Каменский сельсовет муниципального района Бижбулякский район Республики Башкортостан на текущий финансовый год;</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кассовый план исполнения бюджета сельского поселения Каменский сельсовет муниципального района Бижбулякский район Республики Башкортостан  на текущий месяц.</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 Составление и ведение кассового плана осуществляется Администрацией сельского поселения Каменский сельсовет муниципального района Бижбулякский район Республики Башкортостан (далее – Администрация сельского поселения) в информационной системе, используемой Администрацией сельского поселения в электронном виде с применением средств электронной подписи.</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Каменский сельсовет муниципального района Бижбулякский район Республики Башкортостан и показателях сводной бюджетной росписи бюджета сельского поселения Каменский сельсовет муниципального района Бижбулякский район Республики Башкортостан (далее – информация об исполнении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lastRenderedPageBreak/>
        <w:t xml:space="preserve">4. Кассовый план исполнения бюджета сельского поселения Каменский сельсовет муниципального района Бижбулякский район Республики Башкортостан </w:t>
      </w:r>
      <w:r w:rsidRPr="00E43D41">
        <w:rPr>
          <w:rFonts w:cs="Times New Roman"/>
          <w:b w:val="0"/>
          <w:sz w:val="28"/>
          <w:szCs w:val="28"/>
        </w:rPr>
        <w:br/>
        <w:t xml:space="preserve">на текущий финансовый год (далее – кассовый план на текущий финансовый год) составляется по </w:t>
      </w:r>
      <w:hyperlink w:anchor="P693" w:history="1">
        <w:r w:rsidRPr="00E43D41">
          <w:rPr>
            <w:rFonts w:cs="Times New Roman"/>
            <w:b w:val="0"/>
            <w:sz w:val="28"/>
            <w:szCs w:val="28"/>
          </w:rPr>
          <w:t>форме</w:t>
        </w:r>
      </w:hyperlink>
      <w:r w:rsidRPr="00E43D41">
        <w:rPr>
          <w:rFonts w:cs="Times New Roman"/>
          <w:b w:val="0"/>
          <w:sz w:val="28"/>
          <w:szCs w:val="28"/>
        </w:rPr>
        <w:t xml:space="preserve"> согласно приложению № 1 к настоящему Порядку, кассовый план исполнения бюджета сельского поселения Каменский сельсовет муниципального района Бижбулякский район  Республики Башкортостан на текущий месяц (далее – кассовый план на текущий месяц) – согласно </w:t>
      </w:r>
      <w:hyperlink w:anchor="P1446" w:history="1">
        <w:r w:rsidRPr="00E43D41">
          <w:rPr>
            <w:rFonts w:cs="Times New Roman"/>
            <w:b w:val="0"/>
            <w:sz w:val="28"/>
            <w:szCs w:val="28"/>
          </w:rPr>
          <w:t xml:space="preserve">приложению № </w:t>
        </w:r>
      </w:hyperlink>
      <w:r w:rsidRPr="00E43D41">
        <w:rPr>
          <w:rFonts w:cs="Times New Roman"/>
          <w:b w:val="0"/>
          <w:sz w:val="28"/>
          <w:szCs w:val="28"/>
        </w:rPr>
        <w:t>2 к настоящему Порядку и утверждается главой Администрации сельского поселения (лицом, исполняющим его обязанности).</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43D41">
          <w:rPr>
            <w:rFonts w:cs="Times New Roman"/>
            <w:b w:val="0"/>
            <w:sz w:val="28"/>
            <w:szCs w:val="28"/>
          </w:rPr>
          <w:t xml:space="preserve">главами </w:t>
        </w:r>
        <w:r w:rsidRPr="00E43D41">
          <w:rPr>
            <w:rFonts w:cs="Times New Roman"/>
            <w:b w:val="0"/>
            <w:sz w:val="28"/>
            <w:szCs w:val="28"/>
          </w:rPr>
          <w:br/>
          <w:t>II</w:t>
        </w:r>
      </w:hyperlink>
      <w:r w:rsidRPr="00E43D41">
        <w:rPr>
          <w:rFonts w:cs="Times New Roman"/>
          <w:b w:val="0"/>
          <w:sz w:val="28"/>
          <w:szCs w:val="28"/>
        </w:rPr>
        <w:t xml:space="preserve"> - </w:t>
      </w:r>
      <w:hyperlink w:anchor="P108" w:history="1">
        <w:r w:rsidRPr="00E43D41">
          <w:rPr>
            <w:rFonts w:cs="Times New Roman"/>
            <w:b w:val="0"/>
            <w:sz w:val="28"/>
            <w:szCs w:val="28"/>
          </w:rPr>
          <w:t>IV</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прогноза поступлений по доходам бюджета  сельского поселения Каменский сельсовет муниципального района Бижбулякский  район</w:t>
      </w:r>
      <w:r w:rsidRPr="00E43D41">
        <w:rPr>
          <w:rFonts w:cs="Times New Roman"/>
          <w:b w:val="0"/>
          <w:sz w:val="28"/>
          <w:szCs w:val="28"/>
        </w:rPr>
        <w:tab/>
        <w:t>Республики</w:t>
      </w:r>
      <w:r w:rsidRPr="00E43D41">
        <w:rPr>
          <w:rFonts w:cs="Times New Roman"/>
          <w:b w:val="0"/>
          <w:sz w:val="28"/>
          <w:szCs w:val="28"/>
        </w:rPr>
        <w:tab/>
        <w:t xml:space="preserve">Башкортостан на текущий финансовый год, формируемого в порядке, предусмотренном </w:t>
      </w:r>
      <w:hyperlink w:anchor="P54" w:history="1">
        <w:r w:rsidRPr="00E43D41">
          <w:rPr>
            <w:rFonts w:cs="Times New Roman"/>
            <w:b w:val="0"/>
            <w:sz w:val="28"/>
            <w:szCs w:val="28"/>
          </w:rPr>
          <w:t>главой II</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прогноза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формируемого в порядке, предусмотренном </w:t>
      </w:r>
      <w:hyperlink w:anchor="P83" w:history="1">
        <w:r w:rsidRPr="00E43D41">
          <w:rPr>
            <w:rFonts w:cs="Times New Roman"/>
            <w:b w:val="0"/>
            <w:sz w:val="28"/>
            <w:szCs w:val="28"/>
          </w:rPr>
          <w:t>главой III</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прогноза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формируемого в порядке, предусмотренном </w:t>
      </w:r>
      <w:hyperlink w:anchor="P108" w:history="1">
        <w:r w:rsidRPr="00E43D41">
          <w:rPr>
            <w:rFonts w:cs="Times New Roman"/>
            <w:b w:val="0"/>
            <w:sz w:val="28"/>
            <w:szCs w:val="28"/>
          </w:rPr>
          <w:t>главой IV</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иных необходимых показателей.</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43D41">
          <w:rPr>
            <w:rFonts w:cs="Times New Roman"/>
            <w:b w:val="0"/>
            <w:sz w:val="28"/>
            <w:szCs w:val="28"/>
          </w:rPr>
          <w:t xml:space="preserve">главами </w:t>
        </w:r>
        <w:r w:rsidRPr="00E43D41">
          <w:rPr>
            <w:rFonts w:cs="Times New Roman"/>
            <w:b w:val="0"/>
            <w:sz w:val="28"/>
            <w:szCs w:val="28"/>
          </w:rPr>
          <w:br/>
          <w:t>II</w:t>
        </w:r>
      </w:hyperlink>
      <w:r w:rsidRPr="00E43D41">
        <w:rPr>
          <w:rFonts w:cs="Times New Roman"/>
          <w:b w:val="0"/>
          <w:sz w:val="28"/>
          <w:szCs w:val="28"/>
        </w:rPr>
        <w:t xml:space="preserve"> - </w:t>
      </w:r>
      <w:hyperlink w:anchor="P108" w:history="1">
        <w:r w:rsidRPr="00E43D41">
          <w:rPr>
            <w:rFonts w:cs="Times New Roman"/>
            <w:b w:val="0"/>
            <w:sz w:val="28"/>
            <w:szCs w:val="28"/>
          </w:rPr>
          <w:t>IV</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прогноза поступлений по доходам бюджета сельского поселения Каменский сельсовет муниципального района Бижбулякский</w:t>
      </w:r>
      <w:r w:rsidRPr="00E43D41">
        <w:rPr>
          <w:rFonts w:cs="Times New Roman"/>
          <w:b w:val="0"/>
          <w:sz w:val="28"/>
          <w:szCs w:val="28"/>
        </w:rPr>
        <w:tab/>
        <w:t>район</w:t>
      </w:r>
      <w:r w:rsidRPr="00E43D41">
        <w:rPr>
          <w:rFonts w:cs="Times New Roman"/>
          <w:b w:val="0"/>
          <w:sz w:val="28"/>
          <w:szCs w:val="28"/>
        </w:rPr>
        <w:tab/>
        <w:t xml:space="preserve"> Республики</w:t>
      </w:r>
      <w:r w:rsidRPr="00E43D41">
        <w:rPr>
          <w:rFonts w:cs="Times New Roman"/>
          <w:b w:val="0"/>
          <w:sz w:val="28"/>
          <w:szCs w:val="28"/>
        </w:rPr>
        <w:tab/>
        <w:t xml:space="preserve">Башкортостан на текущий месяц, формируемого в порядке,  предусмотренном </w:t>
      </w:r>
      <w:hyperlink w:anchor="P54" w:history="1">
        <w:r w:rsidRPr="00E43D41">
          <w:rPr>
            <w:rFonts w:cs="Times New Roman"/>
            <w:b w:val="0"/>
            <w:sz w:val="28"/>
            <w:szCs w:val="28"/>
          </w:rPr>
          <w:t>главой II</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прогноза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месяц, формируемого в порядке, предусмотренном </w:t>
      </w:r>
      <w:hyperlink w:anchor="P83" w:history="1">
        <w:r w:rsidRPr="00E43D41">
          <w:rPr>
            <w:rFonts w:cs="Times New Roman"/>
            <w:b w:val="0"/>
            <w:sz w:val="28"/>
            <w:szCs w:val="28"/>
          </w:rPr>
          <w:t>главой III</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прогноза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формируемого в порядке, предусмотренном </w:t>
      </w:r>
      <w:hyperlink w:anchor="P108" w:history="1">
        <w:r w:rsidRPr="00E43D41">
          <w:rPr>
            <w:rFonts w:cs="Times New Roman"/>
            <w:b w:val="0"/>
            <w:sz w:val="28"/>
            <w:szCs w:val="28"/>
          </w:rPr>
          <w:t>главой IV</w:t>
        </w:r>
      </w:hyperlink>
      <w:r w:rsidRPr="00E43D41">
        <w:rPr>
          <w:rFonts w:cs="Times New Roman"/>
          <w:b w:val="0"/>
          <w:sz w:val="28"/>
          <w:szCs w:val="28"/>
        </w:rPr>
        <w:t xml:space="preserve">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иных необходимых показателей.</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7. Показатели кассового плана на текущий месяц </w:t>
      </w:r>
      <w:hyperlink w:anchor="P1446" w:history="1">
        <w:r w:rsidRPr="00E43D41">
          <w:rPr>
            <w:rFonts w:cs="Times New Roman"/>
            <w:b w:val="0"/>
            <w:sz w:val="28"/>
            <w:szCs w:val="28"/>
          </w:rPr>
          <w:t>(приложение № 2)</w:t>
        </w:r>
      </w:hyperlink>
      <w:r w:rsidRPr="00E43D41">
        <w:rPr>
          <w:rFonts w:cs="Times New Roman"/>
          <w:b w:val="0"/>
          <w:sz w:val="28"/>
          <w:szCs w:val="28"/>
        </w:rPr>
        <w:t xml:space="preserve"> должны соответствовать показателям кассового плана на текущий финансовый год </w:t>
      </w:r>
      <w:hyperlink w:anchor="P645" w:history="1">
        <w:r w:rsidRPr="00E43D41">
          <w:rPr>
            <w:rFonts w:cs="Times New Roman"/>
            <w:b w:val="0"/>
            <w:sz w:val="28"/>
            <w:szCs w:val="28"/>
          </w:rPr>
          <w:t>(приложение № 1)</w:t>
        </w:r>
      </w:hyperlink>
      <w:r w:rsidRPr="00E43D41">
        <w:rPr>
          <w:rFonts w:cs="Times New Roman"/>
          <w:b w:val="0"/>
          <w:sz w:val="28"/>
          <w:szCs w:val="28"/>
        </w:rPr>
        <w:t xml:space="preserve"> по текущему месяцу с учетом внесенных в него изменений в ходе ведения кассового плана.</w:t>
      </w:r>
    </w:p>
    <w:p w:rsidR="007F6A69" w:rsidRPr="00E43D41" w:rsidRDefault="007F6A69" w:rsidP="007F6A69">
      <w:pPr>
        <w:widowControl w:val="0"/>
        <w:autoSpaceDE w:val="0"/>
        <w:autoSpaceDN w:val="0"/>
        <w:ind w:firstLine="709"/>
        <w:jc w:val="both"/>
        <w:rPr>
          <w:rFonts w:cs="Times New Roman"/>
          <w:b w:val="0"/>
          <w:sz w:val="28"/>
          <w:szCs w:val="28"/>
        </w:rPr>
      </w:pPr>
    </w:p>
    <w:p w:rsidR="007F6A69" w:rsidRPr="00E43D41" w:rsidRDefault="007F6A69" w:rsidP="007F6A69">
      <w:pPr>
        <w:widowControl w:val="0"/>
        <w:autoSpaceDE w:val="0"/>
        <w:autoSpaceDN w:val="0"/>
        <w:ind w:firstLine="709"/>
        <w:jc w:val="center"/>
        <w:outlineLvl w:val="1"/>
        <w:rPr>
          <w:rFonts w:cs="Times New Roman"/>
          <w:b w:val="0"/>
          <w:sz w:val="28"/>
          <w:szCs w:val="28"/>
        </w:rPr>
      </w:pPr>
      <w:bookmarkStart w:id="1" w:name="P54"/>
      <w:bookmarkEnd w:id="1"/>
      <w:r w:rsidRPr="00E43D41">
        <w:rPr>
          <w:rFonts w:cs="Times New Roman"/>
          <w:b w:val="0"/>
          <w:sz w:val="28"/>
          <w:szCs w:val="28"/>
        </w:rPr>
        <w:t>II. Порядок составления, уточнения и направления</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и 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месяц </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8. Показатели для кассового плана на текущий финансовый год по поступлениям доходов бюджета сельского поселения Каменский сельсовет муниципального района Бижбулякский район Республики Башкортостан формируются на основании 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9.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главными администраторами доходов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по налоговым и неналоговым доходам, по безвозмездным поступлениям  – в  Администрацию сельского поселения, осуществляющий функции по составлению и ведению кассового плана;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10. В целях ведения кассового плана на текущий финансовый год главные администраторы доходов бюджета сельского поселения Каменский сельсовет муниципального района Бижбулякский район Республики Башкортостан формируют уточненные прогнозы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3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При уточнении 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указываются фактические поступления доходов в бюджет сельского поселения Каменский сельсовет муниципального района Бижбулякский  район Республики Башкортостан за отчетный период, в соответствии с информацией об исполнении бюджета сельского поселения Каменский сельсовет муниципального района Бижбулякский район Республики Башкортостан, и уточняются соответствующие показатели периода, следующего за отчетным месяцем.</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Уточненные прогнозы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направляются главными администраторами доходов бюджета сельского поселения Каменский сельсовет муниципального района Бижбулякский район Республики Башкортостан по</w:t>
      </w:r>
      <w:r w:rsidRPr="00E43D41">
        <w:rPr>
          <w:rFonts w:cs="Times New Roman"/>
          <w:b w:val="0"/>
          <w:sz w:val="28"/>
          <w:szCs w:val="28"/>
        </w:rPr>
        <w:tab/>
        <w:t xml:space="preserve">состоянию на первое число текущего месяца – ежемесячно, не позднее </w:t>
      </w:r>
      <w:r w:rsidRPr="00E43D41">
        <w:rPr>
          <w:rFonts w:cs="Times New Roman"/>
          <w:b w:val="0"/>
          <w:sz w:val="28"/>
          <w:szCs w:val="28"/>
        </w:rPr>
        <w:lastRenderedPageBreak/>
        <w:t>третьего рабочего дня текущего месяца, в период с февраля по декабрь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по налоговым и неналоговым доходам, по безвозмездным поступлениям – в Администрацию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11. Администрация сельского поселения на основе прогнозов главных администраторов доходов бюджета сельского поселения Каменский сельсовет муниципального района Бижбулякский район Республики Башкортостан формирует прогноз поступлений по налоговым и неналоговым доходам бюджета сельского поселения Каменский сельсовет муниципального района Бижбулякский район Республики Башкортостан на текущий финансовый год, согласованный с главой Администрации сельского поселения (приложение № 4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целях составления кассового плана на текущий финансовый год – не позднее четырнадцатого рабочего дня декабря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12. Показатели для кассового плана на текущий месяц по поступлениям доходов бюджета сельского поселения Каменский сельсовет муниципального района Бижбулякский район Республики Башкортостан формируются на основании прогноза поступлений по доходам бюджета сельского поселения Каменский сельсовет муниципального района Бижбулякский  район</w:t>
      </w:r>
      <w:r w:rsidRPr="00E43D41">
        <w:rPr>
          <w:rFonts w:cs="Times New Roman"/>
          <w:b w:val="0"/>
          <w:sz w:val="28"/>
          <w:szCs w:val="28"/>
        </w:rPr>
        <w:tab/>
        <w:t>Республики Башкортостан на текущий месяц (приложение №5</w:t>
      </w:r>
      <w:r w:rsidRPr="00E43D41">
        <w:rPr>
          <w:rFonts w:cs="Times New Roman"/>
          <w:b w:val="0"/>
          <w:sz w:val="28"/>
          <w:szCs w:val="28"/>
        </w:rPr>
        <w:tab/>
        <w:t>к</w:t>
      </w:r>
      <w:r w:rsidRPr="00E43D41">
        <w:rPr>
          <w:rFonts w:cs="Times New Roman"/>
          <w:b w:val="0"/>
          <w:sz w:val="28"/>
          <w:szCs w:val="28"/>
        </w:rPr>
        <w:tab/>
        <w:t>настоящему Порядку),</w:t>
      </w:r>
      <w:r w:rsidRPr="00E43D41">
        <w:rPr>
          <w:rFonts w:cs="Times New Roman"/>
          <w:b w:val="0"/>
          <w:sz w:val="28"/>
          <w:szCs w:val="28"/>
        </w:rPr>
        <w:tab/>
        <w:t>полученного от главных администраторов доходов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13. Прогнозы поступлений по доходам бюджета сельского поселения Каменский сельсовет муниципального района Бижбулякский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по налоговым и неналоговым доходам, по безвозмездным поступлениям – в Администрацию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14. В период с февраля по декабрь текущего финансового года прогнозы поступлений по доходам бюджета сельского поселения Каменский сельсовет муниципального района Бижбулякский район Республики Башкортостан на текущий месяц формируются и направляются главными администраторами доходов бюджета сельского поселения Каменский сельсовет муниципального района Бижбулякский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по налоговым и неналоговым доходам по безвозмездным поступлениям,  – в Администрацию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15. Администрация сельского поселения на основе </w:t>
      </w:r>
      <w:hyperlink w:anchor="P1387" w:history="1">
        <w:r w:rsidRPr="00E43D41">
          <w:rPr>
            <w:rFonts w:cs="Times New Roman"/>
            <w:b w:val="0"/>
            <w:sz w:val="28"/>
            <w:szCs w:val="28"/>
          </w:rPr>
          <w:t>прогнозов</w:t>
        </w:r>
      </w:hyperlink>
      <w:r w:rsidRPr="00E43D41">
        <w:rPr>
          <w:rFonts w:cs="Times New Roman"/>
          <w:b w:val="0"/>
          <w:sz w:val="28"/>
          <w:szCs w:val="28"/>
        </w:rPr>
        <w:t xml:space="preserve"> главных администраторов доходов бюджета сельского поселения Каменский сельсовет муниципального района Бижбулякский  район Республики Башкортостан </w:t>
      </w:r>
      <w:r w:rsidRPr="00E43D41">
        <w:rPr>
          <w:rFonts w:cs="Times New Roman"/>
          <w:b w:val="0"/>
          <w:sz w:val="28"/>
          <w:szCs w:val="28"/>
        </w:rPr>
        <w:lastRenderedPageBreak/>
        <w:t>формирует прогноз поступлений по налоговым и неналоговым доходам бюджета сельского поселения Каменский сельсовет муниципального района Бижбулякский район Республики Башкортостан на текущий месяц, согласованный главой Администрации сельского поселения, (приложение № 6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на январь текущего финансового года – не позднее четырнадцатого рабочего дня декабря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16. Показатели 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3) по текущему месяцу. </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III. Порядок составления, уточнения и направления </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и 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месяц </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17. Показатели для кассового плана на текущий финансовый год </w:t>
      </w:r>
      <w:r w:rsidRPr="00E43D41">
        <w:rPr>
          <w:rFonts w:cs="Times New Roman"/>
          <w:b w:val="0"/>
          <w:sz w:val="28"/>
          <w:szCs w:val="28"/>
        </w:rPr>
        <w:br/>
        <w:t>по перечислениям по расходам бюджета сельского поселения Каменский сельсовет муниципального района Бижбулякский район Республики Башкортостан формируются на основании:</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сводной бюджетной росписи бюджета сельского поселения Каменский сельсовет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hyperlink w:anchor="P272" w:history="1">
        <w:r w:rsidRPr="00E43D41">
          <w:rPr>
            <w:rFonts w:cs="Times New Roman"/>
            <w:b w:val="0"/>
            <w:sz w:val="28"/>
            <w:szCs w:val="28"/>
          </w:rPr>
          <w:t>прогнозов</w:t>
        </w:r>
      </w:hyperlink>
      <w:r w:rsidRPr="00E43D41">
        <w:rPr>
          <w:rFonts w:cs="Times New Roman"/>
          <w:b w:val="0"/>
          <w:sz w:val="28"/>
          <w:szCs w:val="28"/>
        </w:rPr>
        <w:t xml:space="preserve">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7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18. В целях составления кассового плана на текущий финансовый год главные распорядители средств бюджета сельского поселения Каменский сельсовет муниципального района Бижбулякский район Республики Башкортостан (далее – главные распорядители) формируют </w:t>
      </w:r>
      <w:hyperlink w:anchor="P272" w:history="1">
        <w:r w:rsidRPr="00E43D41">
          <w:rPr>
            <w:rFonts w:cs="Times New Roman"/>
            <w:b w:val="0"/>
            <w:sz w:val="28"/>
            <w:szCs w:val="28"/>
          </w:rPr>
          <w:t>прогноз</w:t>
        </w:r>
      </w:hyperlink>
      <w:r w:rsidRPr="00E43D41">
        <w:rPr>
          <w:rFonts w:cs="Times New Roman"/>
          <w:b w:val="0"/>
          <w:sz w:val="28"/>
          <w:szCs w:val="28"/>
        </w:rPr>
        <w:t xml:space="preserve">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w:t>
      </w:r>
      <w:r w:rsidRPr="00E43D41">
        <w:rPr>
          <w:rFonts w:cs="Times New Roman"/>
          <w:b w:val="0"/>
          <w:sz w:val="28"/>
          <w:szCs w:val="28"/>
        </w:rPr>
        <w:tab/>
        <w:t>финансовый</w:t>
      </w:r>
      <w:r w:rsidRPr="00E43D41">
        <w:rPr>
          <w:rFonts w:cs="Times New Roman"/>
          <w:b w:val="0"/>
          <w:sz w:val="28"/>
          <w:szCs w:val="28"/>
        </w:rPr>
        <w:tab/>
        <w:t>год</w:t>
      </w:r>
      <w:r w:rsidRPr="00E43D41">
        <w:rPr>
          <w:rFonts w:cs="Times New Roman"/>
          <w:b w:val="0"/>
          <w:sz w:val="28"/>
          <w:szCs w:val="28"/>
        </w:rPr>
        <w:tab/>
        <w:t>(приложение № 7 к настоящему Порядку) и направляют в Администрацию сельского поселения не позднее тринадцатого рабочего дня декабря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19. В целях ведения кассового плана на текущий финансовый год главные распорядители формируют уточненный </w:t>
      </w:r>
      <w:hyperlink w:anchor="P272" w:history="1">
        <w:r w:rsidRPr="00E43D41">
          <w:rPr>
            <w:rFonts w:cs="Times New Roman"/>
            <w:b w:val="0"/>
            <w:sz w:val="28"/>
            <w:szCs w:val="28"/>
          </w:rPr>
          <w:t>прогноз</w:t>
        </w:r>
      </w:hyperlink>
      <w:r w:rsidRPr="00E43D41">
        <w:rPr>
          <w:rFonts w:cs="Times New Roman"/>
          <w:b w:val="0"/>
          <w:sz w:val="28"/>
          <w:szCs w:val="28"/>
        </w:rPr>
        <w:t xml:space="preserve">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7 к настоящему Порядку) и направляют в Администрацию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lastRenderedPageBreak/>
        <w:t>Уточнение 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осуществляется: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связи с внесением изменений в показатели сводной бюджетной росписи бюджета сельского поселения Каменский сельсовет муниципального района Бижбулякский район Республики Башкортостан – по мере внесения изменений в показатели сводной бюджетной росписи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на основании информации об исполнении бюджета сельского поселения Каменский сельсовет муниципального района Бижбулякский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При уточнении 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указываются фактические перечисления по расходам бюджета сельского поселения Каменский сельсовет муниципального района Бижбулякский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20. Показатели для кассового плана на текущий месяц по перечислениям по расходам бюджета сельского поселения Каменский сельсовет муниципального района Бижбулякский район Республики Башкортостан формируются на основании </w:t>
      </w:r>
      <w:hyperlink w:anchor="P272" w:history="1">
        <w:r w:rsidRPr="00E43D41">
          <w:rPr>
            <w:rFonts w:cs="Times New Roman"/>
            <w:b w:val="0"/>
            <w:sz w:val="28"/>
            <w:szCs w:val="28"/>
          </w:rPr>
          <w:t>прогнозов</w:t>
        </w:r>
      </w:hyperlink>
      <w:r w:rsidRPr="00E43D41">
        <w:rPr>
          <w:rFonts w:cs="Times New Roman"/>
          <w:b w:val="0"/>
          <w:sz w:val="28"/>
          <w:szCs w:val="28"/>
        </w:rPr>
        <w:t xml:space="preserve">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месяц (приложение № 8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21. В целях составления кассового плана на текущий месяц главные распорядители формируют </w:t>
      </w:r>
      <w:hyperlink w:anchor="P272" w:history="1">
        <w:r w:rsidRPr="00E43D41">
          <w:rPr>
            <w:rFonts w:cs="Times New Roman"/>
            <w:b w:val="0"/>
            <w:sz w:val="28"/>
            <w:szCs w:val="28"/>
          </w:rPr>
          <w:t>прогноз</w:t>
        </w:r>
      </w:hyperlink>
      <w:r w:rsidRPr="00E43D41">
        <w:rPr>
          <w:rFonts w:cs="Times New Roman"/>
          <w:b w:val="0"/>
          <w:sz w:val="28"/>
          <w:szCs w:val="28"/>
        </w:rPr>
        <w:t xml:space="preserve">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месяц (приложение № 8 к настоящему Порядку) и направляют в Администрацию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на январь текущего финансового года – не позднее тринадцатого рабочего дня декабря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22. Показатели 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7) по текущему месяцу.</w:t>
      </w:r>
    </w:p>
    <w:p w:rsidR="007F6A69" w:rsidRPr="00E43D41" w:rsidRDefault="007F6A69" w:rsidP="007F6A69">
      <w:pPr>
        <w:widowControl w:val="0"/>
        <w:autoSpaceDE w:val="0"/>
        <w:autoSpaceDN w:val="0"/>
        <w:ind w:firstLine="709"/>
        <w:jc w:val="center"/>
        <w:outlineLvl w:val="1"/>
        <w:rPr>
          <w:rFonts w:cs="Times New Roman"/>
          <w:b w:val="0"/>
          <w:sz w:val="28"/>
          <w:szCs w:val="28"/>
        </w:rPr>
      </w:pPr>
      <w:bookmarkStart w:id="2" w:name="P108"/>
      <w:bookmarkEnd w:id="2"/>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IV. Порядок составления, уточнения и направления </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прогнозов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финансовый год и прогнозов поступлений и перечислений </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lastRenderedPageBreak/>
        <w:t xml:space="preserve">по источникам финансирования дефицита бюджета сельского поселения Каменский сельсовет муниципального района Бижбулякский район </w:t>
      </w: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Республики Башкортостан на текущий месяц </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23. Показатели для кассового плана на текущий финансовый год </w:t>
      </w:r>
      <w:r w:rsidRPr="00E43D41">
        <w:rPr>
          <w:rFonts w:cs="Times New Roman"/>
          <w:b w:val="0"/>
          <w:sz w:val="28"/>
          <w:szCs w:val="28"/>
        </w:rPr>
        <w:br/>
        <w:t>по поступлениям и перечислениям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формируются на основании:</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сводной бюджетной росписи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widowControl w:val="0"/>
        <w:autoSpaceDE w:val="0"/>
        <w:autoSpaceDN w:val="0"/>
        <w:ind w:firstLine="709"/>
        <w:jc w:val="both"/>
        <w:rPr>
          <w:rFonts w:cs="Times New Roman"/>
          <w:b w:val="0"/>
          <w:sz w:val="28"/>
          <w:szCs w:val="28"/>
        </w:rPr>
      </w:pPr>
      <w:hyperlink w:anchor="P380" w:history="1">
        <w:r w:rsidRPr="00E43D41">
          <w:rPr>
            <w:rFonts w:cs="Times New Roman"/>
            <w:b w:val="0"/>
            <w:sz w:val="28"/>
            <w:szCs w:val="28"/>
          </w:rPr>
          <w:t>прогноза</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24. Главные администраторы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w:t>
      </w:r>
      <w:r w:rsidRPr="00E43D41">
        <w:rPr>
          <w:rFonts w:cs="Times New Roman"/>
          <w:b w:val="0"/>
          <w:sz w:val="28"/>
          <w:szCs w:val="28"/>
        </w:rPr>
        <w:tab/>
        <w:t>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Администрация сельского поселения по закрепленным кодам классификации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25. Администрация сельского поселения на основе прогнозов главных администраторов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и Администрацией сельского поселения по </w:t>
      </w:r>
      <w:r w:rsidRPr="00E43D41">
        <w:rPr>
          <w:rFonts w:cs="Times New Roman"/>
          <w:b w:val="0"/>
          <w:sz w:val="28"/>
          <w:szCs w:val="28"/>
        </w:rPr>
        <w:lastRenderedPageBreak/>
        <w:t xml:space="preserve">закрепленным кодам формируется уточненный прогноз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При уточнении указываются фактические поступления и перечисления </w:t>
      </w:r>
      <w:r w:rsidRPr="00E43D41">
        <w:rPr>
          <w:rFonts w:cs="Times New Roman"/>
          <w:b w:val="0"/>
          <w:sz w:val="28"/>
          <w:szCs w:val="28"/>
        </w:rPr>
        <w:br/>
        <w:t>по источникам финансирования дефицита бюджета сельского поселения Каменский сельсовет муниципального района Бижбулякский</w:t>
      </w:r>
      <w:r w:rsidRPr="00E43D41">
        <w:rPr>
          <w:rFonts w:cs="Times New Roman"/>
          <w:b w:val="0"/>
          <w:sz w:val="28"/>
          <w:szCs w:val="28"/>
        </w:rPr>
        <w:tab/>
        <w:t>район</w:t>
      </w:r>
      <w:r w:rsidRPr="00E43D41">
        <w:rPr>
          <w:rFonts w:cs="Times New Roman"/>
          <w:b w:val="0"/>
          <w:sz w:val="28"/>
          <w:szCs w:val="28"/>
        </w:rPr>
        <w:tab/>
      </w:r>
      <w:r w:rsidRPr="00E43D41">
        <w:rPr>
          <w:rFonts w:cs="Times New Roman"/>
          <w:b w:val="0"/>
          <w:sz w:val="28"/>
          <w:szCs w:val="28"/>
        </w:rPr>
        <w:tab/>
        <w:t>Республики</w:t>
      </w:r>
      <w:r w:rsidRPr="00E43D41">
        <w:rPr>
          <w:rFonts w:cs="Times New Roman"/>
          <w:b w:val="0"/>
          <w:sz w:val="28"/>
          <w:szCs w:val="28"/>
        </w:rPr>
        <w:tab/>
      </w:r>
      <w:r w:rsidRPr="00E43D41">
        <w:rPr>
          <w:rFonts w:cs="Times New Roman"/>
          <w:b w:val="0"/>
          <w:sz w:val="28"/>
          <w:szCs w:val="28"/>
        </w:rPr>
        <w:tab/>
        <w:t>Башкортостан за отчетный период, в соответствии с информацией об исполнении бюджета сельского поселения Каменский сельсовет муниципального района Бижбулякский район Республики Башкортостан, и уточняются соответствующие показатели периода, следующего за отчетным месяцем.</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Уточненный прогноз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w:t>
      </w:r>
      <w:r w:rsidRPr="00E43D41">
        <w:rPr>
          <w:rFonts w:cs="Times New Roman"/>
          <w:b w:val="0"/>
          <w:sz w:val="28"/>
          <w:szCs w:val="28"/>
        </w:rPr>
        <w:tab/>
        <w:t xml:space="preserve">в период с февраля по декабрь текущего финансового года по состоянию на первое число текущего месяца в Администрацию сельского поселения </w:t>
      </w:r>
      <w:r w:rsidRPr="00E43D41">
        <w:rPr>
          <w:rFonts w:cs="Times New Roman"/>
          <w:b w:val="0"/>
          <w:sz w:val="28"/>
          <w:szCs w:val="28"/>
        </w:rPr>
        <w:tab/>
        <w:t>ежемесячно не позднее третьего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Администрации сельского поселения уточненный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27. На основе уточненных прогнозов главных администраторов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w:t>
      </w:r>
      <w:r w:rsidRPr="00E43D41">
        <w:rPr>
          <w:rFonts w:cs="Times New Roman"/>
          <w:b w:val="0"/>
          <w:sz w:val="28"/>
          <w:szCs w:val="28"/>
        </w:rPr>
        <w:tab/>
        <w:t xml:space="preserve">года по состоянию на первое число текущего месяца ежемесячно, не позднее четвертого рабочего дня текущего месяца, согласованный главой Администрации сельского поселения, уточненный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28. Показатели для кассового плана на текущий месяц по поступлениям </w:t>
      </w:r>
      <w:r w:rsidRPr="00E43D41">
        <w:rPr>
          <w:rFonts w:cs="Times New Roman"/>
          <w:b w:val="0"/>
          <w:sz w:val="28"/>
          <w:szCs w:val="28"/>
        </w:rPr>
        <w:br/>
        <w:t xml:space="preserve">и перечислениям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формируются на основании прогнозов поступлений </w:t>
      </w:r>
      <w:r w:rsidRPr="00E43D41">
        <w:rPr>
          <w:rFonts w:cs="Times New Roman"/>
          <w:b w:val="0"/>
          <w:sz w:val="28"/>
          <w:szCs w:val="28"/>
        </w:rPr>
        <w:br/>
        <w:t>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(приложение № 10 к настоящему Порядку).</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29. Главные администраторы источников финансирования дефицита </w:t>
      </w:r>
      <w:r w:rsidRPr="00E43D41">
        <w:rPr>
          <w:rFonts w:cs="Times New Roman"/>
          <w:b w:val="0"/>
          <w:sz w:val="28"/>
          <w:szCs w:val="28"/>
        </w:rPr>
        <w:lastRenderedPageBreak/>
        <w:t>бюджета сельского поселения Каменский сельсовет муниципального района Бижбулякский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сформированный на январь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Администрация сельского поселения по закрепленным кодам 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(приложение № 10 </w:t>
      </w:r>
      <w:r w:rsidRPr="00E43D41">
        <w:rPr>
          <w:rFonts w:cs="Times New Roman"/>
          <w:b w:val="0"/>
          <w:sz w:val="28"/>
          <w:szCs w:val="28"/>
        </w:rPr>
        <w:br/>
        <w:t>к настоящему Порядку), сформированный на январь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30. Администрация сельского поселения на основе прогнозов главных администраторов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по закрепленным</w:t>
      </w:r>
      <w:r w:rsidRPr="00E43D41">
        <w:rPr>
          <w:rFonts w:cs="Times New Roman"/>
          <w:b w:val="0"/>
          <w:sz w:val="28"/>
          <w:szCs w:val="28"/>
        </w:rPr>
        <w:tab/>
        <w:t>кодам</w:t>
      </w:r>
      <w:r w:rsidRPr="00E43D41">
        <w:rPr>
          <w:rFonts w:cs="Times New Roman"/>
          <w:b w:val="0"/>
          <w:sz w:val="28"/>
          <w:szCs w:val="28"/>
        </w:rPr>
        <w:tab/>
        <w:t xml:space="preserve">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(приложение № 10 к настоящему Порядку), сформированный на январь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31. Прогноз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(приложение № 10 к настоящему Порядку) по состоянию </w:t>
      </w:r>
      <w:r w:rsidRPr="00E43D41">
        <w:rPr>
          <w:rFonts w:cs="Times New Roman"/>
          <w:b w:val="0"/>
          <w:sz w:val="28"/>
          <w:szCs w:val="28"/>
        </w:rPr>
        <w:br/>
        <w:t>на первое число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32. Администрация сельского поселения на основе прогнозов главных администраторов источников финансирования дефицита бюджета сельского поселения Каменский сельсовет муниципального района Бижбулякский район Республики Башкортостан по закрепленным</w:t>
      </w:r>
      <w:r w:rsidRPr="00E43D41">
        <w:rPr>
          <w:rFonts w:cs="Times New Roman"/>
          <w:b w:val="0"/>
          <w:sz w:val="28"/>
          <w:szCs w:val="28"/>
        </w:rPr>
        <w:tab/>
        <w:t>кодам</w:t>
      </w:r>
      <w:r w:rsidRPr="00E43D41">
        <w:rPr>
          <w:rFonts w:cs="Times New Roman"/>
          <w:b w:val="0"/>
          <w:sz w:val="28"/>
          <w:szCs w:val="28"/>
        </w:rPr>
        <w:tab/>
        <w:t>формирует в период с февраля по декабрь текущего</w:t>
      </w:r>
      <w:r w:rsidRPr="00E43D41">
        <w:rPr>
          <w:rFonts w:cs="Times New Roman"/>
          <w:b w:val="0"/>
          <w:sz w:val="28"/>
          <w:szCs w:val="28"/>
        </w:rPr>
        <w:tab/>
        <w:t>финансового</w:t>
      </w:r>
      <w:r w:rsidRPr="00E43D41">
        <w:rPr>
          <w:rFonts w:cs="Times New Roman"/>
          <w:b w:val="0"/>
          <w:sz w:val="28"/>
          <w:szCs w:val="28"/>
        </w:rPr>
        <w:tab/>
        <w:t>года</w:t>
      </w:r>
      <w:r w:rsidRPr="00E43D41">
        <w:rPr>
          <w:rFonts w:cs="Times New Roman"/>
          <w:b w:val="0"/>
          <w:sz w:val="28"/>
          <w:szCs w:val="28"/>
        </w:rPr>
        <w:tab/>
        <w:t xml:space="preserve">ежемесячно не позднее четвертого рабочего дня текущего месяца, согласованный главой Администрации сельского поселения, </w:t>
      </w:r>
      <w:hyperlink w:anchor="P380" w:history="1">
        <w:r w:rsidRPr="00E43D41">
          <w:rPr>
            <w:rFonts w:cs="Times New Roman"/>
            <w:b w:val="0"/>
            <w:sz w:val="28"/>
            <w:szCs w:val="28"/>
          </w:rPr>
          <w:t>прогноз</w:t>
        </w:r>
      </w:hyperlink>
      <w:r w:rsidRPr="00E43D41">
        <w:rPr>
          <w:rFonts w:cs="Times New Roman"/>
          <w:b w:val="0"/>
          <w:sz w:val="28"/>
          <w:szCs w:val="28"/>
        </w:rPr>
        <w:t xml:space="preserve"> поступлений и перечислений по источникам финансирования дефицита бюджета сельского поселения Каменский сельсовет </w:t>
      </w:r>
      <w:r w:rsidRPr="00E43D41">
        <w:rPr>
          <w:rFonts w:cs="Times New Roman"/>
          <w:b w:val="0"/>
          <w:sz w:val="28"/>
          <w:szCs w:val="28"/>
        </w:rPr>
        <w:lastRenderedPageBreak/>
        <w:t>муниципального района Бижбулякский район Республики Башкортостан на текущий месяц (приложение</w:t>
      </w:r>
      <w:r w:rsidRPr="00E43D41">
        <w:rPr>
          <w:rFonts w:cs="Times New Roman"/>
          <w:b w:val="0"/>
          <w:sz w:val="28"/>
          <w:szCs w:val="28"/>
        </w:rPr>
        <w:tab/>
        <w:t>№</w:t>
      </w:r>
      <w:r w:rsidRPr="00E43D41">
        <w:rPr>
          <w:rFonts w:cs="Times New Roman"/>
          <w:b w:val="0"/>
          <w:sz w:val="28"/>
          <w:szCs w:val="28"/>
        </w:rPr>
        <w:tab/>
        <w:t>10 к настоящему Порядку) по состоянию на первое число текущего месяца.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33. Показатели прогнозов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Каменский сельсовет муниципального района Бижбулякский район Республики Башкортостан на текущий финансовый год (приложение № 9) по текущему месяцу.</w:t>
      </w:r>
    </w:p>
    <w:p w:rsidR="007F6A69" w:rsidRPr="00E43D41" w:rsidRDefault="007F6A69" w:rsidP="007F6A69">
      <w:pPr>
        <w:widowControl w:val="0"/>
        <w:autoSpaceDE w:val="0"/>
        <w:autoSpaceDN w:val="0"/>
        <w:ind w:firstLine="709"/>
        <w:jc w:val="both"/>
        <w:rPr>
          <w:rFonts w:cs="Times New Roman"/>
          <w:b w:val="0"/>
          <w:sz w:val="28"/>
          <w:szCs w:val="28"/>
        </w:rPr>
      </w:pPr>
    </w:p>
    <w:p w:rsidR="007F6A69" w:rsidRPr="00E43D41" w:rsidRDefault="007F6A69" w:rsidP="007F6A69">
      <w:pPr>
        <w:widowControl w:val="0"/>
        <w:autoSpaceDE w:val="0"/>
        <w:autoSpaceDN w:val="0"/>
        <w:ind w:firstLine="709"/>
        <w:jc w:val="center"/>
        <w:outlineLvl w:val="1"/>
        <w:rPr>
          <w:rFonts w:cs="Times New Roman"/>
          <w:b w:val="0"/>
          <w:sz w:val="28"/>
          <w:szCs w:val="28"/>
        </w:rPr>
      </w:pPr>
      <w:r w:rsidRPr="00E43D41">
        <w:rPr>
          <w:rFonts w:cs="Times New Roman"/>
          <w:b w:val="0"/>
          <w:sz w:val="28"/>
          <w:szCs w:val="28"/>
        </w:rPr>
        <w:t xml:space="preserve">V. Порядок составления и ведения кассового плана на текущий финансовый год и кассового плана на текущий месяц </w:t>
      </w:r>
    </w:p>
    <w:p w:rsidR="007F6A69" w:rsidRPr="00E43D41" w:rsidRDefault="007F6A69" w:rsidP="007F6A69">
      <w:pPr>
        <w:widowControl w:val="0"/>
        <w:autoSpaceDE w:val="0"/>
        <w:autoSpaceDN w:val="0"/>
        <w:ind w:firstLine="709"/>
        <w:jc w:val="center"/>
        <w:rPr>
          <w:rFonts w:cs="Times New Roman"/>
          <w:b w:val="0"/>
          <w:sz w:val="28"/>
          <w:szCs w:val="28"/>
        </w:rPr>
      </w:pP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34. Кассовый </w:t>
      </w:r>
      <w:hyperlink w:anchor="P693" w:history="1">
        <w:r w:rsidRPr="00E43D41">
          <w:rPr>
            <w:rFonts w:cs="Times New Roman"/>
            <w:b w:val="0"/>
            <w:sz w:val="28"/>
            <w:szCs w:val="28"/>
          </w:rPr>
          <w:t>план</w:t>
        </w:r>
      </w:hyperlink>
      <w:r w:rsidRPr="00E43D41">
        <w:rPr>
          <w:rFonts w:cs="Times New Roman"/>
          <w:b w:val="0"/>
          <w:sz w:val="28"/>
          <w:szCs w:val="28"/>
        </w:rPr>
        <w:t xml:space="preserve"> на текущий финансовый год составляется Администрацией сельского поселения (приложение № 1 к настоящему Порядку) не позднее пятнадцатого рабочего дня декабря текущего финансового года. </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Показатели кассового плана на текущий финансовый год подлежат согласованию соответствующими  отделами.</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35.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планирования отделов Администрации сельского поселения в соответствии с требованиями настоящего Порядка.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 xml:space="preserve">36. Кассовый </w:t>
      </w:r>
      <w:hyperlink w:anchor="P693" w:history="1">
        <w:r w:rsidRPr="00E43D41">
          <w:rPr>
            <w:rFonts w:cs="Times New Roman"/>
            <w:b w:val="0"/>
            <w:sz w:val="28"/>
            <w:szCs w:val="28"/>
          </w:rPr>
          <w:t>план</w:t>
        </w:r>
      </w:hyperlink>
      <w:r w:rsidRPr="00E43D41">
        <w:rPr>
          <w:rFonts w:cs="Times New Roman"/>
          <w:b w:val="0"/>
          <w:sz w:val="28"/>
          <w:szCs w:val="28"/>
        </w:rPr>
        <w:t xml:space="preserve"> на текущий месяц (приложение № 2 к настоящему Порядку) составляется Администрацией сельского поселения: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на январь текущего финансового года – не позднее пятнадцатого рабочего дня декабря текущего финансового года;</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в период с февраля по декабрь текущего финансового года – ежемесячно не позднее пятого рабочего дня.</w:t>
      </w:r>
    </w:p>
    <w:p w:rsidR="007F6A69" w:rsidRPr="00E43D41" w:rsidRDefault="007F6A69" w:rsidP="007F6A69">
      <w:pPr>
        <w:widowControl w:val="0"/>
        <w:autoSpaceDE w:val="0"/>
        <w:autoSpaceDN w:val="0"/>
        <w:ind w:firstLine="709"/>
        <w:jc w:val="both"/>
        <w:rPr>
          <w:rFonts w:cs="Times New Roman"/>
          <w:b w:val="0"/>
          <w:sz w:val="28"/>
          <w:szCs w:val="28"/>
        </w:rPr>
      </w:pPr>
      <w:r w:rsidRPr="00E43D41">
        <w:rPr>
          <w:rFonts w:cs="Times New Roman"/>
          <w:b w:val="0"/>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7F6A69" w:rsidRPr="00E43D41" w:rsidRDefault="007F6A69" w:rsidP="007F6A69">
      <w:pPr>
        <w:widowControl w:val="0"/>
        <w:autoSpaceDE w:val="0"/>
        <w:autoSpaceDN w:val="0"/>
        <w:jc w:val="both"/>
        <w:rPr>
          <w:rFonts w:cs="Times New Roman"/>
          <w:b w:val="0"/>
          <w:sz w:val="28"/>
          <w:szCs w:val="28"/>
        </w:rPr>
      </w:pPr>
      <w:r w:rsidRPr="00E43D41">
        <w:rPr>
          <w:rFonts w:cs="Times New Roman"/>
          <w:b w:val="0"/>
          <w:sz w:val="28"/>
          <w:szCs w:val="28"/>
        </w:rPr>
        <w:t>__________________________________________________________________</w:t>
      </w:r>
    </w:p>
    <w:p w:rsidR="007F6A69" w:rsidRPr="00E43D41" w:rsidRDefault="007F6A69" w:rsidP="007F6A69">
      <w:pPr>
        <w:widowControl w:val="0"/>
        <w:autoSpaceDE w:val="0"/>
        <w:autoSpaceDN w:val="0"/>
        <w:ind w:firstLine="709"/>
        <w:jc w:val="both"/>
        <w:rPr>
          <w:rFonts w:cs="Times New Roman"/>
          <w:b w:val="0"/>
        </w:rPr>
      </w:pPr>
    </w:p>
    <w:p w:rsidR="007F6A69" w:rsidRPr="00E43D41" w:rsidRDefault="007F6A69" w:rsidP="007F6A69">
      <w:pPr>
        <w:widowControl w:val="0"/>
        <w:autoSpaceDE w:val="0"/>
        <w:autoSpaceDN w:val="0"/>
        <w:adjustRightInd w:val="0"/>
        <w:ind w:left="5664" w:firstLine="708"/>
        <w:jc w:val="right"/>
        <w:outlineLvl w:val="0"/>
        <w:rPr>
          <w:rFonts w:cs="Times New Roman"/>
          <w:b w:val="0"/>
        </w:rPr>
      </w:pPr>
    </w:p>
    <w:p w:rsidR="007F6A69" w:rsidRPr="00E43D41" w:rsidRDefault="007F6A69" w:rsidP="007F6A69">
      <w:pPr>
        <w:widowControl w:val="0"/>
        <w:autoSpaceDE w:val="0"/>
        <w:autoSpaceDN w:val="0"/>
        <w:adjustRightInd w:val="0"/>
        <w:ind w:left="5664" w:firstLine="708"/>
        <w:jc w:val="right"/>
        <w:outlineLvl w:val="0"/>
        <w:rPr>
          <w:rFonts w:cs="Times New Roman"/>
          <w:b w:val="0"/>
        </w:rPr>
        <w:sectPr w:rsidR="007F6A69" w:rsidRPr="00E43D41" w:rsidSect="00E43D41">
          <w:pgSz w:w="11907" w:h="16840" w:code="9"/>
          <w:pgMar w:top="568" w:right="850" w:bottom="244" w:left="1134" w:header="591" w:footer="720" w:gutter="0"/>
          <w:cols w:space="720"/>
        </w:sect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1</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28"/>
          <w:szCs w:val="28"/>
        </w:rPr>
        <w:t>Каменский</w:t>
      </w:r>
      <w:r w:rsidRPr="00F54D77">
        <w:rPr>
          <w:rFonts w:cs="Times New Roman"/>
          <w:sz w:val="18"/>
          <w:szCs w:val="18"/>
        </w:rPr>
        <w:t xml:space="preserve"> сельсовет муниципального района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в текущем финансовом году</w:t>
      </w:r>
    </w:p>
    <w:p w:rsidR="007F6A69" w:rsidRPr="00F54D77" w:rsidRDefault="007F6A69" w:rsidP="007F6A69">
      <w:pPr>
        <w:widowControl w:val="0"/>
        <w:autoSpaceDE w:val="0"/>
        <w:autoSpaceDN w:val="0"/>
        <w:rPr>
          <w:rFonts w:cs="Times New Roman"/>
          <w:sz w:val="18"/>
          <w:szCs w:val="18"/>
        </w:rPr>
      </w:pP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УТВЕРЖДАЮ</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Глава сельского поселения</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_________ ___</w:t>
      </w:r>
      <w:r>
        <w:rPr>
          <w:rFonts w:cs="Times New Roman"/>
          <w:sz w:val="18"/>
          <w:szCs w:val="18"/>
          <w:u w:val="single"/>
        </w:rPr>
        <w:t>И.П.Шишкина</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 xml:space="preserve"> (подпись) (И.О.Фамилия)</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"__" 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bookmarkStart w:id="3" w:name="P693"/>
      <w:bookmarkEnd w:id="3"/>
      <w:r w:rsidRPr="00F54D77">
        <w:rPr>
          <w:rFonts w:cs="Times New Roman"/>
          <w:sz w:val="18"/>
          <w:szCs w:val="18"/>
        </w:rPr>
        <w:t>КАССОВЫЙ ПЛАН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ИСПОЛНЕНИЯ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ФИНАНСОВЫЙ ГОД</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 ___________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Pr>
          <w:rFonts w:cs="Times New Roman"/>
          <w:sz w:val="18"/>
          <w:szCs w:val="18"/>
        </w:rPr>
        <w:t>Каменский орган</w:t>
      </w:r>
      <w:r w:rsidRPr="00F54D77">
        <w:rPr>
          <w:rFonts w:cs="Times New Roman"/>
          <w:sz w:val="18"/>
          <w:szCs w:val="18"/>
        </w:rPr>
        <w:t>,</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осуществляющего составление</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 ведение кассового плана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исполнения бюджета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Республики Башкортостан                   АДМИНИСТРАЦИЯ СП</w:t>
      </w:r>
      <w:r>
        <w:rPr>
          <w:rFonts w:cs="Times New Roman"/>
          <w:sz w:val="18"/>
          <w:szCs w:val="18"/>
        </w:rPr>
        <w:t xml:space="preserve"> КАМЕНСКИЙ СЕЛЬСОВЕТ</w:t>
      </w:r>
      <w:r w:rsidRPr="00F54D77">
        <w:rPr>
          <w:rFonts w:cs="Times New Roman"/>
          <w:sz w:val="18"/>
          <w:szCs w:val="18"/>
        </w:rPr>
        <w:t xml:space="preserve">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Единица измерения: руб.</w:t>
      </w:r>
    </w:p>
    <w:p w:rsidR="007F6A69" w:rsidRPr="00F54D77" w:rsidRDefault="007F6A69" w:rsidP="007F6A69">
      <w:pPr>
        <w:widowControl w:val="0"/>
        <w:autoSpaceDE w:val="0"/>
        <w:autoSpaceDN w:val="0"/>
        <w:jc w:val="both"/>
        <w:rPr>
          <w:rFonts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строки</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Январь</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Февраль</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Март</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квартал</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Апрель</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Май</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Июнь</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полугодие</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Июль</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Август</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Сентябрь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9 месяцев</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Октябрь</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Ноябрь</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Декабрь</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год</w:t>
            </w:r>
          </w:p>
        </w:tc>
      </w:tr>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Остатки на едином счете бюджета СП </w:t>
            </w:r>
            <w:r>
              <w:rPr>
                <w:rFonts w:cs="Times New Roman"/>
                <w:sz w:val="20"/>
                <w:szCs w:val="20"/>
              </w:rPr>
              <w:t>Каменский</w:t>
            </w:r>
            <w:r w:rsidRPr="002F7146">
              <w:rPr>
                <w:rFonts w:cs="Times New Roman"/>
                <w:sz w:val="20"/>
                <w:szCs w:val="20"/>
              </w:rPr>
              <w:t xml:space="preserve">  </w:t>
            </w:r>
            <w:r w:rsidRPr="00F54D77">
              <w:rPr>
                <w:rFonts w:cs="Times New Roman"/>
                <w:sz w:val="18"/>
                <w:szCs w:val="18"/>
              </w:rPr>
              <w:t xml:space="preserve">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начало отчетного периода</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0100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Поступления по доходам и источникам - всего,</w:t>
            </w:r>
          </w:p>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в том числе:</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0200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lastRenderedPageBreak/>
              <w:t>Налоговые и неналоговые доходы,</w:t>
            </w:r>
          </w:p>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в том числе:</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налоговые доходы</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неналоговые доходы</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Безвозмездные поступления</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0220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Поступления по 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 всего,</w:t>
            </w:r>
          </w:p>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из них:</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размещение государственных ценных бумаг</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привлечение кредитов  из других бюджетов бюджетной системы РФ</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привлечение кредитов от кредитных организаций</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0233</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средства от продажи акций и иных форм участия в капитале</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0234</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возврат бюджетных кредитов, предоставленных юридическим лицам</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0235</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возврат бюджетных кредитов, предоставленных другим бюджетам бюджетной системы РФ </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0236</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lastRenderedPageBreak/>
              <w:t>привлечение средств организаций, учредителем которых является Республика Башкортостан</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0237</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возврат средств бюджета СП </w:t>
            </w:r>
            <w:r>
              <w:rPr>
                <w:rFonts w:cs="Times New Roman"/>
                <w:sz w:val="18"/>
                <w:szCs w:val="18"/>
              </w:rPr>
              <w:t>Каменский</w:t>
            </w:r>
            <w:r>
              <w:rPr>
                <w:rFonts w:cs="Times New Roman"/>
                <w:sz w:val="28"/>
                <w:szCs w:val="28"/>
              </w:rPr>
              <w:t xml:space="preserve"> </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из банковских депозитов</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0238</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0239</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Перечисления по расходам и источникам - всего,</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0300</w:t>
            </w:r>
          </w:p>
          <w:p w:rsidR="007F6A69" w:rsidRPr="00F54D77" w:rsidRDefault="007F6A69" w:rsidP="00C44E4F">
            <w:pPr>
              <w:widowControl w:val="0"/>
              <w:autoSpaceDE w:val="0"/>
              <w:autoSpaceDN w:val="0"/>
              <w:adjustRightInd w:val="0"/>
              <w:jc w:val="center"/>
              <w:rPr>
                <w:rFonts w:cs="Times New Roman"/>
                <w:sz w:val="18"/>
                <w:szCs w:val="18"/>
              </w:rPr>
            </w:pP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в том числе перечисления по расходам,</w:t>
            </w:r>
          </w:p>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из них</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контрактуемые расходы</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0310_1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неконтрактуемые расходы</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0310_2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безвозмездные перечисления</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межбюджетные трансферты,</w:t>
            </w:r>
          </w:p>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в том числе:</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lastRenderedPageBreak/>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lastRenderedPageBreak/>
              <w:t>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0312_1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республиканская адресная инвестиционная программа</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0312_2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Обслуживание государственного долга</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0313</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0314</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Республиканская адресная инвестиционная программа</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0315</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7F6A69" w:rsidRPr="00F54D77" w:rsidTr="00C44E4F">
        <w:tc>
          <w:tcPr>
            <w:tcW w:w="218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lastRenderedPageBreak/>
              <w:t>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Перечисления  по 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 всего,</w:t>
            </w:r>
          </w:p>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из них:</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погашение государственных ценных бумаг</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0331</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погашение кредитов из других бюджетов бюджетной системы РФ</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0332</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погашение кредитов от кредитных организаций</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0333</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предоставление бюджетных кредитов  другим бюджетам бюджетной системы РФ</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0334</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возврат средств организаций, учредителем которых является Республика Башкортостан</w:t>
            </w: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0335</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размещение средств бюджета СП </w:t>
            </w:r>
            <w:r>
              <w:rPr>
                <w:rFonts w:cs="Times New Roman"/>
                <w:sz w:val="18"/>
                <w:szCs w:val="18"/>
              </w:rPr>
              <w:t>Каменский</w:t>
            </w:r>
            <w:r>
              <w:rPr>
                <w:rFonts w:cs="Times New Roman"/>
                <w:sz w:val="28"/>
                <w:szCs w:val="28"/>
              </w:rPr>
              <w:t xml:space="preserve"> </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банковские депозиты</w:t>
            </w:r>
          </w:p>
          <w:p w:rsidR="007F6A69" w:rsidRDefault="007F6A69" w:rsidP="00C44E4F">
            <w:pPr>
              <w:widowControl w:val="0"/>
              <w:autoSpaceDE w:val="0"/>
              <w:autoSpaceDN w:val="0"/>
              <w:adjustRightInd w:val="0"/>
              <w:rPr>
                <w:rFonts w:cs="Times New Roman"/>
                <w:sz w:val="18"/>
                <w:szCs w:val="18"/>
              </w:rPr>
            </w:pPr>
          </w:p>
          <w:p w:rsidR="007F6A69" w:rsidRDefault="007F6A69" w:rsidP="00C44E4F">
            <w:pPr>
              <w:widowControl w:val="0"/>
              <w:autoSpaceDE w:val="0"/>
              <w:autoSpaceDN w:val="0"/>
              <w:adjustRightInd w:val="0"/>
              <w:rPr>
                <w:rFonts w:cs="Times New Roman"/>
                <w:sz w:val="18"/>
                <w:szCs w:val="18"/>
              </w:rPr>
            </w:pPr>
          </w:p>
          <w:p w:rsidR="007F6A69" w:rsidRPr="00F54D77" w:rsidRDefault="007F6A69" w:rsidP="00C44E4F">
            <w:pPr>
              <w:widowControl w:val="0"/>
              <w:autoSpaceDE w:val="0"/>
              <w:autoSpaceDN w:val="0"/>
              <w:adjustRightInd w:val="0"/>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lastRenderedPageBreak/>
              <w:t>0336</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lastRenderedPageBreak/>
              <w:t>Сальдо операций по поступлениям и  перечислениям</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0400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189"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 xml:space="preserve">Остатки на едином счете бюджета СП </w:t>
            </w:r>
            <w:r>
              <w:rPr>
                <w:rFonts w:cs="Times New Roman"/>
                <w:sz w:val="18"/>
                <w:szCs w:val="18"/>
              </w:rPr>
              <w:t>Каменский</w:t>
            </w:r>
            <w:r>
              <w:rPr>
                <w:rFonts w:cs="Times New Roman"/>
                <w:sz w:val="28"/>
                <w:szCs w:val="28"/>
              </w:rPr>
              <w:t xml:space="preserve"> </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конец отчетного периода</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0500</w:t>
            </w:r>
          </w:p>
        </w:tc>
        <w:tc>
          <w:tcPr>
            <w:tcW w:w="73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2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4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3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34"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rPr>
          <w:rFonts w:cs="Times New Roman"/>
          <w:sz w:val="14"/>
          <w:szCs w:val="2"/>
        </w:rPr>
      </w:pPr>
      <w:r w:rsidRPr="00F54D77">
        <w:rPr>
          <w:rFonts w:cs="Times New Roman"/>
          <w:sz w:val="14"/>
          <w:szCs w:val="2"/>
        </w:rPr>
        <w:t>»</w:t>
      </w: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2</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в текущем финансовом году</w:t>
      </w: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УТВЕРЖДАЮ</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Глава сельского поселения</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_________ _____________</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 xml:space="preserve"> (подпись) (И.О.Фамилия)</w:t>
      </w:r>
    </w:p>
    <w:p w:rsidR="007F6A69" w:rsidRPr="00F54D77" w:rsidRDefault="007F6A69" w:rsidP="007F6A69">
      <w:pPr>
        <w:widowControl w:val="0"/>
        <w:autoSpaceDE w:val="0"/>
        <w:autoSpaceDN w:val="0"/>
        <w:ind w:left="11907"/>
        <w:rPr>
          <w:rFonts w:cs="Times New Roman"/>
          <w:sz w:val="18"/>
          <w:szCs w:val="18"/>
        </w:rPr>
      </w:pPr>
      <w:r w:rsidRPr="00F54D77">
        <w:rPr>
          <w:rFonts w:cs="Times New Roman"/>
          <w:sz w:val="18"/>
          <w:szCs w:val="18"/>
        </w:rPr>
        <w:t>"__" 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КАССОВЫЙ ПЛАН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ИСПОЛНЕНИЯ БЮДЖЕТА СП </w:t>
      </w:r>
      <w:r>
        <w:rPr>
          <w:rFonts w:cs="Times New Roman"/>
          <w:sz w:val="18"/>
          <w:szCs w:val="18"/>
        </w:rPr>
        <w:t>КАМЕНСКИЙ</w:t>
      </w:r>
      <w:r w:rsidRPr="00F54D77">
        <w:rPr>
          <w:rFonts w:cs="Times New Roman"/>
          <w:sz w:val="18"/>
          <w:szCs w:val="18"/>
        </w:rPr>
        <w:t xml:space="preserve"> сельсовет муниципального района </w:t>
      </w:r>
      <w:r>
        <w:rPr>
          <w:rFonts w:cs="Times New Roman"/>
          <w:sz w:val="18"/>
          <w:szCs w:val="18"/>
        </w:rPr>
        <w:t>БИЖБУЛЯКСКИЙ</w:t>
      </w:r>
      <w:r w:rsidRPr="00F54D77">
        <w:rPr>
          <w:rFonts w:cs="Times New Roman"/>
          <w:sz w:val="18"/>
          <w:szCs w:val="18"/>
        </w:rPr>
        <w:t xml:space="preserve"> РАЙОН РЕСПУБЛИКИ БАШКОРТОСТАН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МЕСЯЦ</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 ___________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Pr>
          <w:rFonts w:cs="Times New Roman"/>
          <w:sz w:val="18"/>
          <w:szCs w:val="18"/>
        </w:rPr>
        <w:t>Каменский</w:t>
      </w:r>
      <w:r w:rsidRPr="00F54D77">
        <w:rPr>
          <w:rFonts w:cs="Times New Roman"/>
          <w:sz w:val="18"/>
          <w:szCs w:val="18"/>
        </w:rPr>
        <w:t xml:space="preserve"> органа,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осуществляющего составление</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 ведение кассового плана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исполнения бюджета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Республики Башкортостан    </w:t>
      </w:r>
      <w:r>
        <w:rPr>
          <w:rFonts w:cs="Times New Roman"/>
          <w:sz w:val="18"/>
          <w:szCs w:val="18"/>
        </w:rPr>
        <w:t xml:space="preserve">               Администрация СП Каменский </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Единица измерения: руб.</w:t>
      </w:r>
    </w:p>
    <w:p w:rsidR="007F6A69" w:rsidRPr="00F54D77" w:rsidRDefault="007F6A69" w:rsidP="007F6A69">
      <w:pPr>
        <w:widowControl w:val="0"/>
        <w:autoSpaceDE w:val="0"/>
        <w:autoSpaceDN w:val="0"/>
        <w:jc w:val="both"/>
        <w:rPr>
          <w:rFonts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7F6A69" w:rsidRPr="00F54D77" w:rsidTr="00C44E4F">
        <w:trPr>
          <w:trHeight w:val="765"/>
        </w:trPr>
        <w:tc>
          <w:tcPr>
            <w:tcW w:w="2992" w:type="dxa"/>
            <w:vMerge w:val="restart"/>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709" w:type="dxa"/>
            <w:vMerge w:val="restart"/>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в том числе по рабочим дням месяца</w:t>
            </w:r>
          </w:p>
        </w:tc>
      </w:tr>
      <w:tr w:rsidR="007F6A69" w:rsidRPr="00F54D77" w:rsidTr="00C44E4F">
        <w:trPr>
          <w:trHeight w:val="315"/>
        </w:trPr>
        <w:tc>
          <w:tcPr>
            <w:tcW w:w="2992" w:type="dxa"/>
            <w:vMerge/>
            <w:vAlign w:val="center"/>
            <w:hideMark/>
          </w:tcPr>
          <w:p w:rsidR="007F6A69" w:rsidRPr="00F54D77" w:rsidRDefault="007F6A69" w:rsidP="00C44E4F">
            <w:pPr>
              <w:jc w:val="center"/>
              <w:rPr>
                <w:rFonts w:cs="Times New Roman"/>
                <w:sz w:val="18"/>
                <w:szCs w:val="18"/>
              </w:rPr>
            </w:pPr>
          </w:p>
        </w:tc>
        <w:tc>
          <w:tcPr>
            <w:tcW w:w="709" w:type="dxa"/>
            <w:vMerge/>
            <w:vAlign w:val="center"/>
            <w:hideMark/>
          </w:tcPr>
          <w:p w:rsidR="007F6A69" w:rsidRPr="00F54D77" w:rsidRDefault="007F6A69" w:rsidP="00C44E4F">
            <w:pPr>
              <w:jc w:val="center"/>
              <w:rPr>
                <w:rFonts w:cs="Times New Roman"/>
                <w:sz w:val="18"/>
                <w:szCs w:val="18"/>
              </w:rPr>
            </w:pPr>
          </w:p>
        </w:tc>
        <w:tc>
          <w:tcPr>
            <w:tcW w:w="1134" w:type="dxa"/>
            <w:vMerge/>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3</w:t>
            </w: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4</w:t>
            </w: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5</w:t>
            </w: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6</w:t>
            </w: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7</w:t>
            </w: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8</w:t>
            </w: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9</w:t>
            </w: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10</w:t>
            </w: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11</w:t>
            </w: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12</w:t>
            </w: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13</w:t>
            </w: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14</w:t>
            </w: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15</w:t>
            </w: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16</w:t>
            </w: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17</w:t>
            </w: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18</w:t>
            </w: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19</w:t>
            </w: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20</w:t>
            </w: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21</w:t>
            </w: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22</w:t>
            </w: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23</w:t>
            </w: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24</w:t>
            </w: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25</w:t>
            </w:r>
          </w:p>
        </w:tc>
      </w:tr>
      <w:tr w:rsidR="007F6A69" w:rsidRPr="00F54D77" w:rsidTr="00C44E4F">
        <w:trPr>
          <w:trHeight w:val="72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Остатки на едином счете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0100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7F6A69" w:rsidRPr="00F54D77" w:rsidTr="00C44E4F">
        <w:trPr>
          <w:trHeight w:val="400"/>
        </w:trPr>
        <w:tc>
          <w:tcPr>
            <w:tcW w:w="2992" w:type="dxa"/>
            <w:shd w:val="clear" w:color="auto" w:fill="auto"/>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w:t>
            </w:r>
          </w:p>
        </w:tc>
        <w:tc>
          <w:tcPr>
            <w:tcW w:w="1134"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3</w:t>
            </w:r>
          </w:p>
        </w:tc>
        <w:tc>
          <w:tcPr>
            <w:tcW w:w="437"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4</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5</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6</w:t>
            </w:r>
          </w:p>
        </w:tc>
        <w:tc>
          <w:tcPr>
            <w:tcW w:w="38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7</w:t>
            </w:r>
          </w:p>
        </w:tc>
        <w:tc>
          <w:tcPr>
            <w:tcW w:w="44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8</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9</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10</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11</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12</w:t>
            </w:r>
          </w:p>
        </w:tc>
        <w:tc>
          <w:tcPr>
            <w:tcW w:w="48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13</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14</w:t>
            </w:r>
          </w:p>
        </w:tc>
        <w:tc>
          <w:tcPr>
            <w:tcW w:w="41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15</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16</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17</w:t>
            </w:r>
          </w:p>
        </w:tc>
        <w:tc>
          <w:tcPr>
            <w:tcW w:w="472"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18</w:t>
            </w:r>
          </w:p>
        </w:tc>
        <w:tc>
          <w:tcPr>
            <w:tcW w:w="42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19</w:t>
            </w:r>
          </w:p>
        </w:tc>
        <w:tc>
          <w:tcPr>
            <w:tcW w:w="43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20</w:t>
            </w:r>
          </w:p>
        </w:tc>
        <w:tc>
          <w:tcPr>
            <w:tcW w:w="42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21</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22</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23</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24</w:t>
            </w:r>
          </w:p>
        </w:tc>
        <w:tc>
          <w:tcPr>
            <w:tcW w:w="45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25</w:t>
            </w: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Поступления по доходам и источникам - всего,</w:t>
            </w:r>
            <w:r w:rsidRPr="00F54D77">
              <w:rPr>
                <w:rFonts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0200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476"/>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Налоговые и неналоговые доходы,</w:t>
            </w:r>
            <w:r w:rsidRPr="00F54D77">
              <w:rPr>
                <w:rFonts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0210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269"/>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0211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273"/>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0212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0220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94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Поступления по 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0230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0231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422"/>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привлечение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привлечение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0233</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0234</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0235</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vAlign w:val="bottom"/>
            <w:hideMark/>
          </w:tcPr>
          <w:p w:rsidR="007F6A69" w:rsidRPr="00F54D77" w:rsidRDefault="007F6A69" w:rsidP="00C44E4F">
            <w:pPr>
              <w:rPr>
                <w:rFonts w:cs="Times New Roman"/>
                <w:sz w:val="18"/>
                <w:szCs w:val="18"/>
              </w:rPr>
            </w:pPr>
            <w:r w:rsidRPr="00F54D77">
              <w:rPr>
                <w:rFonts w:cs="Times New Roman"/>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0236</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416"/>
        </w:trPr>
        <w:tc>
          <w:tcPr>
            <w:tcW w:w="2992" w:type="dxa"/>
            <w:shd w:val="clear" w:color="auto" w:fill="auto"/>
            <w:tcMar>
              <w:top w:w="15" w:type="dxa"/>
              <w:left w:w="15" w:type="dxa"/>
              <w:bottom w:w="0" w:type="dxa"/>
              <w:right w:w="15" w:type="dxa"/>
            </w:tcMar>
            <w:vAlign w:val="bottom"/>
            <w:hideMark/>
          </w:tcPr>
          <w:p w:rsidR="007F6A69" w:rsidRPr="00F54D77" w:rsidRDefault="007F6A69" w:rsidP="00C44E4F">
            <w:pPr>
              <w:rPr>
                <w:rFonts w:cs="Times New Roman"/>
                <w:sz w:val="18"/>
                <w:szCs w:val="18"/>
              </w:rPr>
            </w:pPr>
            <w:r w:rsidRPr="00F54D77">
              <w:rPr>
                <w:rFonts w:cs="Times New Roman"/>
                <w:sz w:val="18"/>
                <w:szCs w:val="18"/>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0237</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vAlign w:val="bottom"/>
            <w:hideMark/>
          </w:tcPr>
          <w:p w:rsidR="007F6A69" w:rsidRPr="00F54D77" w:rsidRDefault="007F6A69" w:rsidP="00C44E4F">
            <w:pPr>
              <w:rPr>
                <w:rFonts w:cs="Times New Roman"/>
                <w:sz w:val="18"/>
                <w:szCs w:val="18"/>
              </w:rPr>
            </w:pPr>
            <w:r w:rsidRPr="00F54D77">
              <w:rPr>
                <w:rFonts w:cs="Times New Roman"/>
                <w:sz w:val="18"/>
                <w:szCs w:val="18"/>
              </w:rPr>
              <w:t xml:space="preserve">возврат средств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из банковских депозитов</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0238</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873"/>
        </w:trPr>
        <w:tc>
          <w:tcPr>
            <w:tcW w:w="2992" w:type="dxa"/>
            <w:shd w:val="clear" w:color="auto" w:fill="auto"/>
            <w:tcMar>
              <w:top w:w="15" w:type="dxa"/>
              <w:left w:w="15" w:type="dxa"/>
              <w:bottom w:w="0" w:type="dxa"/>
              <w:right w:w="15" w:type="dxa"/>
            </w:tcMar>
            <w:vAlign w:val="bottom"/>
            <w:hideMark/>
          </w:tcPr>
          <w:p w:rsidR="007F6A69" w:rsidRPr="00F54D77" w:rsidRDefault="007F6A69" w:rsidP="00C44E4F">
            <w:pPr>
              <w:rPr>
                <w:rFonts w:cs="Times New Roman"/>
                <w:sz w:val="18"/>
                <w:szCs w:val="18"/>
              </w:rPr>
            </w:pPr>
            <w:r w:rsidRPr="00F54D77">
              <w:rPr>
                <w:rFonts w:cs="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0239</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7F6A69" w:rsidRPr="00F54D77" w:rsidTr="00C44E4F">
        <w:trPr>
          <w:trHeight w:val="310"/>
        </w:trPr>
        <w:tc>
          <w:tcPr>
            <w:tcW w:w="2992" w:type="dxa"/>
            <w:shd w:val="clear" w:color="auto" w:fill="auto"/>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w:t>
            </w:r>
          </w:p>
        </w:tc>
        <w:tc>
          <w:tcPr>
            <w:tcW w:w="1134"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3</w:t>
            </w:r>
          </w:p>
        </w:tc>
        <w:tc>
          <w:tcPr>
            <w:tcW w:w="437"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4</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5</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6</w:t>
            </w:r>
          </w:p>
        </w:tc>
        <w:tc>
          <w:tcPr>
            <w:tcW w:w="38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7</w:t>
            </w:r>
          </w:p>
        </w:tc>
        <w:tc>
          <w:tcPr>
            <w:tcW w:w="44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8</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9</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10</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11</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12</w:t>
            </w:r>
          </w:p>
        </w:tc>
        <w:tc>
          <w:tcPr>
            <w:tcW w:w="48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13</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14</w:t>
            </w:r>
          </w:p>
        </w:tc>
        <w:tc>
          <w:tcPr>
            <w:tcW w:w="41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15</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16</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17</w:t>
            </w:r>
          </w:p>
        </w:tc>
        <w:tc>
          <w:tcPr>
            <w:tcW w:w="472"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18</w:t>
            </w:r>
          </w:p>
        </w:tc>
        <w:tc>
          <w:tcPr>
            <w:tcW w:w="42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19</w:t>
            </w:r>
          </w:p>
        </w:tc>
        <w:tc>
          <w:tcPr>
            <w:tcW w:w="43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20</w:t>
            </w:r>
          </w:p>
        </w:tc>
        <w:tc>
          <w:tcPr>
            <w:tcW w:w="42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21</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22</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23</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24</w:t>
            </w:r>
          </w:p>
        </w:tc>
        <w:tc>
          <w:tcPr>
            <w:tcW w:w="45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25</w:t>
            </w: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0300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0310_1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76"/>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неконтрактуемые расходы</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0310_2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91"/>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157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0312_1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0312_2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0313</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157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0314</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0315</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94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Перечисления по 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0330</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0331</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7F6A69" w:rsidRPr="00F54D77" w:rsidTr="00C44E4F">
        <w:trPr>
          <w:trHeight w:val="315"/>
        </w:trPr>
        <w:tc>
          <w:tcPr>
            <w:tcW w:w="2992" w:type="dxa"/>
            <w:shd w:val="clear" w:color="auto" w:fill="auto"/>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w:t>
            </w:r>
          </w:p>
        </w:tc>
        <w:tc>
          <w:tcPr>
            <w:tcW w:w="1134"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3</w:t>
            </w:r>
          </w:p>
        </w:tc>
        <w:tc>
          <w:tcPr>
            <w:tcW w:w="437"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4</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5</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6</w:t>
            </w:r>
          </w:p>
        </w:tc>
        <w:tc>
          <w:tcPr>
            <w:tcW w:w="38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7</w:t>
            </w:r>
          </w:p>
        </w:tc>
        <w:tc>
          <w:tcPr>
            <w:tcW w:w="44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8</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9</w:t>
            </w:r>
          </w:p>
        </w:tc>
        <w:tc>
          <w:tcPr>
            <w:tcW w:w="43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10</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11</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12</w:t>
            </w:r>
          </w:p>
        </w:tc>
        <w:tc>
          <w:tcPr>
            <w:tcW w:w="48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13</w:t>
            </w:r>
          </w:p>
        </w:tc>
        <w:tc>
          <w:tcPr>
            <w:tcW w:w="43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14</w:t>
            </w:r>
          </w:p>
        </w:tc>
        <w:tc>
          <w:tcPr>
            <w:tcW w:w="41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15</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16</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17</w:t>
            </w:r>
          </w:p>
        </w:tc>
        <w:tc>
          <w:tcPr>
            <w:tcW w:w="472"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18</w:t>
            </w:r>
          </w:p>
        </w:tc>
        <w:tc>
          <w:tcPr>
            <w:tcW w:w="426"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19</w:t>
            </w:r>
          </w:p>
        </w:tc>
        <w:tc>
          <w:tcPr>
            <w:tcW w:w="431"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20</w:t>
            </w:r>
          </w:p>
        </w:tc>
        <w:tc>
          <w:tcPr>
            <w:tcW w:w="420"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21</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22</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23</w:t>
            </w:r>
          </w:p>
        </w:tc>
        <w:tc>
          <w:tcPr>
            <w:tcW w:w="42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24</w:t>
            </w:r>
          </w:p>
        </w:tc>
        <w:tc>
          <w:tcPr>
            <w:tcW w:w="455" w:type="dxa"/>
            <w:shd w:val="clear" w:color="auto" w:fill="auto"/>
            <w:noWrap/>
            <w:tcMar>
              <w:top w:w="15" w:type="dxa"/>
              <w:left w:w="15" w:type="dxa"/>
              <w:bottom w:w="0" w:type="dxa"/>
              <w:right w:w="15" w:type="dxa"/>
            </w:tcMar>
            <w:vAlign w:val="center"/>
          </w:tcPr>
          <w:p w:rsidR="007F6A69" w:rsidRPr="00F54D77" w:rsidRDefault="007F6A69" w:rsidP="00C44E4F">
            <w:pPr>
              <w:jc w:val="center"/>
              <w:rPr>
                <w:rFonts w:cs="Times New Roman"/>
                <w:sz w:val="18"/>
                <w:szCs w:val="18"/>
              </w:rPr>
            </w:pPr>
            <w:r w:rsidRPr="00F54D77">
              <w:rPr>
                <w:rFonts w:cs="Times New Roman"/>
                <w:sz w:val="18"/>
                <w:szCs w:val="18"/>
              </w:rPr>
              <w:t>25</w:t>
            </w:r>
          </w:p>
        </w:tc>
      </w:tr>
      <w:tr w:rsidR="007F6A69" w:rsidRPr="00F54D77" w:rsidTr="00C44E4F">
        <w:trPr>
          <w:trHeight w:val="468"/>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0332</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404"/>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0333</w:t>
            </w:r>
          </w:p>
        </w:tc>
        <w:tc>
          <w:tcPr>
            <w:tcW w:w="1134"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color w:val="FF0000"/>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0334</w:t>
            </w:r>
          </w:p>
        </w:tc>
        <w:tc>
          <w:tcPr>
            <w:tcW w:w="1134"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0335</w:t>
            </w:r>
          </w:p>
        </w:tc>
        <w:tc>
          <w:tcPr>
            <w:tcW w:w="1134"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размещение средств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банковские депозиты</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0336</w:t>
            </w:r>
          </w:p>
        </w:tc>
        <w:tc>
          <w:tcPr>
            <w:tcW w:w="1134"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315"/>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0400</w:t>
            </w:r>
          </w:p>
        </w:tc>
        <w:tc>
          <w:tcPr>
            <w:tcW w:w="1134"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r w:rsidR="007F6A69" w:rsidRPr="00F54D77" w:rsidTr="00C44E4F">
        <w:trPr>
          <w:trHeight w:val="630"/>
        </w:trPr>
        <w:tc>
          <w:tcPr>
            <w:tcW w:w="2992" w:type="dxa"/>
            <w:shd w:val="clear" w:color="auto" w:fill="auto"/>
            <w:tcMar>
              <w:top w:w="15" w:type="dxa"/>
              <w:left w:w="15" w:type="dxa"/>
              <w:bottom w:w="0" w:type="dxa"/>
              <w:right w:w="15" w:type="dxa"/>
            </w:tcMar>
            <w:hideMark/>
          </w:tcPr>
          <w:p w:rsidR="007F6A69" w:rsidRPr="00F54D77" w:rsidRDefault="007F6A69" w:rsidP="00C44E4F">
            <w:pPr>
              <w:rPr>
                <w:rFonts w:cs="Times New Roman"/>
                <w:sz w:val="18"/>
                <w:szCs w:val="18"/>
              </w:rPr>
            </w:pPr>
            <w:r w:rsidRPr="00F54D77">
              <w:rPr>
                <w:rFonts w:cs="Times New Roman"/>
                <w:sz w:val="18"/>
                <w:szCs w:val="18"/>
              </w:rPr>
              <w:t xml:space="preserve">Остатки на едином счете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конец отчетного периода </w:t>
            </w:r>
          </w:p>
        </w:tc>
        <w:tc>
          <w:tcPr>
            <w:tcW w:w="709"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r w:rsidRPr="00F54D77">
              <w:rPr>
                <w:rFonts w:cs="Times New Roman"/>
                <w:sz w:val="18"/>
                <w:szCs w:val="18"/>
              </w:rPr>
              <w:t>0500</w:t>
            </w:r>
          </w:p>
        </w:tc>
        <w:tc>
          <w:tcPr>
            <w:tcW w:w="1134"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7"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381"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4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80"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16"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72" w:type="dxa"/>
            <w:shd w:val="clear" w:color="auto" w:fill="auto"/>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6"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31"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0"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2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c>
          <w:tcPr>
            <w:tcW w:w="455" w:type="dxa"/>
            <w:shd w:val="clear" w:color="auto" w:fill="auto"/>
            <w:noWrap/>
            <w:tcMar>
              <w:top w:w="15" w:type="dxa"/>
              <w:left w:w="15" w:type="dxa"/>
              <w:bottom w:w="0" w:type="dxa"/>
              <w:right w:w="15" w:type="dxa"/>
            </w:tcMar>
            <w:vAlign w:val="center"/>
            <w:hideMark/>
          </w:tcPr>
          <w:p w:rsidR="007F6A69" w:rsidRPr="00F54D77" w:rsidRDefault="007F6A69" w:rsidP="00C44E4F">
            <w:pPr>
              <w:jc w:val="center"/>
              <w:rPr>
                <w:rFonts w:cs="Times New Roman"/>
                <w:sz w:val="18"/>
                <w:szCs w:val="18"/>
              </w:rPr>
            </w:pPr>
          </w:p>
        </w:tc>
      </w:tr>
    </w:tbl>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w:t>
      </w: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3</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в текущем финансовом году</w:t>
      </w: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bookmarkStart w:id="4" w:name="P162"/>
      <w:bookmarkEnd w:id="4"/>
      <w:r w:rsidRPr="00F54D77">
        <w:rPr>
          <w:rFonts w:cs="Times New Roman"/>
          <w:sz w:val="18"/>
          <w:szCs w:val="18"/>
        </w:rPr>
        <w:t>ПРОГНОЗ ПОСТУПЛЕНИЙ ПО ДОХОДАМ</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ТЕКУЩИЙ ФИНАНСОВЫЙ ГОД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"_____" ________________ 20___ г.</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администратор доходов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7F6A69" w:rsidRPr="00F54D77" w:rsidTr="00C44E4F">
        <w:tc>
          <w:tcPr>
            <w:tcW w:w="1055" w:type="dxa"/>
            <w:vAlign w:val="center"/>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141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по БК и дополнительной классификации</w:t>
            </w:r>
          </w:p>
        </w:tc>
        <w:tc>
          <w:tcPr>
            <w:tcW w:w="78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Январь</w:t>
            </w:r>
          </w:p>
        </w:tc>
        <w:tc>
          <w:tcPr>
            <w:tcW w:w="77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Февраль</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Март</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квартал</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Апрель</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Май</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Июнь</w:t>
            </w:r>
          </w:p>
        </w:tc>
        <w:tc>
          <w:tcPr>
            <w:tcW w:w="99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полугодие</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Июль</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Август</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Сентябрь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9 месяцев</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Октябрь</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Ноябрь</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Декабрь</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год</w:t>
            </w:r>
          </w:p>
        </w:tc>
      </w:tr>
      <w:tr w:rsidR="007F6A69" w:rsidRPr="00F54D77" w:rsidTr="00C44E4F">
        <w:tc>
          <w:tcPr>
            <w:tcW w:w="105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141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84"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77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9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1055" w:type="dxa"/>
          </w:tcPr>
          <w:p w:rsidR="007F6A69" w:rsidRPr="00F54D77" w:rsidRDefault="007F6A69" w:rsidP="00C44E4F">
            <w:pPr>
              <w:widowControl w:val="0"/>
              <w:autoSpaceDE w:val="0"/>
              <w:autoSpaceDN w:val="0"/>
              <w:adjustRightInd w:val="0"/>
              <w:rPr>
                <w:rFonts w:cs="Times New Roman"/>
                <w:sz w:val="18"/>
                <w:szCs w:val="18"/>
              </w:rPr>
            </w:pPr>
          </w:p>
        </w:tc>
        <w:tc>
          <w:tcPr>
            <w:tcW w:w="1417" w:type="dxa"/>
          </w:tcPr>
          <w:p w:rsidR="007F6A69" w:rsidRPr="00F54D77" w:rsidRDefault="007F6A69" w:rsidP="00C44E4F">
            <w:pPr>
              <w:widowControl w:val="0"/>
              <w:autoSpaceDE w:val="0"/>
              <w:autoSpaceDN w:val="0"/>
              <w:adjustRightInd w:val="0"/>
              <w:rPr>
                <w:rFonts w:cs="Times New Roman"/>
                <w:sz w:val="18"/>
                <w:szCs w:val="18"/>
              </w:rPr>
            </w:pPr>
          </w:p>
        </w:tc>
        <w:tc>
          <w:tcPr>
            <w:tcW w:w="784"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993"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055"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ИТОГО</w:t>
            </w:r>
          </w:p>
        </w:tc>
        <w:tc>
          <w:tcPr>
            <w:tcW w:w="1417" w:type="dxa"/>
          </w:tcPr>
          <w:p w:rsidR="007F6A69" w:rsidRPr="00F54D77" w:rsidRDefault="007F6A69" w:rsidP="00C44E4F">
            <w:pPr>
              <w:widowControl w:val="0"/>
              <w:autoSpaceDE w:val="0"/>
              <w:autoSpaceDN w:val="0"/>
              <w:adjustRightInd w:val="0"/>
              <w:rPr>
                <w:rFonts w:cs="Times New Roman"/>
                <w:sz w:val="18"/>
                <w:szCs w:val="18"/>
              </w:rPr>
            </w:pPr>
          </w:p>
        </w:tc>
        <w:tc>
          <w:tcPr>
            <w:tcW w:w="784"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993"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r>
    </w:tbl>
    <w:p w:rsidR="007F6A69" w:rsidRPr="00F54D77" w:rsidRDefault="007F6A69" w:rsidP="007F6A69">
      <w:pPr>
        <w:widowControl w:val="0"/>
        <w:autoSpaceDE w:val="0"/>
        <w:autoSpaceDN w:val="0"/>
        <w:adjustRightInd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"_____" __________________ 20___ г.»</w:t>
      </w: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firstLine="720"/>
        <w:outlineLvl w:val="1"/>
        <w:rPr>
          <w:rFonts w:cs="Times New Roman"/>
          <w:sz w:val="18"/>
          <w:szCs w:val="18"/>
        </w:rPr>
      </w:pPr>
    </w:p>
    <w:p w:rsidR="007F6A69" w:rsidRPr="00F54D77" w:rsidRDefault="007F6A69" w:rsidP="007F6A69">
      <w:pPr>
        <w:widowControl w:val="0"/>
        <w:autoSpaceDE w:val="0"/>
        <w:autoSpaceDN w:val="0"/>
        <w:adjustRightInd w:val="0"/>
        <w:ind w:left="10773" w:firstLine="720"/>
        <w:outlineLvl w:val="1"/>
        <w:rPr>
          <w:rFonts w:cs="Times New Roman"/>
          <w:sz w:val="18"/>
          <w:szCs w:val="18"/>
        </w:rPr>
      </w:pPr>
    </w:p>
    <w:p w:rsidR="007F6A69" w:rsidRPr="00F54D77" w:rsidRDefault="007F6A69" w:rsidP="007F6A69">
      <w:pPr>
        <w:widowControl w:val="0"/>
        <w:autoSpaceDE w:val="0"/>
        <w:autoSpaceDN w:val="0"/>
        <w:adjustRightInd w:val="0"/>
        <w:ind w:left="10773" w:firstLine="720"/>
        <w:outlineLvl w:val="1"/>
        <w:rPr>
          <w:rFonts w:cs="Times New Roman"/>
          <w:sz w:val="18"/>
          <w:szCs w:val="18"/>
        </w:rPr>
      </w:pPr>
    </w:p>
    <w:p w:rsidR="007F6A69" w:rsidRPr="00F54D77" w:rsidRDefault="007F6A69" w:rsidP="007F6A69">
      <w:pPr>
        <w:widowControl w:val="0"/>
        <w:autoSpaceDE w:val="0"/>
        <w:autoSpaceDN w:val="0"/>
        <w:adjustRightInd w:val="0"/>
        <w:ind w:left="10773" w:firstLine="720"/>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4</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 и ведения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кассового плана исполнения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bookmarkStart w:id="5" w:name="P1387"/>
      <w:bookmarkEnd w:id="5"/>
      <w:r w:rsidRPr="00F54D77">
        <w:rPr>
          <w:rFonts w:cs="Times New Roman"/>
          <w:sz w:val="18"/>
          <w:szCs w:val="18"/>
        </w:rPr>
        <w:t>ПРОГНОЗ ПОСТУПЛЕНИЙ НАЛОГОВЫХ И НЕНАЛОГОВЫХ</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ДОХОДОВ В БЮДЖЕТ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ФИНАНСОВЫЙ ГОД</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 ___________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Отдел прогнозирования финансовых ресурсов и налогов</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Финансового управления</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Единица измерения: руб.</w:t>
      </w:r>
    </w:p>
    <w:p w:rsidR="007F6A69" w:rsidRPr="00F54D77" w:rsidRDefault="007F6A69" w:rsidP="007F6A69">
      <w:pPr>
        <w:widowControl w:val="0"/>
        <w:autoSpaceDE w:val="0"/>
        <w:autoSpaceDN w:val="0"/>
        <w:jc w:val="both"/>
        <w:rPr>
          <w:rFonts w:cs="Times New Roman"/>
          <w:sz w:val="18"/>
          <w:szCs w:val="1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7F6A69" w:rsidRPr="00F54D77" w:rsidTr="00C44E4F">
        <w:tc>
          <w:tcPr>
            <w:tcW w:w="1763" w:type="dxa"/>
            <w:vAlign w:val="center"/>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по БК и дополнительной классификации</w:t>
            </w:r>
          </w:p>
        </w:tc>
        <w:tc>
          <w:tcPr>
            <w:tcW w:w="78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Январь</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Февраль</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Март</w:t>
            </w:r>
          </w:p>
        </w:tc>
        <w:tc>
          <w:tcPr>
            <w:tcW w:w="95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квартал</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Апрель</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Май</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Июнь</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полугодие</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Июль</w:t>
            </w:r>
          </w:p>
        </w:tc>
        <w:tc>
          <w:tcPr>
            <w:tcW w:w="67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Август</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Сентябрь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9 месяцев</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Октябрь</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Ноябрь</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Декабрь</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год</w:t>
            </w:r>
          </w:p>
        </w:tc>
      </w:tr>
      <w:tr w:rsidR="007F6A69" w:rsidRPr="00F54D77" w:rsidTr="00C44E4F">
        <w:tc>
          <w:tcPr>
            <w:tcW w:w="176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8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5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676"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1763"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Налоговые и неналоговые доходы, в том числе:</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0210</w:t>
            </w:r>
          </w:p>
        </w:tc>
        <w:tc>
          <w:tcPr>
            <w:tcW w:w="78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5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7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763"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налоговые доходы</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0211</w:t>
            </w:r>
          </w:p>
        </w:tc>
        <w:tc>
          <w:tcPr>
            <w:tcW w:w="78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5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7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763"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неналоговые доходы</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0212</w:t>
            </w:r>
          </w:p>
        </w:tc>
        <w:tc>
          <w:tcPr>
            <w:tcW w:w="78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5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2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0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676"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720" w:type="dxa"/>
            <w:vAlign w:val="center"/>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widowControl w:val="0"/>
        <w:autoSpaceDE w:val="0"/>
        <w:autoSpaceDN w:val="0"/>
        <w:adjustRightInd w:val="0"/>
        <w:ind w:firstLine="54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(иное уполномоченное лицо)   _________    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______________ ___________ _____________________ 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СОГЛАСОВАНО</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Финансового управления (иное уполномоченное лицо)</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lastRenderedPageBreak/>
        <w:t>_________  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(подпись)   (И.О.Фамилия)</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 __________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r>
        <w:rPr>
          <w:rFonts w:cs="Times New Roman"/>
          <w:sz w:val="18"/>
          <w:szCs w:val="18"/>
        </w:rPr>
        <w:t xml:space="preserve">                    </w:t>
      </w:r>
      <w:r w:rsidRPr="00F54D77">
        <w:rPr>
          <w:rFonts w:cs="Times New Roman"/>
          <w:sz w:val="18"/>
          <w:szCs w:val="18"/>
        </w:rPr>
        <w:t xml:space="preserve"> «Приложение № 5</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rPr>
          <w:rFonts w:cs="Times New Roman"/>
          <w:sz w:val="18"/>
          <w:szCs w:val="18"/>
        </w:rPr>
      </w:pPr>
    </w:p>
    <w:p w:rsidR="007F6A69" w:rsidRPr="00F54D77" w:rsidRDefault="007F6A69" w:rsidP="007F6A69">
      <w:pPr>
        <w:rPr>
          <w:rFonts w:cs="Times New Roman"/>
          <w:sz w:val="18"/>
          <w:szCs w:val="18"/>
        </w:rPr>
      </w:pP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ПРОГНОЗ ПОСТУПЛЕНИЙ ПО ДОХОДАМ</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НА ТЕКУЩИЙ МЕСЯЦ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"_____" ________________ 20___ г.</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администратор доходов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7F6A69" w:rsidRPr="00F54D77" w:rsidTr="00C44E4F">
        <w:trPr>
          <w:trHeight w:val="600"/>
        </w:trPr>
        <w:tc>
          <w:tcPr>
            <w:tcW w:w="1433" w:type="dxa"/>
            <w:vMerge w:val="restart"/>
            <w:shd w:val="clear" w:color="auto" w:fill="auto"/>
            <w:vAlign w:val="center"/>
            <w:hideMark/>
          </w:tcPr>
          <w:p w:rsidR="007F6A69" w:rsidRPr="00F54D77" w:rsidRDefault="007F6A69" w:rsidP="00C44E4F">
            <w:pPr>
              <w:jc w:val="center"/>
              <w:rPr>
                <w:rFonts w:cs="Times New Roman"/>
                <w:bCs w:val="0"/>
                <w:color w:val="000000"/>
                <w:sz w:val="18"/>
                <w:szCs w:val="18"/>
              </w:rPr>
            </w:pPr>
            <w:r>
              <w:rPr>
                <w:rFonts w:cs="Times New Roman"/>
                <w:color w:val="000000"/>
                <w:sz w:val="18"/>
                <w:szCs w:val="18"/>
              </w:rPr>
              <w:t>Каменский</w:t>
            </w:r>
            <w:r w:rsidRPr="00F54D77">
              <w:rPr>
                <w:rFonts w:cs="Times New Roman"/>
                <w:color w:val="000000"/>
                <w:sz w:val="18"/>
                <w:szCs w:val="18"/>
              </w:rPr>
              <w:t xml:space="preserve"> показателя</w:t>
            </w:r>
          </w:p>
        </w:tc>
        <w:tc>
          <w:tcPr>
            <w:tcW w:w="1559" w:type="dxa"/>
            <w:vMerge w:val="restart"/>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Код по БК и дополнительной классификации</w:t>
            </w:r>
          </w:p>
        </w:tc>
        <w:tc>
          <w:tcPr>
            <w:tcW w:w="1560" w:type="dxa"/>
            <w:vMerge w:val="restart"/>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Сумма на месяц, всего</w:t>
            </w:r>
          </w:p>
        </w:tc>
        <w:tc>
          <w:tcPr>
            <w:tcW w:w="10159" w:type="dxa"/>
            <w:gridSpan w:val="23"/>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в том числе по рабочим дням месяца:</w:t>
            </w:r>
          </w:p>
        </w:tc>
      </w:tr>
      <w:tr w:rsidR="007F6A69" w:rsidRPr="00F54D77" w:rsidTr="00C44E4F">
        <w:trPr>
          <w:trHeight w:val="300"/>
        </w:trPr>
        <w:tc>
          <w:tcPr>
            <w:tcW w:w="1433" w:type="dxa"/>
            <w:vMerge/>
            <w:shd w:val="clear" w:color="auto" w:fill="auto"/>
            <w:vAlign w:val="center"/>
          </w:tcPr>
          <w:p w:rsidR="007F6A69" w:rsidRPr="00F54D77" w:rsidRDefault="007F6A69" w:rsidP="00C44E4F">
            <w:pPr>
              <w:jc w:val="center"/>
              <w:rPr>
                <w:rFonts w:cs="Times New Roman"/>
                <w:color w:val="000000"/>
                <w:sz w:val="18"/>
                <w:szCs w:val="18"/>
              </w:rPr>
            </w:pPr>
          </w:p>
        </w:tc>
        <w:tc>
          <w:tcPr>
            <w:tcW w:w="1559" w:type="dxa"/>
            <w:vMerge/>
            <w:shd w:val="clear" w:color="auto" w:fill="auto"/>
            <w:noWrap/>
            <w:vAlign w:val="center"/>
          </w:tcPr>
          <w:p w:rsidR="007F6A69" w:rsidRPr="00F54D77" w:rsidRDefault="007F6A69" w:rsidP="00C44E4F">
            <w:pPr>
              <w:jc w:val="center"/>
              <w:rPr>
                <w:rFonts w:cs="Times New Roman"/>
                <w:color w:val="000000"/>
                <w:sz w:val="18"/>
                <w:szCs w:val="18"/>
              </w:rPr>
            </w:pPr>
          </w:p>
        </w:tc>
        <w:tc>
          <w:tcPr>
            <w:tcW w:w="1560" w:type="dxa"/>
            <w:vMerge/>
            <w:shd w:val="clear" w:color="auto" w:fill="auto"/>
            <w:noWrap/>
            <w:vAlign w:val="center"/>
          </w:tcPr>
          <w:p w:rsidR="007F6A69" w:rsidRPr="00F54D77" w:rsidRDefault="007F6A69" w:rsidP="00C44E4F">
            <w:pPr>
              <w:jc w:val="center"/>
              <w:rPr>
                <w:rFonts w:cs="Times New Roman"/>
                <w:color w:val="000000"/>
                <w:sz w:val="18"/>
                <w:szCs w:val="18"/>
              </w:rPr>
            </w:pPr>
          </w:p>
        </w:tc>
        <w:tc>
          <w:tcPr>
            <w:tcW w:w="425" w:type="dxa"/>
            <w:shd w:val="clear" w:color="auto" w:fill="auto"/>
            <w:vAlign w:val="center"/>
          </w:tcPr>
          <w:p w:rsidR="007F6A69" w:rsidRPr="00F54D77" w:rsidRDefault="007F6A69" w:rsidP="00C44E4F">
            <w:pPr>
              <w:jc w:val="center"/>
              <w:rPr>
                <w:rFonts w:cs="Times New Roman"/>
                <w:color w:val="000000"/>
                <w:sz w:val="18"/>
                <w:szCs w:val="18"/>
              </w:rPr>
            </w:pP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33" w:type="dxa"/>
            <w:shd w:val="clear" w:color="auto" w:fill="auto"/>
            <w:vAlign w:val="center"/>
          </w:tcPr>
          <w:p w:rsidR="007F6A69" w:rsidRPr="00F54D77" w:rsidRDefault="007F6A69" w:rsidP="00C44E4F">
            <w:pPr>
              <w:jc w:val="center"/>
              <w:rPr>
                <w:rFonts w:cs="Times New Roman"/>
                <w:color w:val="000000"/>
                <w:sz w:val="18"/>
                <w:szCs w:val="18"/>
              </w:rPr>
            </w:pP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34" w:type="dxa"/>
            <w:shd w:val="clear" w:color="auto" w:fill="auto"/>
            <w:vAlign w:val="center"/>
          </w:tcPr>
          <w:p w:rsidR="007F6A69" w:rsidRPr="00F54D77" w:rsidRDefault="007F6A69" w:rsidP="00C44E4F">
            <w:pPr>
              <w:jc w:val="center"/>
              <w:rPr>
                <w:rFonts w:cs="Times New Roman"/>
                <w:color w:val="000000"/>
                <w:sz w:val="18"/>
                <w:szCs w:val="18"/>
              </w:rPr>
            </w:pP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33" w:type="dxa"/>
            <w:shd w:val="clear" w:color="auto" w:fill="auto"/>
            <w:vAlign w:val="center"/>
          </w:tcPr>
          <w:p w:rsidR="007F6A69" w:rsidRPr="00F54D77" w:rsidRDefault="007F6A69" w:rsidP="00C44E4F">
            <w:pPr>
              <w:jc w:val="center"/>
              <w:rPr>
                <w:rFonts w:cs="Times New Roman"/>
                <w:color w:val="000000"/>
                <w:sz w:val="18"/>
                <w:szCs w:val="18"/>
              </w:rPr>
            </w:pP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87" w:type="dxa"/>
            <w:shd w:val="clear" w:color="auto" w:fill="auto"/>
            <w:vAlign w:val="center"/>
          </w:tcPr>
          <w:p w:rsidR="007F6A69" w:rsidRPr="00F54D77" w:rsidRDefault="007F6A69" w:rsidP="00C44E4F">
            <w:pPr>
              <w:jc w:val="center"/>
              <w:rPr>
                <w:rFonts w:cs="Times New Roman"/>
                <w:color w:val="000000"/>
                <w:sz w:val="18"/>
                <w:szCs w:val="18"/>
              </w:rPr>
            </w:pPr>
          </w:p>
        </w:tc>
        <w:tc>
          <w:tcPr>
            <w:tcW w:w="425"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69" w:type="dxa"/>
            <w:shd w:val="clear" w:color="auto" w:fill="auto"/>
            <w:vAlign w:val="center"/>
          </w:tcPr>
          <w:p w:rsidR="007F6A69" w:rsidRPr="00F54D77" w:rsidRDefault="007F6A69" w:rsidP="00C44E4F">
            <w:pPr>
              <w:jc w:val="center"/>
              <w:rPr>
                <w:rFonts w:cs="Times New Roman"/>
                <w:color w:val="000000"/>
                <w:sz w:val="18"/>
                <w:szCs w:val="18"/>
              </w:rPr>
            </w:pPr>
          </w:p>
        </w:tc>
        <w:tc>
          <w:tcPr>
            <w:tcW w:w="469" w:type="dxa"/>
            <w:shd w:val="clear" w:color="auto" w:fill="auto"/>
            <w:noWrap/>
            <w:vAlign w:val="center"/>
          </w:tcPr>
          <w:p w:rsidR="007F6A69" w:rsidRPr="00F54D77" w:rsidRDefault="007F6A69" w:rsidP="00C44E4F">
            <w:pPr>
              <w:jc w:val="center"/>
              <w:rPr>
                <w:rFonts w:cs="Times New Roman"/>
                <w:color w:val="000000"/>
                <w:sz w:val="18"/>
                <w:szCs w:val="18"/>
              </w:rPr>
            </w:pPr>
          </w:p>
        </w:tc>
        <w:tc>
          <w:tcPr>
            <w:tcW w:w="507" w:type="dxa"/>
            <w:shd w:val="clear" w:color="auto" w:fill="auto"/>
            <w:vAlign w:val="center"/>
          </w:tcPr>
          <w:p w:rsidR="007F6A69" w:rsidRPr="00F54D77" w:rsidRDefault="007F6A69" w:rsidP="00C44E4F">
            <w:pPr>
              <w:jc w:val="center"/>
              <w:rPr>
                <w:rFonts w:cs="Times New Roman"/>
                <w:color w:val="000000"/>
                <w:sz w:val="18"/>
                <w:szCs w:val="18"/>
              </w:rPr>
            </w:pP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40" w:type="dxa"/>
            <w:shd w:val="clear" w:color="auto" w:fill="auto"/>
            <w:vAlign w:val="center"/>
          </w:tcPr>
          <w:p w:rsidR="007F6A69" w:rsidRPr="00F54D77" w:rsidRDefault="007F6A69" w:rsidP="00C44E4F">
            <w:pPr>
              <w:jc w:val="center"/>
              <w:rPr>
                <w:rFonts w:cs="Times New Roman"/>
                <w:color w:val="000000"/>
                <w:sz w:val="18"/>
                <w:szCs w:val="18"/>
              </w:rPr>
            </w:pP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39" w:type="dxa"/>
            <w:shd w:val="clear" w:color="auto" w:fill="auto"/>
            <w:vAlign w:val="center"/>
          </w:tcPr>
          <w:p w:rsidR="007F6A69" w:rsidRPr="00F54D77" w:rsidRDefault="007F6A69" w:rsidP="00C44E4F">
            <w:pPr>
              <w:jc w:val="center"/>
              <w:rPr>
                <w:rFonts w:cs="Times New Roman"/>
                <w:color w:val="000000"/>
                <w:sz w:val="18"/>
                <w:szCs w:val="18"/>
              </w:rPr>
            </w:pP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40" w:type="dxa"/>
            <w:shd w:val="clear" w:color="auto" w:fill="auto"/>
            <w:vAlign w:val="center"/>
          </w:tcPr>
          <w:p w:rsidR="007F6A69" w:rsidRPr="00F54D77" w:rsidRDefault="007F6A69" w:rsidP="00C44E4F">
            <w:pPr>
              <w:jc w:val="center"/>
              <w:rPr>
                <w:rFonts w:cs="Times New Roman"/>
                <w:color w:val="000000"/>
                <w:sz w:val="18"/>
                <w:szCs w:val="18"/>
              </w:rPr>
            </w:pP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39" w:type="dxa"/>
            <w:shd w:val="clear" w:color="auto" w:fill="auto"/>
            <w:vAlign w:val="center"/>
          </w:tcPr>
          <w:p w:rsidR="007F6A69" w:rsidRPr="00F54D77" w:rsidRDefault="007F6A69" w:rsidP="00C44E4F">
            <w:pPr>
              <w:jc w:val="center"/>
              <w:rPr>
                <w:rFonts w:cs="Times New Roman"/>
                <w:color w:val="000000"/>
                <w:sz w:val="18"/>
                <w:szCs w:val="18"/>
              </w:rPr>
            </w:pP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p>
        </w:tc>
        <w:tc>
          <w:tcPr>
            <w:tcW w:w="452" w:type="dxa"/>
            <w:shd w:val="clear" w:color="auto" w:fill="auto"/>
            <w:vAlign w:val="center"/>
          </w:tcPr>
          <w:p w:rsidR="007F6A69" w:rsidRPr="00F54D77" w:rsidRDefault="007F6A69" w:rsidP="00C44E4F">
            <w:pPr>
              <w:jc w:val="center"/>
              <w:rPr>
                <w:rFonts w:cs="Times New Roman"/>
                <w:color w:val="000000"/>
                <w:sz w:val="18"/>
                <w:szCs w:val="18"/>
              </w:rPr>
            </w:pPr>
          </w:p>
        </w:tc>
      </w:tr>
      <w:tr w:rsidR="007F6A69" w:rsidRPr="00F54D77" w:rsidTr="00C44E4F">
        <w:trPr>
          <w:trHeight w:val="300"/>
        </w:trPr>
        <w:tc>
          <w:tcPr>
            <w:tcW w:w="1433"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w:t>
            </w:r>
          </w:p>
        </w:tc>
        <w:tc>
          <w:tcPr>
            <w:tcW w:w="1559"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w:t>
            </w:r>
          </w:p>
        </w:tc>
        <w:tc>
          <w:tcPr>
            <w:tcW w:w="1560"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3</w:t>
            </w:r>
          </w:p>
        </w:tc>
        <w:tc>
          <w:tcPr>
            <w:tcW w:w="425"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4</w:t>
            </w: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5</w:t>
            </w:r>
          </w:p>
        </w:tc>
        <w:tc>
          <w:tcPr>
            <w:tcW w:w="433"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6</w:t>
            </w: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7</w:t>
            </w:r>
          </w:p>
        </w:tc>
        <w:tc>
          <w:tcPr>
            <w:tcW w:w="434"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8</w:t>
            </w: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9</w:t>
            </w:r>
          </w:p>
        </w:tc>
        <w:tc>
          <w:tcPr>
            <w:tcW w:w="433"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10</w:t>
            </w:r>
          </w:p>
        </w:tc>
        <w:tc>
          <w:tcPr>
            <w:tcW w:w="433"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11</w:t>
            </w:r>
          </w:p>
        </w:tc>
        <w:tc>
          <w:tcPr>
            <w:tcW w:w="487"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12</w:t>
            </w:r>
          </w:p>
        </w:tc>
        <w:tc>
          <w:tcPr>
            <w:tcW w:w="425"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13</w:t>
            </w:r>
          </w:p>
        </w:tc>
        <w:tc>
          <w:tcPr>
            <w:tcW w:w="469"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14</w:t>
            </w:r>
          </w:p>
        </w:tc>
        <w:tc>
          <w:tcPr>
            <w:tcW w:w="469"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15</w:t>
            </w:r>
          </w:p>
        </w:tc>
        <w:tc>
          <w:tcPr>
            <w:tcW w:w="507"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16</w:t>
            </w: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17</w:t>
            </w:r>
          </w:p>
        </w:tc>
        <w:tc>
          <w:tcPr>
            <w:tcW w:w="440"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18</w:t>
            </w: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19</w:t>
            </w:r>
          </w:p>
        </w:tc>
        <w:tc>
          <w:tcPr>
            <w:tcW w:w="439"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20</w:t>
            </w: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21</w:t>
            </w:r>
          </w:p>
        </w:tc>
        <w:tc>
          <w:tcPr>
            <w:tcW w:w="440"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22</w:t>
            </w: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23</w:t>
            </w:r>
          </w:p>
        </w:tc>
        <w:tc>
          <w:tcPr>
            <w:tcW w:w="439"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24</w:t>
            </w:r>
          </w:p>
        </w:tc>
        <w:tc>
          <w:tcPr>
            <w:tcW w:w="427" w:type="dxa"/>
            <w:shd w:val="clear" w:color="auto" w:fill="auto"/>
            <w:noWrap/>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25</w:t>
            </w:r>
          </w:p>
        </w:tc>
        <w:tc>
          <w:tcPr>
            <w:tcW w:w="452" w:type="dxa"/>
            <w:shd w:val="clear" w:color="auto" w:fill="auto"/>
            <w:vAlign w:val="center"/>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26</w:t>
            </w:r>
          </w:p>
        </w:tc>
      </w:tr>
      <w:tr w:rsidR="007F6A69" w:rsidRPr="00F54D77" w:rsidTr="00C44E4F">
        <w:trPr>
          <w:trHeight w:val="300"/>
        </w:trPr>
        <w:tc>
          <w:tcPr>
            <w:tcW w:w="1433" w:type="dxa"/>
            <w:shd w:val="clear" w:color="auto" w:fill="auto"/>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1559" w:type="dxa"/>
            <w:shd w:val="clear" w:color="auto" w:fill="auto"/>
            <w:noWrap/>
            <w:vAlign w:val="center"/>
            <w:hideMark/>
          </w:tcPr>
          <w:p w:rsidR="007F6A69" w:rsidRPr="00F54D77" w:rsidRDefault="007F6A69" w:rsidP="00C44E4F">
            <w:pPr>
              <w:jc w:val="center"/>
              <w:rPr>
                <w:rFonts w:cs="Times New Roman"/>
                <w:color w:val="000000"/>
                <w:sz w:val="18"/>
                <w:szCs w:val="18"/>
              </w:rPr>
            </w:pPr>
            <w:r w:rsidRPr="00F54D77">
              <w:rPr>
                <w:rFonts w:cs="Times New Roman"/>
                <w:color w:val="000000"/>
                <w:sz w:val="18"/>
                <w:szCs w:val="18"/>
              </w:rPr>
              <w:t> </w:t>
            </w:r>
          </w:p>
        </w:tc>
        <w:tc>
          <w:tcPr>
            <w:tcW w:w="1560"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25"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4"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87"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25"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69"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69"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507"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40"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center"/>
            <w:hideMark/>
          </w:tcPr>
          <w:p w:rsidR="007F6A69" w:rsidRPr="00F54D77" w:rsidRDefault="007F6A69" w:rsidP="00C44E4F">
            <w:pPr>
              <w:jc w:val="right"/>
              <w:rPr>
                <w:rFonts w:cs="Times New Roman"/>
                <w:color w:val="000000"/>
                <w:sz w:val="18"/>
                <w:szCs w:val="18"/>
              </w:rPr>
            </w:pPr>
            <w:r w:rsidRPr="00F54D77">
              <w:rPr>
                <w:rFonts w:cs="Times New Roman"/>
                <w:color w:val="000000"/>
                <w:sz w:val="18"/>
                <w:szCs w:val="18"/>
              </w:rPr>
              <w:t> </w:t>
            </w:r>
          </w:p>
        </w:tc>
        <w:tc>
          <w:tcPr>
            <w:tcW w:w="43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40"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52"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r>
      <w:tr w:rsidR="007F6A69" w:rsidRPr="00F54D77" w:rsidTr="00C44E4F">
        <w:trPr>
          <w:trHeight w:val="300"/>
        </w:trPr>
        <w:tc>
          <w:tcPr>
            <w:tcW w:w="1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155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1560"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5"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4"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3"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8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5"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6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6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50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40"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40"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39"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27"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c>
          <w:tcPr>
            <w:tcW w:w="452" w:type="dxa"/>
            <w:shd w:val="clear" w:color="auto" w:fill="auto"/>
            <w:noWrap/>
            <w:vAlign w:val="bottom"/>
            <w:hideMark/>
          </w:tcPr>
          <w:p w:rsidR="007F6A69" w:rsidRPr="00F54D77" w:rsidRDefault="007F6A69" w:rsidP="00C44E4F">
            <w:pPr>
              <w:rPr>
                <w:rFonts w:cs="Times New Roman"/>
                <w:color w:val="000000"/>
                <w:sz w:val="18"/>
                <w:szCs w:val="18"/>
              </w:rPr>
            </w:pPr>
            <w:r w:rsidRPr="00F54D77">
              <w:rPr>
                <w:rFonts w:cs="Times New Roman"/>
                <w:color w:val="000000"/>
                <w:sz w:val="18"/>
                <w:szCs w:val="18"/>
              </w:rPr>
              <w:t> </w:t>
            </w:r>
          </w:p>
        </w:tc>
      </w:tr>
      <w:tr w:rsidR="007F6A69" w:rsidRPr="00F54D77" w:rsidTr="00C44E4F">
        <w:trPr>
          <w:trHeight w:val="300"/>
        </w:trPr>
        <w:tc>
          <w:tcPr>
            <w:tcW w:w="1433" w:type="dxa"/>
            <w:shd w:val="clear" w:color="auto" w:fill="auto"/>
            <w:noWrap/>
            <w:vAlign w:val="center"/>
          </w:tcPr>
          <w:p w:rsidR="007F6A69" w:rsidRPr="00F54D77" w:rsidRDefault="007F6A69" w:rsidP="00C44E4F">
            <w:pPr>
              <w:rPr>
                <w:rFonts w:cs="Times New Roman"/>
                <w:color w:val="000000"/>
                <w:sz w:val="18"/>
                <w:szCs w:val="18"/>
              </w:rPr>
            </w:pPr>
            <w:r w:rsidRPr="00F54D77">
              <w:rPr>
                <w:rFonts w:cs="Times New Roman"/>
                <w:color w:val="000000"/>
                <w:sz w:val="18"/>
                <w:szCs w:val="18"/>
              </w:rPr>
              <w:t>ИТОГО</w:t>
            </w:r>
          </w:p>
        </w:tc>
        <w:tc>
          <w:tcPr>
            <w:tcW w:w="1559" w:type="dxa"/>
            <w:shd w:val="clear" w:color="auto" w:fill="auto"/>
            <w:noWrap/>
            <w:vAlign w:val="bottom"/>
          </w:tcPr>
          <w:p w:rsidR="007F6A69" w:rsidRPr="00F54D77" w:rsidRDefault="007F6A69" w:rsidP="00C44E4F">
            <w:pPr>
              <w:rPr>
                <w:rFonts w:cs="Times New Roman"/>
                <w:color w:val="000000"/>
                <w:sz w:val="18"/>
                <w:szCs w:val="18"/>
              </w:rPr>
            </w:pPr>
          </w:p>
        </w:tc>
        <w:tc>
          <w:tcPr>
            <w:tcW w:w="1560" w:type="dxa"/>
            <w:shd w:val="clear" w:color="auto" w:fill="auto"/>
            <w:noWrap/>
            <w:vAlign w:val="bottom"/>
          </w:tcPr>
          <w:p w:rsidR="007F6A69" w:rsidRPr="00F54D77" w:rsidRDefault="007F6A69" w:rsidP="00C44E4F">
            <w:pPr>
              <w:rPr>
                <w:rFonts w:cs="Times New Roman"/>
                <w:color w:val="000000"/>
                <w:sz w:val="18"/>
                <w:szCs w:val="18"/>
              </w:rPr>
            </w:pPr>
          </w:p>
        </w:tc>
        <w:tc>
          <w:tcPr>
            <w:tcW w:w="425"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34"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33" w:type="dxa"/>
            <w:shd w:val="clear" w:color="auto" w:fill="auto"/>
            <w:noWrap/>
            <w:vAlign w:val="bottom"/>
          </w:tcPr>
          <w:p w:rsidR="007F6A69" w:rsidRPr="00F54D77" w:rsidRDefault="007F6A69" w:rsidP="00C44E4F">
            <w:pPr>
              <w:rPr>
                <w:rFonts w:cs="Times New Roman"/>
                <w:color w:val="000000"/>
                <w:sz w:val="18"/>
                <w:szCs w:val="18"/>
              </w:rPr>
            </w:pPr>
          </w:p>
        </w:tc>
        <w:tc>
          <w:tcPr>
            <w:tcW w:w="487" w:type="dxa"/>
            <w:shd w:val="clear" w:color="auto" w:fill="auto"/>
            <w:noWrap/>
            <w:vAlign w:val="bottom"/>
          </w:tcPr>
          <w:p w:rsidR="007F6A69" w:rsidRPr="00F54D77" w:rsidRDefault="007F6A69" w:rsidP="00C44E4F">
            <w:pPr>
              <w:rPr>
                <w:rFonts w:cs="Times New Roman"/>
                <w:color w:val="000000"/>
                <w:sz w:val="18"/>
                <w:szCs w:val="18"/>
              </w:rPr>
            </w:pPr>
          </w:p>
        </w:tc>
        <w:tc>
          <w:tcPr>
            <w:tcW w:w="425" w:type="dxa"/>
            <w:shd w:val="clear" w:color="auto" w:fill="auto"/>
            <w:noWrap/>
            <w:vAlign w:val="bottom"/>
          </w:tcPr>
          <w:p w:rsidR="007F6A69" w:rsidRPr="00F54D77" w:rsidRDefault="007F6A69" w:rsidP="00C44E4F">
            <w:pPr>
              <w:rPr>
                <w:rFonts w:cs="Times New Roman"/>
                <w:color w:val="000000"/>
                <w:sz w:val="18"/>
                <w:szCs w:val="18"/>
              </w:rPr>
            </w:pPr>
          </w:p>
        </w:tc>
        <w:tc>
          <w:tcPr>
            <w:tcW w:w="469" w:type="dxa"/>
            <w:shd w:val="clear" w:color="auto" w:fill="auto"/>
            <w:noWrap/>
            <w:vAlign w:val="bottom"/>
          </w:tcPr>
          <w:p w:rsidR="007F6A69" w:rsidRPr="00F54D77" w:rsidRDefault="007F6A69" w:rsidP="00C44E4F">
            <w:pPr>
              <w:rPr>
                <w:rFonts w:cs="Times New Roman"/>
                <w:color w:val="000000"/>
                <w:sz w:val="18"/>
                <w:szCs w:val="18"/>
              </w:rPr>
            </w:pPr>
          </w:p>
        </w:tc>
        <w:tc>
          <w:tcPr>
            <w:tcW w:w="469" w:type="dxa"/>
            <w:shd w:val="clear" w:color="auto" w:fill="auto"/>
            <w:noWrap/>
            <w:vAlign w:val="bottom"/>
          </w:tcPr>
          <w:p w:rsidR="007F6A69" w:rsidRPr="00F54D77" w:rsidRDefault="007F6A69" w:rsidP="00C44E4F">
            <w:pPr>
              <w:rPr>
                <w:rFonts w:cs="Times New Roman"/>
                <w:color w:val="000000"/>
                <w:sz w:val="18"/>
                <w:szCs w:val="18"/>
              </w:rPr>
            </w:pPr>
          </w:p>
        </w:tc>
        <w:tc>
          <w:tcPr>
            <w:tcW w:w="507" w:type="dxa"/>
            <w:shd w:val="clear" w:color="auto" w:fill="auto"/>
            <w:noWrap/>
            <w:vAlign w:val="bottom"/>
          </w:tcPr>
          <w:p w:rsidR="007F6A69" w:rsidRPr="00F54D77" w:rsidRDefault="007F6A69" w:rsidP="00C44E4F">
            <w:pPr>
              <w:rPr>
                <w:rFonts w:cs="Times New Roman"/>
                <w:color w:val="000000"/>
                <w:sz w:val="18"/>
                <w:szCs w:val="18"/>
              </w:rPr>
            </w:pPr>
          </w:p>
        </w:tc>
        <w:tc>
          <w:tcPr>
            <w:tcW w:w="427" w:type="dxa"/>
            <w:shd w:val="clear" w:color="auto" w:fill="auto"/>
            <w:noWrap/>
            <w:vAlign w:val="bottom"/>
          </w:tcPr>
          <w:p w:rsidR="007F6A69" w:rsidRPr="00F54D77" w:rsidRDefault="007F6A69" w:rsidP="00C44E4F">
            <w:pPr>
              <w:rPr>
                <w:rFonts w:cs="Times New Roman"/>
                <w:color w:val="000000"/>
                <w:sz w:val="18"/>
                <w:szCs w:val="18"/>
              </w:rPr>
            </w:pPr>
          </w:p>
        </w:tc>
        <w:tc>
          <w:tcPr>
            <w:tcW w:w="440" w:type="dxa"/>
            <w:shd w:val="clear" w:color="auto" w:fill="auto"/>
            <w:noWrap/>
            <w:vAlign w:val="bottom"/>
          </w:tcPr>
          <w:p w:rsidR="007F6A69" w:rsidRPr="00F54D77" w:rsidRDefault="007F6A69" w:rsidP="00C44E4F">
            <w:pPr>
              <w:rPr>
                <w:rFonts w:cs="Times New Roman"/>
                <w:color w:val="000000"/>
                <w:sz w:val="18"/>
                <w:szCs w:val="18"/>
              </w:rPr>
            </w:pPr>
          </w:p>
        </w:tc>
        <w:tc>
          <w:tcPr>
            <w:tcW w:w="427" w:type="dxa"/>
            <w:shd w:val="clear" w:color="auto" w:fill="auto"/>
            <w:noWrap/>
            <w:vAlign w:val="bottom"/>
          </w:tcPr>
          <w:p w:rsidR="007F6A69" w:rsidRPr="00F54D77" w:rsidRDefault="007F6A69" w:rsidP="00C44E4F">
            <w:pPr>
              <w:rPr>
                <w:rFonts w:cs="Times New Roman"/>
                <w:color w:val="000000"/>
                <w:sz w:val="18"/>
                <w:szCs w:val="18"/>
              </w:rPr>
            </w:pPr>
          </w:p>
        </w:tc>
        <w:tc>
          <w:tcPr>
            <w:tcW w:w="439" w:type="dxa"/>
            <w:shd w:val="clear" w:color="auto" w:fill="auto"/>
            <w:noWrap/>
            <w:vAlign w:val="bottom"/>
          </w:tcPr>
          <w:p w:rsidR="007F6A69" w:rsidRPr="00F54D77" w:rsidRDefault="007F6A69" w:rsidP="00C44E4F">
            <w:pPr>
              <w:rPr>
                <w:rFonts w:cs="Times New Roman"/>
                <w:color w:val="000000"/>
                <w:sz w:val="18"/>
                <w:szCs w:val="18"/>
              </w:rPr>
            </w:pPr>
          </w:p>
        </w:tc>
        <w:tc>
          <w:tcPr>
            <w:tcW w:w="427" w:type="dxa"/>
            <w:shd w:val="clear" w:color="auto" w:fill="auto"/>
            <w:noWrap/>
            <w:vAlign w:val="bottom"/>
          </w:tcPr>
          <w:p w:rsidR="007F6A69" w:rsidRPr="00F54D77" w:rsidRDefault="007F6A69" w:rsidP="00C44E4F">
            <w:pPr>
              <w:rPr>
                <w:rFonts w:cs="Times New Roman"/>
                <w:color w:val="000000"/>
                <w:sz w:val="18"/>
                <w:szCs w:val="18"/>
              </w:rPr>
            </w:pPr>
          </w:p>
        </w:tc>
        <w:tc>
          <w:tcPr>
            <w:tcW w:w="440" w:type="dxa"/>
            <w:shd w:val="clear" w:color="auto" w:fill="auto"/>
            <w:noWrap/>
            <w:vAlign w:val="bottom"/>
          </w:tcPr>
          <w:p w:rsidR="007F6A69" w:rsidRPr="00F54D77" w:rsidRDefault="007F6A69" w:rsidP="00C44E4F">
            <w:pPr>
              <w:rPr>
                <w:rFonts w:cs="Times New Roman"/>
                <w:color w:val="000000"/>
                <w:sz w:val="18"/>
                <w:szCs w:val="18"/>
              </w:rPr>
            </w:pPr>
          </w:p>
        </w:tc>
        <w:tc>
          <w:tcPr>
            <w:tcW w:w="427" w:type="dxa"/>
            <w:shd w:val="clear" w:color="auto" w:fill="auto"/>
            <w:noWrap/>
            <w:vAlign w:val="bottom"/>
          </w:tcPr>
          <w:p w:rsidR="007F6A69" w:rsidRPr="00F54D77" w:rsidRDefault="007F6A69" w:rsidP="00C44E4F">
            <w:pPr>
              <w:rPr>
                <w:rFonts w:cs="Times New Roman"/>
                <w:color w:val="000000"/>
                <w:sz w:val="18"/>
                <w:szCs w:val="18"/>
              </w:rPr>
            </w:pPr>
          </w:p>
        </w:tc>
        <w:tc>
          <w:tcPr>
            <w:tcW w:w="439" w:type="dxa"/>
            <w:shd w:val="clear" w:color="auto" w:fill="auto"/>
            <w:noWrap/>
            <w:vAlign w:val="bottom"/>
          </w:tcPr>
          <w:p w:rsidR="007F6A69" w:rsidRPr="00F54D77" w:rsidRDefault="007F6A69" w:rsidP="00C44E4F">
            <w:pPr>
              <w:rPr>
                <w:rFonts w:cs="Times New Roman"/>
                <w:color w:val="000000"/>
                <w:sz w:val="18"/>
                <w:szCs w:val="18"/>
              </w:rPr>
            </w:pPr>
          </w:p>
        </w:tc>
        <w:tc>
          <w:tcPr>
            <w:tcW w:w="427" w:type="dxa"/>
            <w:shd w:val="clear" w:color="auto" w:fill="auto"/>
            <w:noWrap/>
            <w:vAlign w:val="bottom"/>
          </w:tcPr>
          <w:p w:rsidR="007F6A69" w:rsidRPr="00F54D77" w:rsidRDefault="007F6A69" w:rsidP="00C44E4F">
            <w:pPr>
              <w:rPr>
                <w:rFonts w:cs="Times New Roman"/>
                <w:color w:val="000000"/>
                <w:sz w:val="18"/>
                <w:szCs w:val="18"/>
              </w:rPr>
            </w:pPr>
          </w:p>
        </w:tc>
        <w:tc>
          <w:tcPr>
            <w:tcW w:w="452" w:type="dxa"/>
            <w:shd w:val="clear" w:color="auto" w:fill="auto"/>
            <w:noWrap/>
            <w:vAlign w:val="bottom"/>
          </w:tcPr>
          <w:p w:rsidR="007F6A69" w:rsidRPr="00F54D77" w:rsidRDefault="007F6A69" w:rsidP="00C44E4F">
            <w:pPr>
              <w:rPr>
                <w:rFonts w:cs="Times New Roman"/>
                <w:color w:val="000000"/>
                <w:sz w:val="18"/>
                <w:szCs w:val="18"/>
              </w:rPr>
            </w:pPr>
          </w:p>
        </w:tc>
      </w:tr>
    </w:tbl>
    <w:p w:rsidR="007F6A69" w:rsidRPr="00F54D77" w:rsidRDefault="007F6A69" w:rsidP="007F6A69">
      <w:pPr>
        <w:widowControl w:val="0"/>
        <w:autoSpaceDE w:val="0"/>
        <w:autoSpaceDN w:val="0"/>
        <w:adjustRightInd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ascii="Courier New" w:hAnsi="Courier New" w:cs="Courier New"/>
          <w:sz w:val="20"/>
          <w:szCs w:val="20"/>
        </w:rPr>
      </w:pPr>
      <w:r w:rsidRPr="00F54D77">
        <w:rPr>
          <w:rFonts w:cs="Times New Roman"/>
          <w:sz w:val="18"/>
          <w:szCs w:val="18"/>
        </w:rPr>
        <w:t>"_____" __________________ 20___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tabs>
          <w:tab w:val="left" w:pos="11311"/>
        </w:tabs>
        <w:autoSpaceDE w:val="0"/>
        <w:autoSpaceDN w:val="0"/>
        <w:adjustRightInd w:val="0"/>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6</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 и ведения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кассового плана исполнения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в текущем финансовом году</w:t>
      </w: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ПРОГНОЗ ПОСТУПЛЕНИЙ НАЛОГОВЫХ И НЕНАЛОГОВЫХ</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ДОХОДОВ В БЮДЖЕТ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МЕСЯЦ</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Pr>
          <w:rFonts w:cs="Times New Roman"/>
          <w:sz w:val="18"/>
          <w:szCs w:val="18"/>
        </w:rPr>
        <w:t>на "__" ___________ 20__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Отдел прогнозирования финансовых ресурсов и налогов</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Финансового управления</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Единица измерения: руб.</w:t>
      </w:r>
    </w:p>
    <w:tbl>
      <w:tblPr>
        <w:tblW w:w="15327" w:type="dxa"/>
        <w:tblInd w:w="93" w:type="dxa"/>
        <w:tblLayout w:type="fixed"/>
        <w:tblLook w:val="04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7F6A69" w:rsidRPr="00F54D77" w:rsidTr="00C44E4F">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Pr>
                <w:rFonts w:cs="Times New Roman"/>
                <w:color w:val="000000"/>
                <w:sz w:val="18"/>
                <w:szCs w:val="18"/>
              </w:rPr>
              <w:t>Каменский</w:t>
            </w:r>
          </w:p>
        </w:tc>
        <w:tc>
          <w:tcPr>
            <w:tcW w:w="1559" w:type="dxa"/>
            <w:vMerge w:val="restart"/>
            <w:tcBorders>
              <w:top w:val="single" w:sz="4" w:space="0" w:color="auto"/>
              <w:left w:val="nil"/>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в том числе по рабочим дням месяца</w:t>
            </w:r>
          </w:p>
        </w:tc>
      </w:tr>
      <w:tr w:rsidR="007F6A69" w:rsidRPr="00F54D77" w:rsidTr="00C44E4F">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p>
        </w:tc>
      </w:tr>
      <w:tr w:rsidR="007F6A69" w:rsidRPr="00F54D77" w:rsidTr="00C44E4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27</w:t>
            </w:r>
          </w:p>
        </w:tc>
      </w:tr>
      <w:tr w:rsidR="007F6A69" w:rsidRPr="00F54D77" w:rsidTr="00C44E4F">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7F6A69" w:rsidRPr="00F54D77" w:rsidRDefault="007F6A69" w:rsidP="00C44E4F">
            <w:pPr>
              <w:rPr>
                <w:rFonts w:cs="Times New Roman"/>
                <w:bCs w:val="0"/>
                <w:color w:val="000000"/>
                <w:sz w:val="18"/>
                <w:szCs w:val="18"/>
              </w:rPr>
            </w:pPr>
            <w:r w:rsidRPr="00F54D77">
              <w:rPr>
                <w:rFonts w:cs="Times New Roman"/>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r>
      <w:tr w:rsidR="007F6A69" w:rsidRPr="00F54D77" w:rsidTr="00C44E4F">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7F6A69" w:rsidRPr="00F54D77" w:rsidRDefault="007F6A69" w:rsidP="00C44E4F">
            <w:pPr>
              <w:rPr>
                <w:rFonts w:cs="Times New Roman"/>
                <w:bCs w:val="0"/>
                <w:color w:val="000000"/>
                <w:sz w:val="18"/>
                <w:szCs w:val="18"/>
              </w:rPr>
            </w:pPr>
            <w:r w:rsidRPr="00F54D77">
              <w:rPr>
                <w:rFonts w:cs="Times New Roman"/>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r>
      <w:tr w:rsidR="007F6A69" w:rsidRPr="00F54D77" w:rsidTr="00C44E4F">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7F6A69" w:rsidRPr="00F54D77" w:rsidRDefault="007F6A69" w:rsidP="00C44E4F">
            <w:pPr>
              <w:rPr>
                <w:rFonts w:cs="Times New Roman"/>
                <w:bCs w:val="0"/>
                <w:color w:val="000000"/>
                <w:sz w:val="18"/>
                <w:szCs w:val="18"/>
              </w:rPr>
            </w:pPr>
            <w:r w:rsidRPr="00F54D77">
              <w:rPr>
                <w:rFonts w:cs="Times New Roman"/>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7F6A69" w:rsidRPr="00F54D77" w:rsidRDefault="007F6A69" w:rsidP="00C44E4F">
            <w:pPr>
              <w:jc w:val="center"/>
              <w:rPr>
                <w:rFonts w:cs="Times New Roman"/>
                <w:bCs w:val="0"/>
                <w:color w:val="000000"/>
                <w:sz w:val="18"/>
                <w:szCs w:val="18"/>
              </w:rPr>
            </w:pPr>
            <w:r w:rsidRPr="00F54D77">
              <w:rPr>
                <w:rFonts w:cs="Times New Roman"/>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bCs w:val="0"/>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7F6A69" w:rsidRPr="00F54D77" w:rsidRDefault="007F6A69" w:rsidP="00C44E4F">
            <w:pPr>
              <w:jc w:val="center"/>
              <w:rPr>
                <w:rFonts w:cs="Times New Roman"/>
                <w:color w:val="000000"/>
                <w:sz w:val="18"/>
                <w:szCs w:val="18"/>
              </w:rPr>
            </w:pPr>
          </w:p>
        </w:tc>
      </w:tr>
    </w:tbl>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(иное уполномоченное лицо)   _________    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______________ ___________ _____________________ 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СОГЛАСОВАНО</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Заместитель Финансового управления (иное уполномоченное лицо)</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_________  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lastRenderedPageBreak/>
        <w:t xml:space="preserve"> (подпись)   (И.О.Фамилия)</w:t>
      </w:r>
    </w:p>
    <w:p w:rsidR="007F6A69" w:rsidRPr="00F54D77" w:rsidRDefault="007F6A69" w:rsidP="007F6A69">
      <w:pPr>
        <w:widowControl w:val="0"/>
        <w:tabs>
          <w:tab w:val="left" w:pos="11483"/>
        </w:tabs>
        <w:autoSpaceDE w:val="0"/>
        <w:autoSpaceDN w:val="0"/>
        <w:jc w:val="both"/>
        <w:rPr>
          <w:rFonts w:cs="Times New Roman"/>
          <w:sz w:val="18"/>
          <w:szCs w:val="18"/>
        </w:rPr>
      </w:pPr>
      <w:r w:rsidRPr="00F54D77">
        <w:rPr>
          <w:rFonts w:cs="Times New Roman"/>
          <w:sz w:val="18"/>
          <w:szCs w:val="18"/>
        </w:rPr>
        <w:tab/>
      </w:r>
    </w:p>
    <w:p w:rsidR="007F6A69" w:rsidRPr="00F54D77" w:rsidRDefault="007F6A69" w:rsidP="007F6A69">
      <w:pPr>
        <w:widowControl w:val="0"/>
        <w:tabs>
          <w:tab w:val="left" w:pos="11483"/>
        </w:tabs>
        <w:autoSpaceDE w:val="0"/>
        <w:autoSpaceDN w:val="0"/>
        <w:jc w:val="both"/>
        <w:rPr>
          <w:rFonts w:cs="Times New Roman"/>
          <w:sz w:val="18"/>
          <w:szCs w:val="18"/>
        </w:rPr>
      </w:pPr>
    </w:p>
    <w:p w:rsidR="007F6A69" w:rsidRPr="00F54D77" w:rsidRDefault="007F6A69" w:rsidP="007F6A69">
      <w:pPr>
        <w:widowControl w:val="0"/>
        <w:tabs>
          <w:tab w:val="left" w:pos="11483"/>
        </w:tabs>
        <w:autoSpaceDE w:val="0"/>
        <w:autoSpaceDN w:val="0"/>
        <w:jc w:val="both"/>
        <w:rPr>
          <w:rFonts w:cs="Times New Roman"/>
          <w:sz w:val="18"/>
          <w:szCs w:val="18"/>
        </w:rPr>
      </w:pPr>
    </w:p>
    <w:p w:rsidR="007F6A69" w:rsidRPr="00F54D77" w:rsidRDefault="007F6A69" w:rsidP="007F6A69">
      <w:pPr>
        <w:widowControl w:val="0"/>
        <w:tabs>
          <w:tab w:val="left" w:pos="11483"/>
        </w:tabs>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 __________ 20__ г.»</w:t>
      </w: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7</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bookmarkStart w:id="6" w:name="P272"/>
      <w:bookmarkEnd w:id="6"/>
      <w:r w:rsidRPr="00F54D77">
        <w:rPr>
          <w:rFonts w:cs="Times New Roman"/>
          <w:sz w:val="18"/>
          <w:szCs w:val="18"/>
        </w:rPr>
        <w:t>ПРОГНОЗ ПЕРЕЧИСЛЕНИЙ ПО РАСХОДАМ</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БАШКОРТОСТОСТАН НА ТЕКУЩИЙ ФИНАНСОВЫЙ ГОД</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"______" ________________ 20___ г.</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распорядитель средств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Республики Башкортостан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7F6A69" w:rsidRPr="00F54D77" w:rsidTr="00C44E4F">
        <w:tc>
          <w:tcPr>
            <w:tcW w:w="1338" w:type="dxa"/>
            <w:vAlign w:val="center"/>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1418" w:type="dxa"/>
            <w:vAlign w:val="center"/>
          </w:tcPr>
          <w:p w:rsidR="007F6A69" w:rsidRPr="00F54D77" w:rsidRDefault="007F6A69" w:rsidP="00C44E4F">
            <w:pPr>
              <w:widowControl w:val="0"/>
              <w:autoSpaceDE w:val="0"/>
              <w:autoSpaceDN w:val="0"/>
              <w:adjustRightInd w:val="0"/>
              <w:ind w:left="-204" w:right="-204" w:firstLine="204"/>
              <w:jc w:val="center"/>
              <w:rPr>
                <w:rFonts w:cs="Times New Roman"/>
                <w:sz w:val="18"/>
                <w:szCs w:val="18"/>
              </w:rPr>
            </w:pPr>
            <w:r w:rsidRPr="00F54D77">
              <w:rPr>
                <w:rFonts w:cs="Times New Roman"/>
                <w:sz w:val="18"/>
                <w:szCs w:val="18"/>
              </w:rPr>
              <w:t>Код по БК и дополнительной классификации</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Январь</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Февраль</w:t>
            </w:r>
          </w:p>
        </w:tc>
        <w:tc>
          <w:tcPr>
            <w:tcW w:w="56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Март</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квартал</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Апрель</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Май</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Июнь</w:t>
            </w:r>
          </w:p>
        </w:tc>
        <w:tc>
          <w:tcPr>
            <w:tcW w:w="99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полугодие</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Июль</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Август</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Сентябрь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9 месяцев</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Октябрь</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Ноябрь</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Декабрь</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год</w:t>
            </w:r>
          </w:p>
        </w:tc>
      </w:tr>
      <w:tr w:rsidR="007F6A69" w:rsidRPr="00F54D77" w:rsidTr="00C44E4F">
        <w:tc>
          <w:tcPr>
            <w:tcW w:w="133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6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9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85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0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1338" w:type="dxa"/>
          </w:tcPr>
          <w:p w:rsidR="007F6A69" w:rsidRPr="00F54D77" w:rsidRDefault="007F6A69" w:rsidP="00C44E4F">
            <w:pPr>
              <w:widowControl w:val="0"/>
              <w:autoSpaceDE w:val="0"/>
              <w:autoSpaceDN w:val="0"/>
              <w:adjustRightInd w:val="0"/>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850" w:type="dxa"/>
          </w:tcPr>
          <w:p w:rsidR="007F6A69" w:rsidRPr="00F54D77" w:rsidRDefault="007F6A69" w:rsidP="00C44E4F">
            <w:pPr>
              <w:widowControl w:val="0"/>
              <w:autoSpaceDE w:val="0"/>
              <w:autoSpaceDN w:val="0"/>
              <w:adjustRightInd w:val="0"/>
              <w:rPr>
                <w:rFonts w:cs="Times New Roman"/>
                <w:sz w:val="18"/>
                <w:szCs w:val="18"/>
              </w:rPr>
            </w:pPr>
          </w:p>
        </w:tc>
        <w:tc>
          <w:tcPr>
            <w:tcW w:w="568"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1"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850"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ИТОГО</w:t>
            </w: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850" w:type="dxa"/>
          </w:tcPr>
          <w:p w:rsidR="007F6A69" w:rsidRPr="00F54D77" w:rsidRDefault="007F6A69" w:rsidP="00C44E4F">
            <w:pPr>
              <w:widowControl w:val="0"/>
              <w:autoSpaceDE w:val="0"/>
              <w:autoSpaceDN w:val="0"/>
              <w:adjustRightInd w:val="0"/>
              <w:rPr>
                <w:rFonts w:cs="Times New Roman"/>
                <w:sz w:val="18"/>
                <w:szCs w:val="18"/>
              </w:rPr>
            </w:pPr>
          </w:p>
        </w:tc>
        <w:tc>
          <w:tcPr>
            <w:tcW w:w="568"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1"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850" w:type="dxa"/>
          </w:tcPr>
          <w:p w:rsidR="007F6A69" w:rsidRPr="00F54D77" w:rsidRDefault="007F6A69" w:rsidP="00C44E4F">
            <w:pPr>
              <w:widowControl w:val="0"/>
              <w:autoSpaceDE w:val="0"/>
              <w:autoSpaceDN w:val="0"/>
              <w:adjustRightInd w:val="0"/>
              <w:rPr>
                <w:rFonts w:cs="Times New Roman"/>
                <w:sz w:val="18"/>
                <w:szCs w:val="18"/>
              </w:rPr>
            </w:pPr>
          </w:p>
        </w:tc>
        <w:tc>
          <w:tcPr>
            <w:tcW w:w="708" w:type="dxa"/>
          </w:tcPr>
          <w:p w:rsidR="007F6A69" w:rsidRPr="00F54D77" w:rsidRDefault="007F6A69" w:rsidP="00C44E4F">
            <w:pPr>
              <w:widowControl w:val="0"/>
              <w:autoSpaceDE w:val="0"/>
              <w:autoSpaceDN w:val="0"/>
              <w:adjustRightInd w:val="0"/>
              <w:rPr>
                <w:rFonts w:cs="Times New Roman"/>
                <w:sz w:val="18"/>
                <w:szCs w:val="18"/>
              </w:rPr>
            </w:pPr>
          </w:p>
        </w:tc>
      </w:tr>
    </w:tbl>
    <w:p w:rsidR="007F6A69" w:rsidRPr="00F54D77" w:rsidRDefault="007F6A69" w:rsidP="007F6A69">
      <w:pPr>
        <w:widowControl w:val="0"/>
        <w:autoSpaceDE w:val="0"/>
        <w:autoSpaceDN w:val="0"/>
        <w:adjustRightInd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"_____" __________________ 20___ г.»</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8</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ПРОГНОЗ ПЕРЕЧИСЛЕНИЙ ПО РАСХОДАМ</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БАШКОРТОСТОСТАН НА ТЕКУЩИЙ МЕСЯЦ</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"______" ________________ 20___ г.</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распорядитель средств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Республики Башкортостан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7F6A69" w:rsidRPr="00F54D77" w:rsidTr="00C44E4F">
        <w:tc>
          <w:tcPr>
            <w:tcW w:w="2271" w:type="dxa"/>
            <w:vMerge w:val="restart"/>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1430" w:type="dxa"/>
            <w:vMerge w:val="restart"/>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по БК и дополнительной классификации</w:t>
            </w:r>
          </w:p>
        </w:tc>
        <w:tc>
          <w:tcPr>
            <w:tcW w:w="1419" w:type="dxa"/>
            <w:vMerge w:val="restart"/>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Прогноз на месяц, всего</w:t>
            </w:r>
          </w:p>
        </w:tc>
        <w:tc>
          <w:tcPr>
            <w:tcW w:w="9762" w:type="dxa"/>
            <w:gridSpan w:val="23"/>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в том числе по рабочим дням месяца:</w:t>
            </w:r>
          </w:p>
        </w:tc>
      </w:tr>
      <w:tr w:rsidR="007F6A69" w:rsidRPr="00F54D77" w:rsidTr="00C44E4F">
        <w:tc>
          <w:tcPr>
            <w:tcW w:w="2271" w:type="dxa"/>
            <w:vMerge/>
          </w:tcPr>
          <w:p w:rsidR="007F6A69" w:rsidRPr="00F54D77" w:rsidRDefault="007F6A69" w:rsidP="00C44E4F">
            <w:pPr>
              <w:rPr>
                <w:rFonts w:cs="Times New Roman"/>
                <w:sz w:val="18"/>
                <w:szCs w:val="18"/>
              </w:rPr>
            </w:pPr>
          </w:p>
        </w:tc>
        <w:tc>
          <w:tcPr>
            <w:tcW w:w="1430" w:type="dxa"/>
            <w:vMerge/>
          </w:tcPr>
          <w:p w:rsidR="007F6A69" w:rsidRPr="00F54D77" w:rsidRDefault="007F6A69" w:rsidP="00C44E4F">
            <w:pPr>
              <w:rPr>
                <w:rFonts w:cs="Times New Roman"/>
                <w:sz w:val="18"/>
                <w:szCs w:val="18"/>
              </w:rPr>
            </w:pPr>
          </w:p>
        </w:tc>
        <w:tc>
          <w:tcPr>
            <w:tcW w:w="1419" w:type="dxa"/>
            <w:vMerge/>
          </w:tcPr>
          <w:p w:rsidR="007F6A69" w:rsidRPr="00F54D77" w:rsidRDefault="007F6A69" w:rsidP="00C44E4F">
            <w:pPr>
              <w:rPr>
                <w:rFonts w:cs="Times New Roman"/>
                <w:sz w:val="18"/>
                <w:szCs w:val="18"/>
              </w:rPr>
            </w:pPr>
          </w:p>
        </w:tc>
        <w:tc>
          <w:tcPr>
            <w:tcW w:w="399"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3"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rPr>
          <w:trHeight w:val="173"/>
        </w:trPr>
        <w:tc>
          <w:tcPr>
            <w:tcW w:w="2271"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1430"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1419" w:type="dxa"/>
          </w:tcPr>
          <w:p w:rsidR="007F6A69" w:rsidRPr="00F54D77" w:rsidRDefault="007F6A69" w:rsidP="00C44E4F">
            <w:pPr>
              <w:widowControl w:val="0"/>
              <w:autoSpaceDE w:val="0"/>
              <w:autoSpaceDN w:val="0"/>
              <w:adjustRightInd w:val="0"/>
              <w:jc w:val="center"/>
              <w:rPr>
                <w:rFonts w:cs="Times New Roman"/>
                <w:sz w:val="18"/>
                <w:szCs w:val="18"/>
              </w:rPr>
            </w:pPr>
            <w:bookmarkStart w:id="7" w:name="P5114"/>
            <w:bookmarkEnd w:id="7"/>
            <w:r w:rsidRPr="00F54D77">
              <w:rPr>
                <w:rFonts w:cs="Times New Roman"/>
                <w:sz w:val="18"/>
                <w:szCs w:val="18"/>
              </w:rPr>
              <w:t>3</w:t>
            </w:r>
          </w:p>
        </w:tc>
        <w:tc>
          <w:tcPr>
            <w:tcW w:w="399" w:type="dxa"/>
          </w:tcPr>
          <w:p w:rsidR="007F6A69" w:rsidRPr="00F54D77" w:rsidRDefault="007F6A69" w:rsidP="00C44E4F">
            <w:pPr>
              <w:widowControl w:val="0"/>
              <w:autoSpaceDE w:val="0"/>
              <w:autoSpaceDN w:val="0"/>
              <w:adjustRightInd w:val="0"/>
              <w:jc w:val="center"/>
              <w:rPr>
                <w:rFonts w:cs="Times New Roman"/>
                <w:sz w:val="18"/>
                <w:szCs w:val="18"/>
              </w:rPr>
            </w:pPr>
            <w:bookmarkStart w:id="8" w:name="P5115"/>
            <w:bookmarkEnd w:id="8"/>
            <w:r w:rsidRPr="00F54D77">
              <w:rPr>
                <w:rFonts w:cs="Times New Roman"/>
                <w:sz w:val="18"/>
                <w:szCs w:val="18"/>
              </w:rPr>
              <w:t>4</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463"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38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19</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20</w:t>
            </w: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21</w:t>
            </w: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22</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23</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24</w:t>
            </w: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25</w:t>
            </w: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bookmarkStart w:id="9" w:name="P5137"/>
            <w:bookmarkEnd w:id="9"/>
            <w:r w:rsidRPr="00F54D77">
              <w:rPr>
                <w:rFonts w:cs="Times New Roman"/>
                <w:sz w:val="18"/>
                <w:szCs w:val="18"/>
              </w:rPr>
              <w:t>26</w:t>
            </w:r>
          </w:p>
        </w:tc>
      </w:tr>
      <w:tr w:rsidR="007F6A69" w:rsidRPr="00F54D77" w:rsidTr="00C44E4F">
        <w:trPr>
          <w:trHeight w:val="193"/>
        </w:trPr>
        <w:tc>
          <w:tcPr>
            <w:tcW w:w="2271" w:type="dxa"/>
            <w:vAlign w:val="bottom"/>
          </w:tcPr>
          <w:p w:rsidR="007F6A69" w:rsidRPr="00F54D77" w:rsidRDefault="007F6A69" w:rsidP="00C44E4F">
            <w:pPr>
              <w:widowControl w:val="0"/>
              <w:autoSpaceDE w:val="0"/>
              <w:autoSpaceDN w:val="0"/>
              <w:adjustRightInd w:val="0"/>
              <w:rPr>
                <w:rFonts w:cs="Times New Roman"/>
                <w:sz w:val="18"/>
                <w:szCs w:val="18"/>
              </w:rPr>
            </w:pPr>
          </w:p>
        </w:tc>
        <w:tc>
          <w:tcPr>
            <w:tcW w:w="1430" w:type="dxa"/>
            <w:vAlign w:val="bottom"/>
          </w:tcPr>
          <w:p w:rsidR="007F6A69" w:rsidRPr="00F54D77" w:rsidRDefault="007F6A69" w:rsidP="00C44E4F">
            <w:pPr>
              <w:widowControl w:val="0"/>
              <w:autoSpaceDE w:val="0"/>
              <w:autoSpaceDN w:val="0"/>
              <w:adjustRightInd w:val="0"/>
              <w:jc w:val="center"/>
              <w:rPr>
                <w:rFonts w:cs="Times New Roman"/>
                <w:sz w:val="18"/>
                <w:szCs w:val="18"/>
              </w:rPr>
            </w:pPr>
          </w:p>
        </w:tc>
        <w:tc>
          <w:tcPr>
            <w:tcW w:w="1419" w:type="dxa"/>
            <w:vAlign w:val="bottom"/>
          </w:tcPr>
          <w:p w:rsidR="007F6A69" w:rsidRPr="00F54D77" w:rsidRDefault="007F6A69" w:rsidP="00C44E4F">
            <w:pPr>
              <w:widowControl w:val="0"/>
              <w:autoSpaceDE w:val="0"/>
              <w:autoSpaceDN w:val="0"/>
              <w:adjustRightInd w:val="0"/>
              <w:jc w:val="center"/>
              <w:rPr>
                <w:rFonts w:cs="Times New Roman"/>
                <w:sz w:val="18"/>
                <w:szCs w:val="18"/>
              </w:rPr>
            </w:pPr>
          </w:p>
        </w:tc>
        <w:tc>
          <w:tcPr>
            <w:tcW w:w="399"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3"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rPr>
          <w:trHeight w:val="44"/>
        </w:trPr>
        <w:tc>
          <w:tcPr>
            <w:tcW w:w="2271" w:type="dxa"/>
            <w:vAlign w:val="bottom"/>
          </w:tcPr>
          <w:p w:rsidR="007F6A69" w:rsidRPr="00F54D77" w:rsidRDefault="007F6A69" w:rsidP="00C44E4F">
            <w:pPr>
              <w:widowControl w:val="0"/>
              <w:autoSpaceDE w:val="0"/>
              <w:autoSpaceDN w:val="0"/>
              <w:adjustRightInd w:val="0"/>
              <w:rPr>
                <w:rFonts w:cs="Times New Roman"/>
                <w:sz w:val="18"/>
                <w:szCs w:val="18"/>
              </w:rPr>
            </w:pPr>
          </w:p>
        </w:tc>
        <w:tc>
          <w:tcPr>
            <w:tcW w:w="1430" w:type="dxa"/>
            <w:vAlign w:val="bottom"/>
          </w:tcPr>
          <w:p w:rsidR="007F6A69" w:rsidRPr="00F54D77" w:rsidRDefault="007F6A69" w:rsidP="00C44E4F">
            <w:pPr>
              <w:widowControl w:val="0"/>
              <w:autoSpaceDE w:val="0"/>
              <w:autoSpaceDN w:val="0"/>
              <w:adjustRightInd w:val="0"/>
              <w:jc w:val="center"/>
              <w:rPr>
                <w:rFonts w:cs="Times New Roman"/>
                <w:sz w:val="18"/>
                <w:szCs w:val="18"/>
              </w:rPr>
            </w:pPr>
          </w:p>
        </w:tc>
        <w:tc>
          <w:tcPr>
            <w:tcW w:w="1419" w:type="dxa"/>
            <w:vAlign w:val="bottom"/>
          </w:tcPr>
          <w:p w:rsidR="007F6A69" w:rsidRPr="00F54D77" w:rsidRDefault="007F6A69" w:rsidP="00C44E4F">
            <w:pPr>
              <w:widowControl w:val="0"/>
              <w:autoSpaceDE w:val="0"/>
              <w:autoSpaceDN w:val="0"/>
              <w:adjustRightInd w:val="0"/>
              <w:jc w:val="center"/>
              <w:rPr>
                <w:rFonts w:cs="Times New Roman"/>
                <w:sz w:val="18"/>
                <w:szCs w:val="18"/>
              </w:rPr>
            </w:pPr>
          </w:p>
        </w:tc>
        <w:tc>
          <w:tcPr>
            <w:tcW w:w="399"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3"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2271" w:type="dxa"/>
            <w:vAlign w:val="center"/>
          </w:tcPr>
          <w:p w:rsidR="007F6A69" w:rsidRPr="00F54D77" w:rsidRDefault="007F6A69" w:rsidP="00C44E4F">
            <w:pPr>
              <w:widowControl w:val="0"/>
              <w:autoSpaceDE w:val="0"/>
              <w:autoSpaceDN w:val="0"/>
              <w:adjustRightInd w:val="0"/>
              <w:jc w:val="both"/>
              <w:rPr>
                <w:rFonts w:cs="Times New Roman"/>
                <w:sz w:val="18"/>
                <w:szCs w:val="18"/>
              </w:rPr>
            </w:pPr>
            <w:r w:rsidRPr="00F54D77">
              <w:rPr>
                <w:rFonts w:cs="Times New Roman"/>
                <w:sz w:val="18"/>
                <w:szCs w:val="18"/>
              </w:rPr>
              <w:t>Итого</w:t>
            </w:r>
          </w:p>
        </w:tc>
        <w:tc>
          <w:tcPr>
            <w:tcW w:w="1430" w:type="dxa"/>
            <w:vAlign w:val="bottom"/>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x</w:t>
            </w:r>
          </w:p>
        </w:tc>
        <w:tc>
          <w:tcPr>
            <w:tcW w:w="1419" w:type="dxa"/>
            <w:vAlign w:val="bottom"/>
          </w:tcPr>
          <w:p w:rsidR="007F6A69" w:rsidRPr="00F54D77" w:rsidRDefault="007F6A69" w:rsidP="00C44E4F">
            <w:pPr>
              <w:widowControl w:val="0"/>
              <w:autoSpaceDE w:val="0"/>
              <w:autoSpaceDN w:val="0"/>
              <w:adjustRightInd w:val="0"/>
              <w:jc w:val="center"/>
              <w:rPr>
                <w:rFonts w:cs="Times New Roman"/>
                <w:sz w:val="18"/>
                <w:szCs w:val="18"/>
              </w:rPr>
            </w:pPr>
          </w:p>
        </w:tc>
        <w:tc>
          <w:tcPr>
            <w:tcW w:w="399"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3"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64" w:type="dxa"/>
          </w:tcPr>
          <w:p w:rsidR="007F6A69" w:rsidRPr="00F54D77" w:rsidRDefault="007F6A69" w:rsidP="00C44E4F">
            <w:pPr>
              <w:widowControl w:val="0"/>
              <w:autoSpaceDE w:val="0"/>
              <w:autoSpaceDN w:val="0"/>
              <w:adjustRightInd w:val="0"/>
              <w:jc w:val="center"/>
              <w:rPr>
                <w:rFonts w:cs="Times New Roman"/>
                <w:sz w:val="18"/>
                <w:szCs w:val="18"/>
              </w:rPr>
            </w:pPr>
          </w:p>
        </w:tc>
        <w:tc>
          <w:tcPr>
            <w:tcW w:w="387"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widowControl w:val="0"/>
        <w:autoSpaceDE w:val="0"/>
        <w:autoSpaceDN w:val="0"/>
        <w:adjustRightInd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"_____" __________________ 20___ г.»</w:t>
      </w: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9</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bookmarkStart w:id="10" w:name="P380"/>
      <w:bookmarkEnd w:id="10"/>
      <w:r w:rsidRPr="00F54D77">
        <w:rPr>
          <w:rFonts w:cs="Times New Roman"/>
          <w:sz w:val="18"/>
          <w:szCs w:val="18"/>
        </w:rPr>
        <w:t>ПРОГНОЗ ПОСТУПЛЕНИЙ И ПЕРЕЧИСЛЕНИЙ ПО</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ФИНАНСОВЫЙ ГОД</w:t>
      </w:r>
    </w:p>
    <w:p w:rsidR="007F6A69" w:rsidRPr="00F54D77" w:rsidRDefault="007F6A69" w:rsidP="007F6A69">
      <w:pPr>
        <w:widowControl w:val="0"/>
        <w:autoSpaceDE w:val="0"/>
        <w:autoSpaceDN w:val="0"/>
        <w:jc w:val="center"/>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"_____" __________________ 20__ г.</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администратор источников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7F6A69" w:rsidRPr="00F54D77" w:rsidTr="00C44E4F">
        <w:tc>
          <w:tcPr>
            <w:tcW w:w="1338" w:type="dxa"/>
            <w:vAlign w:val="center"/>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1418" w:type="dxa"/>
            <w:vAlign w:val="center"/>
          </w:tcPr>
          <w:p w:rsidR="007F6A69" w:rsidRPr="00F54D77" w:rsidRDefault="007F6A69" w:rsidP="00C44E4F">
            <w:pPr>
              <w:widowControl w:val="0"/>
              <w:autoSpaceDE w:val="0"/>
              <w:autoSpaceDN w:val="0"/>
              <w:adjustRightInd w:val="0"/>
              <w:ind w:left="-62"/>
              <w:jc w:val="center"/>
              <w:rPr>
                <w:rFonts w:cs="Times New Roman"/>
                <w:sz w:val="18"/>
                <w:szCs w:val="18"/>
              </w:rPr>
            </w:pPr>
            <w:r w:rsidRPr="00F54D77">
              <w:rPr>
                <w:rFonts w:cs="Times New Roman"/>
                <w:sz w:val="18"/>
                <w:szCs w:val="18"/>
              </w:rPr>
              <w:t>Код по БК и дополнительной классификации</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Январь</w:t>
            </w:r>
          </w:p>
        </w:tc>
        <w:tc>
          <w:tcPr>
            <w:tcW w:w="77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Февраль</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Март</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квартал</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Апрель</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Май</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Июнь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1 полугодие</w:t>
            </w:r>
          </w:p>
        </w:tc>
        <w:tc>
          <w:tcPr>
            <w:tcW w:w="62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Июль</w:t>
            </w:r>
          </w:p>
        </w:tc>
        <w:tc>
          <w:tcPr>
            <w:tcW w:w="73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Август</w:t>
            </w:r>
          </w:p>
        </w:tc>
        <w:tc>
          <w:tcPr>
            <w:tcW w:w="87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Сентябрь</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Итого за 9 месяцев</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Октябрь</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Ноябрь</w:t>
            </w:r>
          </w:p>
        </w:tc>
        <w:tc>
          <w:tcPr>
            <w:tcW w:w="77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Декабрь</w:t>
            </w:r>
          </w:p>
        </w:tc>
        <w:tc>
          <w:tcPr>
            <w:tcW w:w="753" w:type="dxa"/>
            <w:vAlign w:val="center"/>
          </w:tcPr>
          <w:p w:rsidR="007F6A69" w:rsidRPr="00F54D77" w:rsidRDefault="007F6A69" w:rsidP="00C44E4F">
            <w:pPr>
              <w:widowControl w:val="0"/>
              <w:autoSpaceDE w:val="0"/>
              <w:autoSpaceDN w:val="0"/>
              <w:adjustRightInd w:val="0"/>
              <w:ind w:left="-204" w:firstLine="204"/>
              <w:jc w:val="center"/>
              <w:rPr>
                <w:rFonts w:cs="Times New Roman"/>
                <w:sz w:val="18"/>
                <w:szCs w:val="18"/>
              </w:rPr>
            </w:pPr>
            <w:r w:rsidRPr="00F54D77">
              <w:rPr>
                <w:rFonts w:cs="Times New Roman"/>
                <w:sz w:val="18"/>
                <w:szCs w:val="18"/>
              </w:rPr>
              <w:t>Итого за год</w:t>
            </w:r>
          </w:p>
        </w:tc>
      </w:tr>
      <w:tr w:rsidR="007F6A69" w:rsidRPr="00F54D77" w:rsidTr="00C44E4F">
        <w:tc>
          <w:tcPr>
            <w:tcW w:w="133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77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2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3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7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77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5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r w:rsidRPr="00F54D77">
              <w:rPr>
                <w:rFonts w:cs="Times New Roman"/>
                <w:sz w:val="18"/>
                <w:szCs w:val="18"/>
              </w:rPr>
              <w:t>Перечисления по источникам, всего</w:t>
            </w: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ind w:left="-62" w:firstLine="141"/>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bl>
    <w:p w:rsidR="007F6A69" w:rsidRPr="00F54D77" w:rsidRDefault="007F6A69" w:rsidP="007F6A69">
      <w:pPr>
        <w:rPr>
          <w:rFonts w:cs="Times New Roman"/>
          <w:sz w:val="20"/>
          <w:szCs w:val="20"/>
        </w:rPr>
      </w:pPr>
      <w:r w:rsidRPr="00F54D77">
        <w:rPr>
          <w:rFonts w:cs="Times New Roman"/>
          <w:sz w:val="20"/>
          <w:szCs w:val="20"/>
        </w:rP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7F6A69" w:rsidRPr="00F54D77" w:rsidTr="00C44E4F">
        <w:tc>
          <w:tcPr>
            <w:tcW w:w="133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lastRenderedPageBreak/>
              <w:t>1</w:t>
            </w:r>
          </w:p>
        </w:tc>
        <w:tc>
          <w:tcPr>
            <w:tcW w:w="1418"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709"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775"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56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62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730"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87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992"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851"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78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777"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753" w:type="dxa"/>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r w:rsidRPr="00F54D77">
              <w:rPr>
                <w:rFonts w:cs="Times New Roman"/>
                <w:sz w:val="18"/>
                <w:szCs w:val="18"/>
              </w:rPr>
              <w:t>Поступления по источникам, всего</w:t>
            </w: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r w:rsidR="007F6A69" w:rsidRPr="00F54D77" w:rsidTr="00C44E4F">
        <w:tc>
          <w:tcPr>
            <w:tcW w:w="1338" w:type="dxa"/>
          </w:tcPr>
          <w:p w:rsidR="007F6A69" w:rsidRPr="00F54D77" w:rsidRDefault="007F6A69" w:rsidP="00C44E4F">
            <w:pPr>
              <w:widowControl w:val="0"/>
              <w:autoSpaceDE w:val="0"/>
              <w:autoSpaceDN w:val="0"/>
              <w:adjustRightInd w:val="0"/>
              <w:jc w:val="both"/>
              <w:rPr>
                <w:rFonts w:cs="Times New Roman"/>
                <w:sz w:val="18"/>
                <w:szCs w:val="18"/>
              </w:rPr>
            </w:pPr>
            <w:r w:rsidRPr="00F54D77">
              <w:rPr>
                <w:rFonts w:cs="Times New Roman"/>
                <w:sz w:val="18"/>
                <w:szCs w:val="18"/>
              </w:rPr>
              <w:t>ИТОГО</w:t>
            </w:r>
          </w:p>
        </w:tc>
        <w:tc>
          <w:tcPr>
            <w:tcW w:w="1418" w:type="dxa"/>
          </w:tcPr>
          <w:p w:rsidR="007F6A69" w:rsidRPr="00F54D77" w:rsidRDefault="007F6A69" w:rsidP="00C44E4F">
            <w:pPr>
              <w:widowControl w:val="0"/>
              <w:autoSpaceDE w:val="0"/>
              <w:autoSpaceDN w:val="0"/>
              <w:adjustRightInd w:val="0"/>
              <w:rPr>
                <w:rFonts w:cs="Times New Roman"/>
                <w:sz w:val="18"/>
                <w:szCs w:val="18"/>
              </w:rPr>
            </w:pPr>
          </w:p>
        </w:tc>
        <w:tc>
          <w:tcPr>
            <w:tcW w:w="709" w:type="dxa"/>
          </w:tcPr>
          <w:p w:rsidR="007F6A69" w:rsidRPr="00F54D77" w:rsidRDefault="007F6A69" w:rsidP="00C44E4F">
            <w:pPr>
              <w:widowControl w:val="0"/>
              <w:autoSpaceDE w:val="0"/>
              <w:autoSpaceDN w:val="0"/>
              <w:adjustRightInd w:val="0"/>
              <w:rPr>
                <w:rFonts w:cs="Times New Roman"/>
                <w:sz w:val="18"/>
                <w:szCs w:val="18"/>
              </w:rPr>
            </w:pPr>
          </w:p>
        </w:tc>
        <w:tc>
          <w:tcPr>
            <w:tcW w:w="775"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567"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621" w:type="dxa"/>
          </w:tcPr>
          <w:p w:rsidR="007F6A69" w:rsidRPr="00F54D77" w:rsidRDefault="007F6A69" w:rsidP="00C44E4F">
            <w:pPr>
              <w:widowControl w:val="0"/>
              <w:autoSpaceDE w:val="0"/>
              <w:autoSpaceDN w:val="0"/>
              <w:adjustRightInd w:val="0"/>
              <w:rPr>
                <w:rFonts w:cs="Times New Roman"/>
                <w:sz w:val="18"/>
                <w:szCs w:val="18"/>
              </w:rPr>
            </w:pPr>
          </w:p>
        </w:tc>
        <w:tc>
          <w:tcPr>
            <w:tcW w:w="730" w:type="dxa"/>
          </w:tcPr>
          <w:p w:rsidR="007F6A69" w:rsidRPr="00F54D77" w:rsidRDefault="007F6A69" w:rsidP="00C44E4F">
            <w:pPr>
              <w:widowControl w:val="0"/>
              <w:autoSpaceDE w:val="0"/>
              <w:autoSpaceDN w:val="0"/>
              <w:adjustRightInd w:val="0"/>
              <w:rPr>
                <w:rFonts w:cs="Times New Roman"/>
                <w:sz w:val="18"/>
                <w:szCs w:val="18"/>
              </w:rPr>
            </w:pPr>
          </w:p>
        </w:tc>
        <w:tc>
          <w:tcPr>
            <w:tcW w:w="872" w:type="dxa"/>
          </w:tcPr>
          <w:p w:rsidR="007F6A69" w:rsidRPr="00F54D77" w:rsidRDefault="007F6A69" w:rsidP="00C44E4F">
            <w:pPr>
              <w:widowControl w:val="0"/>
              <w:autoSpaceDE w:val="0"/>
              <w:autoSpaceDN w:val="0"/>
              <w:adjustRightInd w:val="0"/>
              <w:rPr>
                <w:rFonts w:cs="Times New Roman"/>
                <w:sz w:val="18"/>
                <w:szCs w:val="18"/>
              </w:rPr>
            </w:pPr>
          </w:p>
        </w:tc>
        <w:tc>
          <w:tcPr>
            <w:tcW w:w="992" w:type="dxa"/>
          </w:tcPr>
          <w:p w:rsidR="007F6A69" w:rsidRPr="00F54D77" w:rsidRDefault="007F6A69" w:rsidP="00C44E4F">
            <w:pPr>
              <w:widowControl w:val="0"/>
              <w:autoSpaceDE w:val="0"/>
              <w:autoSpaceDN w:val="0"/>
              <w:adjustRightInd w:val="0"/>
              <w:rPr>
                <w:rFonts w:cs="Times New Roman"/>
                <w:sz w:val="18"/>
                <w:szCs w:val="18"/>
              </w:rPr>
            </w:pPr>
          </w:p>
        </w:tc>
        <w:tc>
          <w:tcPr>
            <w:tcW w:w="851" w:type="dxa"/>
          </w:tcPr>
          <w:p w:rsidR="007F6A69" w:rsidRPr="00F54D77" w:rsidRDefault="007F6A69" w:rsidP="00C44E4F">
            <w:pPr>
              <w:widowControl w:val="0"/>
              <w:autoSpaceDE w:val="0"/>
              <w:autoSpaceDN w:val="0"/>
              <w:adjustRightInd w:val="0"/>
              <w:rPr>
                <w:rFonts w:cs="Times New Roman"/>
                <w:sz w:val="18"/>
                <w:szCs w:val="18"/>
              </w:rPr>
            </w:pPr>
          </w:p>
        </w:tc>
        <w:tc>
          <w:tcPr>
            <w:tcW w:w="783" w:type="dxa"/>
          </w:tcPr>
          <w:p w:rsidR="007F6A69" w:rsidRPr="00F54D77" w:rsidRDefault="007F6A69" w:rsidP="00C44E4F">
            <w:pPr>
              <w:widowControl w:val="0"/>
              <w:autoSpaceDE w:val="0"/>
              <w:autoSpaceDN w:val="0"/>
              <w:adjustRightInd w:val="0"/>
              <w:rPr>
                <w:rFonts w:cs="Times New Roman"/>
                <w:sz w:val="18"/>
                <w:szCs w:val="18"/>
              </w:rPr>
            </w:pPr>
          </w:p>
        </w:tc>
        <w:tc>
          <w:tcPr>
            <w:tcW w:w="777" w:type="dxa"/>
          </w:tcPr>
          <w:p w:rsidR="007F6A69" w:rsidRPr="00F54D77" w:rsidRDefault="007F6A69" w:rsidP="00C44E4F">
            <w:pPr>
              <w:widowControl w:val="0"/>
              <w:autoSpaceDE w:val="0"/>
              <w:autoSpaceDN w:val="0"/>
              <w:adjustRightInd w:val="0"/>
              <w:rPr>
                <w:rFonts w:cs="Times New Roman"/>
                <w:sz w:val="18"/>
                <w:szCs w:val="18"/>
              </w:rPr>
            </w:pPr>
          </w:p>
        </w:tc>
        <w:tc>
          <w:tcPr>
            <w:tcW w:w="753" w:type="dxa"/>
          </w:tcPr>
          <w:p w:rsidR="007F6A69" w:rsidRPr="00F54D77" w:rsidRDefault="007F6A69" w:rsidP="00C44E4F">
            <w:pPr>
              <w:widowControl w:val="0"/>
              <w:autoSpaceDE w:val="0"/>
              <w:autoSpaceDN w:val="0"/>
              <w:adjustRightInd w:val="0"/>
              <w:rPr>
                <w:rFonts w:cs="Times New Roman"/>
                <w:sz w:val="18"/>
                <w:szCs w:val="18"/>
              </w:rPr>
            </w:pPr>
          </w:p>
        </w:tc>
      </w:tr>
    </w:tbl>
    <w:p w:rsidR="007F6A69" w:rsidRPr="00F54D77" w:rsidRDefault="007F6A69" w:rsidP="007F6A69">
      <w:pPr>
        <w:widowControl w:val="0"/>
        <w:autoSpaceDE w:val="0"/>
        <w:autoSpaceDN w:val="0"/>
        <w:adjustRightInd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w:t>
      </w: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"_____" __________________ 20___ г.»</w:t>
      </w: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jc w:val="both"/>
        <w:rPr>
          <w:rFonts w:cs="Times New Roman"/>
          <w:sz w:val="18"/>
          <w:szCs w:val="18"/>
        </w:rPr>
      </w:pPr>
    </w:p>
    <w:p w:rsidR="007F6A69" w:rsidRPr="00F54D77" w:rsidRDefault="007F6A69" w:rsidP="007F6A69">
      <w:pPr>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Default="007F6A69" w:rsidP="007F6A69">
      <w:pPr>
        <w:widowControl w:val="0"/>
        <w:autoSpaceDE w:val="0"/>
        <w:autoSpaceDN w:val="0"/>
        <w:adjustRightInd w:val="0"/>
        <w:ind w:left="10773"/>
        <w:outlineLvl w:val="1"/>
        <w:rPr>
          <w:rFonts w:cs="Times New Roman"/>
          <w:sz w:val="18"/>
          <w:szCs w:val="18"/>
        </w:rPr>
      </w:pPr>
    </w:p>
    <w:p w:rsidR="007F6A69" w:rsidRPr="00F54D77" w:rsidRDefault="007F6A69" w:rsidP="007F6A69">
      <w:pPr>
        <w:widowControl w:val="0"/>
        <w:autoSpaceDE w:val="0"/>
        <w:autoSpaceDN w:val="0"/>
        <w:adjustRightInd w:val="0"/>
        <w:ind w:left="10773"/>
        <w:outlineLvl w:val="1"/>
        <w:rPr>
          <w:rFonts w:cs="Times New Roman"/>
          <w:sz w:val="18"/>
          <w:szCs w:val="18"/>
        </w:rPr>
      </w:pPr>
      <w:r w:rsidRPr="00F54D77">
        <w:rPr>
          <w:rFonts w:cs="Times New Roman"/>
          <w:sz w:val="18"/>
          <w:szCs w:val="18"/>
        </w:rPr>
        <w:t>«Приложение № 10</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к Порядку составления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и ведения кассового плана исполнения</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adjustRightInd w:val="0"/>
        <w:ind w:left="10773"/>
        <w:rPr>
          <w:rFonts w:cs="Times New Roman"/>
          <w:sz w:val="18"/>
          <w:szCs w:val="18"/>
        </w:rPr>
      </w:pPr>
      <w:r w:rsidRPr="00F54D77">
        <w:rPr>
          <w:rFonts w:cs="Times New Roman"/>
          <w:sz w:val="18"/>
          <w:szCs w:val="18"/>
        </w:rPr>
        <w:t xml:space="preserve">в текущем финансовом году </w:t>
      </w:r>
    </w:p>
    <w:p w:rsidR="007F6A69" w:rsidRPr="00F54D77" w:rsidRDefault="007F6A69" w:rsidP="007F6A69">
      <w:pPr>
        <w:widowControl w:val="0"/>
        <w:autoSpaceDE w:val="0"/>
        <w:autoSpaceDN w:val="0"/>
        <w:adjustRightInd w:val="0"/>
        <w:rPr>
          <w:rFonts w:cs="Times New Roman"/>
          <w:sz w:val="18"/>
          <w:szCs w:val="18"/>
        </w:rPr>
      </w:pP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ПРОГНОЗ ПОСТУПЛЕНИЙ И ПЕРЕЧИСЛЕНИЙ ПО</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ИСТОЧНИКАМ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РЕСПУБЛИКИ БАШКОРТОСТАН</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НА ТЕКУЩИЙ МЕСЯЦ</w:t>
      </w:r>
    </w:p>
    <w:p w:rsidR="007F6A69" w:rsidRPr="00F54D77" w:rsidRDefault="007F6A69" w:rsidP="007F6A69">
      <w:pPr>
        <w:widowControl w:val="0"/>
        <w:autoSpaceDE w:val="0"/>
        <w:autoSpaceDN w:val="0"/>
        <w:jc w:val="center"/>
        <w:rPr>
          <w:rFonts w:cs="Times New Roman"/>
          <w:sz w:val="18"/>
          <w:szCs w:val="18"/>
        </w:rPr>
      </w:pPr>
      <w:r w:rsidRPr="00F54D77">
        <w:rPr>
          <w:rFonts w:cs="Times New Roman"/>
          <w:sz w:val="18"/>
          <w:szCs w:val="18"/>
        </w:rPr>
        <w:t xml:space="preserve">на "_____" __________________ 20__ г.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Главный администратор источников финансирования дефицита бюджета СП </w:t>
      </w:r>
      <w:r>
        <w:rPr>
          <w:rFonts w:cs="Times New Roman"/>
          <w:sz w:val="18"/>
          <w:szCs w:val="18"/>
        </w:rPr>
        <w:t>КАМЕНСКИЙ</w:t>
      </w:r>
      <w:r w:rsidRPr="00F54D77">
        <w:rPr>
          <w:rFonts w:cs="Times New Roman"/>
          <w:sz w:val="18"/>
          <w:szCs w:val="18"/>
        </w:rPr>
        <w:t xml:space="preserve"> сельсовет МР </w:t>
      </w:r>
      <w:r>
        <w:rPr>
          <w:rFonts w:cs="Times New Roman"/>
          <w:sz w:val="18"/>
          <w:szCs w:val="18"/>
        </w:rPr>
        <w:t>Бижбулякский</w:t>
      </w:r>
      <w:r w:rsidRPr="00F54D77">
        <w:rPr>
          <w:rFonts w:cs="Times New Roman"/>
          <w:sz w:val="18"/>
          <w:szCs w:val="18"/>
        </w:rPr>
        <w:t xml:space="preserve"> район РБ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(соответствующий отраслевой отдел)     ______________________________________________________________________________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Единица измерения: руб.                                                                                                                                                            </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7F6A69" w:rsidRPr="00F54D77" w:rsidTr="00C44E4F">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Pr>
                <w:rFonts w:cs="Times New Roman"/>
                <w:sz w:val="18"/>
                <w:szCs w:val="18"/>
              </w:rPr>
              <w:t>Каменский</w:t>
            </w:r>
            <w:r w:rsidRPr="00F54D77">
              <w:rPr>
                <w:rFonts w:cs="Times New Roman"/>
                <w:sz w:val="18"/>
                <w:szCs w:val="18"/>
              </w:rPr>
              <w:t xml:space="preserve">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в том числе по рабочим дням месяца:</w:t>
            </w:r>
          </w:p>
        </w:tc>
      </w:tr>
      <w:tr w:rsidR="007F6A69" w:rsidRPr="00F54D77" w:rsidTr="00C44E4F">
        <w:tc>
          <w:tcPr>
            <w:tcW w:w="1622" w:type="dxa"/>
            <w:vMerge/>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jc w:val="center"/>
              <w:rPr>
                <w:rFonts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jc w:val="center"/>
              <w:rPr>
                <w:rFonts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jc w:val="center"/>
              <w:rPr>
                <w:rFonts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27</w:t>
            </w: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hideMark/>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hideMark/>
          </w:tcPr>
          <w:p w:rsidR="007F6A69" w:rsidRPr="00F54D77" w:rsidRDefault="007F6A69" w:rsidP="00C44E4F">
            <w:pPr>
              <w:widowControl w:val="0"/>
              <w:autoSpaceDE w:val="0"/>
              <w:autoSpaceDN w:val="0"/>
              <w:adjustRightInd w:val="0"/>
              <w:rPr>
                <w:rFonts w:cs="Times New Roman"/>
                <w:sz w:val="18"/>
                <w:szCs w:val="18"/>
              </w:rPr>
            </w:pPr>
          </w:p>
        </w:tc>
        <w:tc>
          <w:tcPr>
            <w:tcW w:w="709"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417"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27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nil"/>
              <w:left w:val="single" w:sz="4" w:space="0" w:color="auto"/>
              <w:bottom w:val="nil"/>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tcPr>
          <w:p w:rsidR="007F6A69" w:rsidRPr="00F54D77" w:rsidRDefault="007F6A69" w:rsidP="00C44E4F">
            <w:pPr>
              <w:widowControl w:val="0"/>
              <w:autoSpaceDE w:val="0"/>
              <w:autoSpaceDN w:val="0"/>
              <w:adjustRightInd w:val="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hideMark/>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hideMark/>
          </w:tcPr>
          <w:p w:rsidR="007F6A69" w:rsidRPr="00F54D77" w:rsidRDefault="007F6A69" w:rsidP="00C44E4F">
            <w:pPr>
              <w:widowControl w:val="0"/>
              <w:autoSpaceDE w:val="0"/>
              <w:autoSpaceDN w:val="0"/>
              <w:adjustRightInd w:val="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9</w:t>
            </w: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13</w:t>
            </w: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14</w:t>
            </w: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26</w:t>
            </w: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r w:rsidRPr="00F54D77">
              <w:rPr>
                <w:rFonts w:cs="Times New Roman"/>
                <w:sz w:val="18"/>
                <w:szCs w:val="18"/>
              </w:rPr>
              <w:t>27</w:t>
            </w: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tcPr>
          <w:p w:rsidR="007F6A69" w:rsidRPr="00F54D77" w:rsidRDefault="007F6A69" w:rsidP="00C44E4F">
            <w:pPr>
              <w:widowControl w:val="0"/>
              <w:autoSpaceDE w:val="0"/>
              <w:autoSpaceDN w:val="0"/>
              <w:adjustRightInd w:val="0"/>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r w:rsidR="007F6A69" w:rsidRPr="00F54D77" w:rsidTr="00C44E4F">
        <w:tc>
          <w:tcPr>
            <w:tcW w:w="1622" w:type="dxa"/>
            <w:tcBorders>
              <w:top w:val="single" w:sz="4" w:space="0" w:color="auto"/>
              <w:left w:val="single" w:sz="4" w:space="0" w:color="auto"/>
              <w:bottom w:val="single" w:sz="4" w:space="0" w:color="auto"/>
              <w:right w:val="single" w:sz="4" w:space="0" w:color="auto"/>
            </w:tcBorders>
          </w:tcPr>
          <w:p w:rsidR="007F6A69" w:rsidRPr="00F54D77" w:rsidRDefault="007F6A69" w:rsidP="00C44E4F">
            <w:pPr>
              <w:widowControl w:val="0"/>
              <w:autoSpaceDE w:val="0"/>
              <w:autoSpaceDN w:val="0"/>
              <w:adjustRightInd w:val="0"/>
              <w:rPr>
                <w:rFonts w:cs="Times New Roman"/>
                <w:sz w:val="18"/>
                <w:szCs w:val="18"/>
              </w:rPr>
            </w:pPr>
            <w:r w:rsidRPr="00F54D77">
              <w:rPr>
                <w:rFonts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7F6A69" w:rsidRPr="00F54D77" w:rsidRDefault="007F6A69" w:rsidP="00C44E4F">
            <w:pPr>
              <w:widowControl w:val="0"/>
              <w:autoSpaceDE w:val="0"/>
              <w:autoSpaceDN w:val="0"/>
              <w:adjustRightInd w:val="0"/>
              <w:jc w:val="center"/>
              <w:rPr>
                <w:rFonts w:cs="Times New Roman"/>
                <w:sz w:val="18"/>
                <w:szCs w:val="18"/>
              </w:rPr>
            </w:pPr>
          </w:p>
        </w:tc>
      </w:tr>
    </w:tbl>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Руководитель             _____________   ___________________________________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(Начальник отдела)        (подпись)                   (расшифровка подписи)</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Исполнитель    _____________ ____________ ______________________ ___________</w:t>
      </w:r>
    </w:p>
    <w:p w:rsidR="007F6A69" w:rsidRPr="00F54D77" w:rsidRDefault="007F6A69" w:rsidP="007F6A69">
      <w:pPr>
        <w:widowControl w:val="0"/>
        <w:autoSpaceDE w:val="0"/>
        <w:autoSpaceDN w:val="0"/>
        <w:jc w:val="both"/>
        <w:rPr>
          <w:rFonts w:cs="Times New Roman"/>
          <w:sz w:val="18"/>
          <w:szCs w:val="18"/>
        </w:rPr>
      </w:pPr>
      <w:r w:rsidRPr="00F54D77">
        <w:rPr>
          <w:rFonts w:cs="Times New Roman"/>
          <w:sz w:val="18"/>
          <w:szCs w:val="18"/>
        </w:rPr>
        <w:t xml:space="preserve">                             (должность)        (подпись)      (расшифровка подписи)    (телефон) </w:t>
      </w:r>
    </w:p>
    <w:p w:rsidR="007F6A69" w:rsidRPr="00F54D77" w:rsidRDefault="007F6A69" w:rsidP="007F6A69">
      <w:pPr>
        <w:widowControl w:val="0"/>
        <w:autoSpaceDE w:val="0"/>
        <w:autoSpaceDN w:val="0"/>
        <w:jc w:val="right"/>
        <w:rPr>
          <w:rFonts w:ascii="Courier New" w:hAnsi="Courier New" w:cs="Courier New"/>
          <w:sz w:val="18"/>
          <w:szCs w:val="18"/>
        </w:rPr>
      </w:pPr>
      <w:r w:rsidRPr="00F54D77">
        <w:rPr>
          <w:rFonts w:cs="Times New Roman"/>
          <w:sz w:val="18"/>
          <w:szCs w:val="18"/>
        </w:rPr>
        <w:t>"_____" __________________ 20___ г.</w:t>
      </w:r>
    </w:p>
    <w:p w:rsidR="007F6A69" w:rsidRPr="00F54D77" w:rsidRDefault="007F6A69" w:rsidP="007F6A69">
      <w:pPr>
        <w:widowControl w:val="0"/>
        <w:autoSpaceDE w:val="0"/>
        <w:autoSpaceDN w:val="0"/>
        <w:adjustRightInd w:val="0"/>
        <w:ind w:left="5664" w:firstLine="708"/>
        <w:jc w:val="center"/>
        <w:outlineLvl w:val="0"/>
        <w:rPr>
          <w:rFonts w:cs="Times New Roman"/>
        </w:rPr>
        <w:sectPr w:rsidR="007F6A69" w:rsidRPr="00F54D77" w:rsidSect="00E43D41">
          <w:pgSz w:w="16840" w:h="11907" w:orient="landscape" w:code="9"/>
          <w:pgMar w:top="454" w:right="567" w:bottom="851" w:left="851" w:header="590" w:footer="720" w:gutter="0"/>
          <w:cols w:space="720"/>
          <w:docGrid w:linePitch="272"/>
        </w:sectPr>
      </w:pPr>
    </w:p>
    <w:p w:rsidR="007F6A69" w:rsidRPr="005947CE" w:rsidRDefault="007F6A69" w:rsidP="007F6A69">
      <w:pPr>
        <w:rPr>
          <w:rFonts w:cs="Times New Roman"/>
        </w:rPr>
      </w:pPr>
      <w:r>
        <w:rPr>
          <w:rFonts w:cs="Times New Roman"/>
          <w:sz w:val="20"/>
          <w:szCs w:val="20"/>
        </w:rPr>
        <w:lastRenderedPageBreak/>
        <w:t xml:space="preserve">                                                                                             </w:t>
      </w:r>
      <w:r w:rsidRPr="0027672F">
        <w:rPr>
          <w:rFonts w:cs="Times New Roman"/>
          <w:sz w:val="20"/>
          <w:szCs w:val="20"/>
        </w:rPr>
        <w:t xml:space="preserve">Утвержден </w:t>
      </w:r>
    </w:p>
    <w:p w:rsidR="007F6A69" w:rsidRDefault="007F6A69" w:rsidP="007F6A69">
      <w:pPr>
        <w:tabs>
          <w:tab w:val="left" w:pos="6942"/>
        </w:tabs>
        <w:jc w:val="right"/>
        <w:rPr>
          <w:rFonts w:cs="Times New Roman"/>
          <w:sz w:val="20"/>
          <w:szCs w:val="20"/>
        </w:rPr>
      </w:pPr>
      <w:r w:rsidRPr="0027672F">
        <w:rPr>
          <w:rFonts w:cs="Times New Roman"/>
          <w:sz w:val="20"/>
          <w:szCs w:val="20"/>
        </w:rPr>
        <w:t>Постановлением Администрации Сельского поселения</w:t>
      </w:r>
    </w:p>
    <w:p w:rsidR="007F6A69" w:rsidRDefault="007F6A69" w:rsidP="007F6A69">
      <w:pPr>
        <w:tabs>
          <w:tab w:val="left" w:pos="6942"/>
        </w:tabs>
        <w:jc w:val="right"/>
        <w:rPr>
          <w:rFonts w:cs="Times New Roman"/>
          <w:sz w:val="20"/>
          <w:szCs w:val="20"/>
        </w:rPr>
      </w:pPr>
      <w:r w:rsidRPr="0027672F">
        <w:rPr>
          <w:rFonts w:cs="Times New Roman"/>
          <w:sz w:val="20"/>
          <w:szCs w:val="20"/>
        </w:rPr>
        <w:t xml:space="preserve"> </w:t>
      </w:r>
      <w:r>
        <w:rPr>
          <w:rFonts w:cs="Times New Roman"/>
          <w:sz w:val="20"/>
          <w:szCs w:val="20"/>
        </w:rPr>
        <w:t>Каменский</w:t>
      </w:r>
      <w:r w:rsidRPr="0027672F">
        <w:rPr>
          <w:rFonts w:cs="Times New Roman"/>
          <w:sz w:val="20"/>
          <w:szCs w:val="20"/>
        </w:rPr>
        <w:t xml:space="preserve"> сельсовет муниципального района </w:t>
      </w:r>
    </w:p>
    <w:p w:rsidR="007F6A69" w:rsidRPr="0027672F" w:rsidRDefault="007F6A69" w:rsidP="007F6A69">
      <w:pPr>
        <w:tabs>
          <w:tab w:val="left" w:pos="6942"/>
        </w:tabs>
        <w:jc w:val="right"/>
        <w:rPr>
          <w:rFonts w:cs="Times New Roman"/>
          <w:sz w:val="20"/>
          <w:szCs w:val="20"/>
        </w:rPr>
      </w:pPr>
      <w:r>
        <w:rPr>
          <w:rFonts w:cs="Times New Roman"/>
          <w:sz w:val="20"/>
          <w:szCs w:val="20"/>
        </w:rPr>
        <w:t>Бижбулякский</w:t>
      </w:r>
      <w:r w:rsidRPr="0027672F">
        <w:rPr>
          <w:rFonts w:cs="Times New Roman"/>
          <w:sz w:val="20"/>
          <w:szCs w:val="20"/>
        </w:rPr>
        <w:t xml:space="preserve">  район Республики Башкортостан</w:t>
      </w:r>
    </w:p>
    <w:p w:rsidR="007F6A69" w:rsidRPr="0027672F" w:rsidRDefault="007F6A69" w:rsidP="007F6A69">
      <w:pPr>
        <w:tabs>
          <w:tab w:val="left" w:pos="6942"/>
        </w:tabs>
        <w:jc w:val="right"/>
        <w:rPr>
          <w:rFonts w:cs="Times New Roman"/>
          <w:sz w:val="20"/>
          <w:szCs w:val="20"/>
        </w:rPr>
      </w:pPr>
      <w:r w:rsidRPr="0027672F">
        <w:rPr>
          <w:rFonts w:cs="Times New Roman"/>
          <w:sz w:val="20"/>
          <w:szCs w:val="20"/>
        </w:rPr>
        <w:t>____________________</w:t>
      </w:r>
    </w:p>
    <w:p w:rsidR="007F6A69" w:rsidRPr="0027672F" w:rsidRDefault="007F6A69" w:rsidP="007F6A69">
      <w:pPr>
        <w:tabs>
          <w:tab w:val="left" w:pos="2065"/>
        </w:tabs>
        <w:jc w:val="center"/>
        <w:rPr>
          <w:rFonts w:cs="Times New Roman"/>
        </w:rPr>
      </w:pPr>
      <w:r w:rsidRPr="0027672F">
        <w:rPr>
          <w:rFonts w:cs="Times New Roman"/>
        </w:rPr>
        <w:t xml:space="preserve">ПОРЯДОК СОСТАВЛЕНИЯ И ВЕДЕНИЯ КАССОВОГО ПЛАНА ИСПОЛНЕНИЯ БЮДЖЕТА СЕЛЬСКОГО ПОСЕЛЕНИЯ </w:t>
      </w:r>
      <w:r>
        <w:rPr>
          <w:rFonts w:cs="Times New Roman"/>
        </w:rPr>
        <w:t>КАМЕНСКИЙ</w:t>
      </w:r>
      <w:r w:rsidRPr="0027672F">
        <w:rPr>
          <w:rFonts w:cs="Times New Roman"/>
        </w:rPr>
        <w:t xml:space="preserve"> СЕЛЬСОВЕТ МУНИЦИПАЛЬНОГО РАЙОНА </w:t>
      </w:r>
      <w:r>
        <w:rPr>
          <w:rFonts w:cs="Times New Roman"/>
        </w:rPr>
        <w:t>БИЖБУЛЯКСКИЙ</w:t>
      </w:r>
      <w:r w:rsidRPr="0027672F">
        <w:rPr>
          <w:rFonts w:cs="Times New Roman"/>
        </w:rPr>
        <w:t xml:space="preserve">  РАЙОН </w:t>
      </w:r>
    </w:p>
    <w:p w:rsidR="007F6A69" w:rsidRPr="0027672F" w:rsidRDefault="007F6A69" w:rsidP="007F6A69">
      <w:pPr>
        <w:tabs>
          <w:tab w:val="left" w:pos="2065"/>
        </w:tabs>
        <w:jc w:val="center"/>
        <w:rPr>
          <w:rFonts w:cs="Times New Roman"/>
        </w:rPr>
      </w:pPr>
      <w:r w:rsidRPr="0027672F">
        <w:rPr>
          <w:rFonts w:cs="Times New Roman"/>
        </w:rPr>
        <w:t>РЕСПУБЛИКИ БАШКОРТОСТАН</w:t>
      </w:r>
    </w:p>
    <w:p w:rsidR="007F6A69" w:rsidRPr="0027672F" w:rsidRDefault="007F6A69" w:rsidP="007F6A69">
      <w:pPr>
        <w:rPr>
          <w:rFonts w:cs="Times New Roman"/>
        </w:rPr>
      </w:pPr>
    </w:p>
    <w:p w:rsidR="007F6A69" w:rsidRPr="00E43D41" w:rsidRDefault="007F6A69" w:rsidP="007F6A69">
      <w:pPr>
        <w:tabs>
          <w:tab w:val="left" w:pos="2649"/>
        </w:tabs>
        <w:jc w:val="both"/>
        <w:rPr>
          <w:rFonts w:cs="Times New Roman"/>
          <w:b w:val="0"/>
        </w:rPr>
      </w:pPr>
      <w:r w:rsidRPr="0027672F">
        <w:rPr>
          <w:rFonts w:cs="Times New Roman"/>
        </w:rPr>
        <w:tab/>
      </w:r>
      <w:r w:rsidRPr="00E43D41">
        <w:rPr>
          <w:rFonts w:cs="Times New Roman"/>
          <w:b w:val="0"/>
          <w:lang w:val="en-US"/>
        </w:rPr>
        <w:t>I</w:t>
      </w:r>
      <w:r w:rsidRPr="00E43D41">
        <w:rPr>
          <w:rFonts w:cs="Times New Roman"/>
          <w:b w:val="0"/>
        </w:rPr>
        <w:t>. ОБЩИЕ ПОЛОЖЕНИЯ</w:t>
      </w:r>
    </w:p>
    <w:p w:rsidR="007F6A69" w:rsidRPr="00E43D41" w:rsidRDefault="007F6A69" w:rsidP="007F6A69">
      <w:pPr>
        <w:tabs>
          <w:tab w:val="left" w:pos="2649"/>
        </w:tabs>
        <w:jc w:val="both"/>
        <w:rPr>
          <w:rFonts w:cs="Times New Roman"/>
          <w:b w:val="0"/>
        </w:rPr>
      </w:pPr>
    </w:p>
    <w:p w:rsidR="007F6A69" w:rsidRPr="00E43D41" w:rsidRDefault="007F6A69" w:rsidP="007F6A69">
      <w:pPr>
        <w:numPr>
          <w:ilvl w:val="0"/>
          <w:numId w:val="37"/>
        </w:numPr>
        <w:tabs>
          <w:tab w:val="left" w:pos="2649"/>
        </w:tabs>
        <w:jc w:val="both"/>
        <w:rPr>
          <w:rFonts w:cs="Times New Roman"/>
          <w:b w:val="0"/>
        </w:rPr>
      </w:pPr>
      <w:r w:rsidRPr="00E43D41">
        <w:rPr>
          <w:rFonts w:cs="Times New Roman"/>
          <w:b w:val="0"/>
        </w:rPr>
        <w:t>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w:t>
      </w:r>
    </w:p>
    <w:p w:rsidR="007F6A69" w:rsidRPr="00E43D41" w:rsidRDefault="007F6A69" w:rsidP="007F6A69">
      <w:pPr>
        <w:numPr>
          <w:ilvl w:val="0"/>
          <w:numId w:val="37"/>
        </w:numPr>
        <w:tabs>
          <w:tab w:val="left" w:pos="2649"/>
        </w:tabs>
        <w:jc w:val="both"/>
        <w:rPr>
          <w:rFonts w:cs="Times New Roman"/>
          <w:b w:val="0"/>
        </w:rPr>
      </w:pPr>
      <w:r w:rsidRPr="00E43D41">
        <w:rPr>
          <w:rFonts w:cs="Times New Roman"/>
          <w:b w:val="0"/>
        </w:rPr>
        <w:t>Кассовый план исполнения бюджета Сельского поселения (далее – кассовый план) на очередной финансовый год составляется по форме согласно приложению № 5 к настоящему Порядку и утверждается сельским поселением.</w:t>
      </w:r>
    </w:p>
    <w:p w:rsidR="007F6A69" w:rsidRPr="00E43D41" w:rsidRDefault="007F6A69" w:rsidP="007F6A69">
      <w:pPr>
        <w:numPr>
          <w:ilvl w:val="0"/>
          <w:numId w:val="37"/>
        </w:numPr>
        <w:tabs>
          <w:tab w:val="left" w:pos="2649"/>
        </w:tabs>
        <w:jc w:val="both"/>
        <w:rPr>
          <w:rFonts w:cs="Times New Roman"/>
          <w:b w:val="0"/>
        </w:rPr>
      </w:pPr>
      <w:r w:rsidRPr="00E43D41">
        <w:rPr>
          <w:rFonts w:cs="Times New Roman"/>
          <w:b w:val="0"/>
        </w:rPr>
        <w:t>Составление и ведение кассового плана осуществляется на основании:</w:t>
      </w:r>
    </w:p>
    <w:p w:rsidR="007F6A69" w:rsidRPr="00E43D41" w:rsidRDefault="007F6A69" w:rsidP="007F6A69">
      <w:pPr>
        <w:tabs>
          <w:tab w:val="left" w:pos="992"/>
          <w:tab w:val="left" w:pos="2649"/>
        </w:tabs>
        <w:jc w:val="both"/>
        <w:rPr>
          <w:rFonts w:cs="Times New Roman"/>
          <w:b w:val="0"/>
        </w:rPr>
      </w:pPr>
      <w:r w:rsidRPr="00E43D41">
        <w:rPr>
          <w:rFonts w:cs="Times New Roman"/>
          <w:b w:val="0"/>
        </w:rPr>
        <w:tab/>
        <w:t xml:space="preserve">показателей для кассового плана по кассовым поступлениям доходов бюджета Сельского поселения, формируемых в порядке, предусмотренном главой </w:t>
      </w:r>
      <w:r w:rsidRPr="00E43D41">
        <w:rPr>
          <w:rFonts w:cs="Times New Roman"/>
          <w:b w:val="0"/>
          <w:lang w:val="en-US"/>
        </w:rPr>
        <w:t>II</w:t>
      </w:r>
      <w:r w:rsidRPr="00E43D41">
        <w:rPr>
          <w:rFonts w:cs="Times New Roman"/>
          <w:b w:val="0"/>
        </w:rPr>
        <w:t xml:space="preserve"> настоящего Порядка;  </w:t>
      </w:r>
      <w:r w:rsidRPr="00E43D41">
        <w:rPr>
          <w:rFonts w:cs="Times New Roman"/>
          <w:b w:val="0"/>
        </w:rPr>
        <w:tab/>
        <w:t xml:space="preserve"> </w:t>
      </w:r>
    </w:p>
    <w:p w:rsidR="007F6A69" w:rsidRPr="00E43D41" w:rsidRDefault="007F6A69" w:rsidP="007F6A69">
      <w:pPr>
        <w:tabs>
          <w:tab w:val="left" w:pos="992"/>
        </w:tabs>
        <w:jc w:val="both"/>
        <w:rPr>
          <w:rFonts w:cs="Times New Roman"/>
          <w:b w:val="0"/>
        </w:rPr>
      </w:pPr>
      <w:r w:rsidRPr="00E43D41">
        <w:rPr>
          <w:rFonts w:cs="Times New Roman"/>
          <w:b w:val="0"/>
        </w:rPr>
        <w:tab/>
        <w:t xml:space="preserve">показателей для кассового плана по кассовым выплатам по расходам бюджета Сельского поселения, формируемых в порядке, предусмотренном главой </w:t>
      </w:r>
      <w:r w:rsidRPr="00E43D41">
        <w:rPr>
          <w:rFonts w:cs="Times New Roman"/>
          <w:b w:val="0"/>
          <w:lang w:val="en-US"/>
        </w:rPr>
        <w:t>III</w:t>
      </w:r>
      <w:r w:rsidRPr="00E43D41">
        <w:rPr>
          <w:rFonts w:cs="Times New Roman"/>
          <w:b w:val="0"/>
        </w:rPr>
        <w:t xml:space="preserve"> настоящего Порядка; </w:t>
      </w:r>
    </w:p>
    <w:p w:rsidR="007F6A69" w:rsidRPr="00E43D41" w:rsidRDefault="007F6A69" w:rsidP="007F6A69">
      <w:pPr>
        <w:tabs>
          <w:tab w:val="left" w:pos="992"/>
        </w:tabs>
        <w:jc w:val="both"/>
        <w:rPr>
          <w:rFonts w:cs="Times New Roman"/>
          <w:b w:val="0"/>
        </w:rPr>
      </w:pPr>
      <w:r w:rsidRPr="00E43D41">
        <w:rPr>
          <w:rFonts w:cs="Times New Roman"/>
          <w:b w:val="0"/>
        </w:rPr>
        <w:tab/>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формируемых в порядке, предусмотренном главой </w:t>
      </w:r>
      <w:r w:rsidRPr="00E43D41">
        <w:rPr>
          <w:rFonts w:cs="Times New Roman"/>
          <w:b w:val="0"/>
          <w:lang w:val="en-US"/>
        </w:rPr>
        <w:t>IV</w:t>
      </w:r>
      <w:r w:rsidRPr="00E43D41">
        <w:rPr>
          <w:rFonts w:cs="Times New Roman"/>
          <w:b w:val="0"/>
        </w:rPr>
        <w:t xml:space="preserve"> настоящего Порядка; </w:t>
      </w:r>
    </w:p>
    <w:p w:rsidR="007F6A69" w:rsidRPr="00E43D41" w:rsidRDefault="007F6A69" w:rsidP="007F6A69">
      <w:pPr>
        <w:tabs>
          <w:tab w:val="left" w:pos="992"/>
        </w:tabs>
        <w:jc w:val="both"/>
        <w:rPr>
          <w:rFonts w:cs="Times New Roman"/>
          <w:b w:val="0"/>
        </w:rPr>
      </w:pPr>
      <w:r w:rsidRPr="00E43D41">
        <w:rPr>
          <w:rFonts w:cs="Times New Roman"/>
          <w:b w:val="0"/>
        </w:rPr>
        <w:tab/>
        <w:t>иных необходимых показателей.</w:t>
      </w:r>
    </w:p>
    <w:p w:rsidR="007F6A69" w:rsidRPr="00E43D41" w:rsidRDefault="007F6A69" w:rsidP="007F6A69">
      <w:pPr>
        <w:tabs>
          <w:tab w:val="left" w:pos="394"/>
          <w:tab w:val="left" w:pos="679"/>
          <w:tab w:val="left" w:pos="992"/>
        </w:tabs>
        <w:jc w:val="both"/>
        <w:rPr>
          <w:rFonts w:cs="Times New Roman"/>
          <w:b w:val="0"/>
        </w:rPr>
      </w:pPr>
      <w:r w:rsidRPr="00E43D41">
        <w:rPr>
          <w:rFonts w:cs="Times New Roman"/>
          <w:b w:val="0"/>
        </w:rPr>
        <w:tab/>
        <w:t xml:space="preserve">4. </w:t>
      </w:r>
      <w:r w:rsidRPr="00E43D41">
        <w:rPr>
          <w:rFonts w:cs="Times New Roman"/>
          <w:b w:val="0"/>
        </w:rPr>
        <w:tab/>
        <w:t xml:space="preserve">Уточнение и представление показателей для кассового плана осуществляется в      </w:t>
      </w:r>
    </w:p>
    <w:p w:rsidR="007F6A69" w:rsidRPr="00E43D41" w:rsidRDefault="007F6A69" w:rsidP="007F6A69">
      <w:pPr>
        <w:tabs>
          <w:tab w:val="left" w:pos="394"/>
          <w:tab w:val="left" w:pos="679"/>
          <w:tab w:val="left" w:pos="992"/>
        </w:tabs>
        <w:jc w:val="both"/>
        <w:rPr>
          <w:rFonts w:cs="Times New Roman"/>
          <w:b w:val="0"/>
        </w:rPr>
      </w:pPr>
      <w:r w:rsidRPr="00E43D41">
        <w:rPr>
          <w:rFonts w:cs="Times New Roman"/>
          <w:b w:val="0"/>
        </w:rPr>
        <w:t xml:space="preserve">       порядке, предусмотренном главами </w:t>
      </w:r>
      <w:r w:rsidRPr="00E43D41">
        <w:rPr>
          <w:rFonts w:cs="Times New Roman"/>
          <w:b w:val="0"/>
          <w:lang w:val="en-US"/>
        </w:rPr>
        <w:t>II</w:t>
      </w:r>
      <w:r w:rsidRPr="00E43D41">
        <w:rPr>
          <w:rFonts w:cs="Times New Roman"/>
          <w:b w:val="0"/>
        </w:rPr>
        <w:t>-</w:t>
      </w:r>
      <w:r w:rsidRPr="00E43D41">
        <w:rPr>
          <w:rFonts w:cs="Times New Roman"/>
          <w:b w:val="0"/>
          <w:lang w:val="en-US"/>
        </w:rPr>
        <w:t>IV</w:t>
      </w:r>
      <w:r w:rsidRPr="00E43D41">
        <w:rPr>
          <w:rFonts w:cs="Times New Roman"/>
          <w:b w:val="0"/>
        </w:rPr>
        <w:t xml:space="preserve"> настоящего Порядка.</w:t>
      </w:r>
    </w:p>
    <w:p w:rsidR="007F6A69" w:rsidRPr="00E43D41" w:rsidRDefault="007F6A69" w:rsidP="007F6A69">
      <w:pPr>
        <w:tabs>
          <w:tab w:val="left" w:pos="1399"/>
        </w:tabs>
        <w:jc w:val="both"/>
        <w:rPr>
          <w:rFonts w:cs="Times New Roman"/>
          <w:b w:val="0"/>
        </w:rPr>
      </w:pPr>
    </w:p>
    <w:p w:rsidR="007F6A69" w:rsidRPr="00E43D41" w:rsidRDefault="007F6A69" w:rsidP="007F6A69">
      <w:pPr>
        <w:tabs>
          <w:tab w:val="left" w:pos="1399"/>
        </w:tabs>
        <w:jc w:val="both"/>
        <w:rPr>
          <w:rFonts w:cs="Times New Roman"/>
          <w:b w:val="0"/>
        </w:rPr>
      </w:pPr>
    </w:p>
    <w:p w:rsidR="007F6A69" w:rsidRPr="00E43D41" w:rsidRDefault="007F6A69" w:rsidP="007F6A69">
      <w:pPr>
        <w:tabs>
          <w:tab w:val="left" w:pos="1399"/>
        </w:tabs>
        <w:jc w:val="center"/>
        <w:rPr>
          <w:rFonts w:cs="Times New Roman"/>
          <w:b w:val="0"/>
        </w:rPr>
      </w:pPr>
      <w:r w:rsidRPr="00E43D41">
        <w:rPr>
          <w:rFonts w:cs="Times New Roman"/>
          <w:b w:val="0"/>
          <w:lang w:val="en-US"/>
        </w:rPr>
        <w:t>II</w:t>
      </w:r>
      <w:r w:rsidRPr="00E43D41">
        <w:rPr>
          <w:rFonts w:cs="Times New Roman"/>
          <w:b w:val="0"/>
        </w:rPr>
        <w:t>. ПОРЯДОК СОСТАВЛЕНИЯ, УТОЧНЕНИЯ И ПРЕДСТАВЛЕНИЯ ПОКАЗАТЕЛЕЙ ДЛЯ КАССОВОГО ПЛАНА ПО КАССОВЫМ ПОСТУПЛЕНИЯМ ДОХОДОВ БЮДЖЕТА СЕЛЬСКОГО ПОСЕЛЕНИЯ КАМЕНСКИЙ СЕЛЬСОВЕТ МУНИЦИПАЛЬНОГО РАЙОНА БИЖБУЛЯКСКИЙ  РАЙОН РЕСПУБЛИКИ БАШКОРТОСТАН</w:t>
      </w:r>
    </w:p>
    <w:p w:rsidR="007F6A69" w:rsidRPr="00E43D41" w:rsidRDefault="007F6A69" w:rsidP="007F6A69">
      <w:pPr>
        <w:jc w:val="both"/>
        <w:rPr>
          <w:rFonts w:cs="Times New Roman"/>
          <w:b w:val="0"/>
        </w:rPr>
      </w:pPr>
    </w:p>
    <w:p w:rsidR="007F6A69" w:rsidRPr="00E43D41" w:rsidRDefault="007F6A69" w:rsidP="007F6A69">
      <w:pPr>
        <w:autoSpaceDE w:val="0"/>
        <w:autoSpaceDN w:val="0"/>
        <w:adjustRightInd w:val="0"/>
        <w:jc w:val="both"/>
        <w:rPr>
          <w:rFonts w:cs="Times New Roman"/>
          <w:b w:val="0"/>
        </w:rPr>
      </w:pPr>
      <w:r w:rsidRPr="00E43D41">
        <w:rPr>
          <w:rFonts w:cs="Times New Roman"/>
          <w:b w:val="0"/>
        </w:rPr>
        <w:t>1.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(приложение N1 к настоящему Порядку),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 отражаемых по главе 792.</w:t>
      </w:r>
    </w:p>
    <w:p w:rsidR="007F6A69" w:rsidRPr="00E43D41" w:rsidRDefault="007F6A69" w:rsidP="007F6A69">
      <w:pPr>
        <w:autoSpaceDE w:val="0"/>
        <w:autoSpaceDN w:val="0"/>
        <w:adjustRightInd w:val="0"/>
        <w:jc w:val="both"/>
        <w:rPr>
          <w:rFonts w:cs="Times New Roman"/>
          <w:b w:val="0"/>
        </w:rPr>
      </w:pPr>
      <w:r w:rsidRPr="00E43D41">
        <w:rPr>
          <w:rFonts w:cs="Times New Roman"/>
          <w:b w:val="0"/>
        </w:rPr>
        <w:t>2.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7F6A69" w:rsidRPr="00E43D41" w:rsidRDefault="007F6A69" w:rsidP="007F6A69">
      <w:pPr>
        <w:autoSpaceDE w:val="0"/>
        <w:autoSpaceDN w:val="0"/>
        <w:adjustRightInd w:val="0"/>
        <w:jc w:val="both"/>
        <w:rPr>
          <w:rFonts w:cs="Times New Roman"/>
          <w:b w:val="0"/>
        </w:rPr>
      </w:pPr>
      <w:r w:rsidRPr="00E43D41">
        <w:rPr>
          <w:rFonts w:cs="Times New Roman"/>
          <w:b w:val="0"/>
        </w:rPr>
        <w:t xml:space="preserve">3. В целях ведения кассового плана главные администраторы доходов бюджета Сельского поселения формируют уточненные сведения о помесячном распределении </w:t>
      </w:r>
      <w:r w:rsidRPr="00E43D41">
        <w:rPr>
          <w:rFonts w:cs="Times New Roman"/>
          <w:b w:val="0"/>
        </w:rPr>
        <w:lastRenderedPageBreak/>
        <w:t>администрируемых ими поступлений соответствующих доходов бюджета Сельского поселения  на текущий финансовый год (приложение N 1 к настоящему Порядку).</w:t>
      </w:r>
    </w:p>
    <w:p w:rsidR="007F6A69" w:rsidRPr="00E43D41" w:rsidRDefault="007F6A69" w:rsidP="007F6A69">
      <w:pPr>
        <w:autoSpaceDE w:val="0"/>
        <w:autoSpaceDN w:val="0"/>
        <w:adjustRightInd w:val="0"/>
        <w:jc w:val="both"/>
        <w:rPr>
          <w:rFonts w:cs="Times New Roman"/>
          <w:b w:val="0"/>
        </w:rPr>
      </w:pPr>
      <w:r w:rsidRPr="00E43D41">
        <w:rPr>
          <w:rFonts w:cs="Times New Roman"/>
          <w:b w:val="0"/>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7F6A69" w:rsidRPr="00E43D41" w:rsidRDefault="007F6A69" w:rsidP="007F6A69">
      <w:pPr>
        <w:autoSpaceDE w:val="0"/>
        <w:autoSpaceDN w:val="0"/>
        <w:adjustRightInd w:val="0"/>
        <w:jc w:val="both"/>
        <w:rPr>
          <w:rFonts w:cs="Times New Roman"/>
          <w:b w:val="0"/>
        </w:rPr>
      </w:pPr>
      <w:r w:rsidRPr="00E43D41">
        <w:rPr>
          <w:rFonts w:cs="Times New Roman"/>
          <w:b w:val="0"/>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Нумерация уточненных сведений о помесячном распределении поступлений доходов в бюджет Сельского поселения начинается с номера "2".</w:t>
      </w:r>
    </w:p>
    <w:p w:rsidR="007F6A69" w:rsidRPr="00E43D41" w:rsidRDefault="007F6A69" w:rsidP="007F6A69">
      <w:pPr>
        <w:autoSpaceDE w:val="0"/>
        <w:autoSpaceDN w:val="0"/>
        <w:adjustRightInd w:val="0"/>
        <w:jc w:val="center"/>
        <w:rPr>
          <w:rFonts w:cs="Times New Roman"/>
          <w:b w:val="0"/>
        </w:rPr>
      </w:pPr>
    </w:p>
    <w:p w:rsidR="007F6A69" w:rsidRPr="00E43D41" w:rsidRDefault="007F6A69" w:rsidP="007F6A69">
      <w:pPr>
        <w:autoSpaceDE w:val="0"/>
        <w:autoSpaceDN w:val="0"/>
        <w:adjustRightInd w:val="0"/>
        <w:jc w:val="center"/>
        <w:outlineLvl w:val="1"/>
        <w:rPr>
          <w:rFonts w:cs="Times New Roman"/>
          <w:b w:val="0"/>
        </w:rPr>
      </w:pPr>
      <w:r w:rsidRPr="00E43D41">
        <w:rPr>
          <w:rFonts w:cs="Times New Roman"/>
          <w:b w:val="0"/>
        </w:rPr>
        <w:t>III. ПОРЯДОК СОСТАВЛЕНИЯ, УТОЧНЕНИЯ И ПРЕДСТАВЛЕНИЯ</w:t>
      </w:r>
    </w:p>
    <w:p w:rsidR="007F6A69" w:rsidRPr="00E43D41" w:rsidRDefault="007F6A69" w:rsidP="007F6A69">
      <w:pPr>
        <w:autoSpaceDE w:val="0"/>
        <w:autoSpaceDN w:val="0"/>
        <w:adjustRightInd w:val="0"/>
        <w:jc w:val="center"/>
        <w:rPr>
          <w:rFonts w:cs="Times New Roman"/>
          <w:b w:val="0"/>
        </w:rPr>
      </w:pPr>
      <w:r w:rsidRPr="00E43D41">
        <w:rPr>
          <w:rFonts w:cs="Times New Roman"/>
          <w:b w:val="0"/>
        </w:rPr>
        <w:t>ПОКАЗАТЕЛЕЙ ДЛЯ КАССОВОГО ПЛАНА ПО КАССОВЫМ ВЫПЛАТАМ ПО</w:t>
      </w:r>
    </w:p>
    <w:p w:rsidR="007F6A69" w:rsidRPr="00E43D41" w:rsidRDefault="007F6A69" w:rsidP="007F6A69">
      <w:pPr>
        <w:autoSpaceDE w:val="0"/>
        <w:autoSpaceDN w:val="0"/>
        <w:adjustRightInd w:val="0"/>
        <w:jc w:val="center"/>
        <w:rPr>
          <w:rFonts w:cs="Times New Roman"/>
          <w:b w:val="0"/>
        </w:rPr>
      </w:pPr>
      <w:r w:rsidRPr="00E43D41">
        <w:rPr>
          <w:rFonts w:cs="Times New Roman"/>
          <w:b w:val="0"/>
        </w:rPr>
        <w:t>РАСХОДАМ БЮДЖЕТА СЕЛЬСКОГО ПОСЕЛЕНИЯ</w:t>
      </w:r>
    </w:p>
    <w:p w:rsidR="007F6A69" w:rsidRPr="00E43D41" w:rsidRDefault="007F6A69" w:rsidP="007F6A69">
      <w:pPr>
        <w:autoSpaceDE w:val="0"/>
        <w:autoSpaceDN w:val="0"/>
        <w:adjustRightInd w:val="0"/>
        <w:jc w:val="both"/>
        <w:rPr>
          <w:rFonts w:cs="Times New Roman"/>
          <w:b w:val="0"/>
        </w:rPr>
      </w:pPr>
      <w:r w:rsidRPr="00E43D41">
        <w:rPr>
          <w:rFonts w:cs="Times New Roman"/>
          <w:b w:val="0"/>
        </w:rPr>
        <w:t>1. Показатели для кассового плана по кассовым выплатам по расходам бюджета Сельского поселения формируются на основании:</w:t>
      </w:r>
    </w:p>
    <w:p w:rsidR="007F6A69" w:rsidRPr="00E43D41" w:rsidRDefault="007F6A69" w:rsidP="007F6A69">
      <w:pPr>
        <w:autoSpaceDE w:val="0"/>
        <w:autoSpaceDN w:val="0"/>
        <w:adjustRightInd w:val="0"/>
        <w:jc w:val="both"/>
        <w:rPr>
          <w:rFonts w:cs="Times New Roman"/>
          <w:b w:val="0"/>
        </w:rPr>
      </w:pPr>
      <w:r w:rsidRPr="00E43D41">
        <w:rPr>
          <w:rFonts w:cs="Times New Roman"/>
          <w:b w:val="0"/>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7F6A69" w:rsidRPr="00E43D41" w:rsidRDefault="007F6A69" w:rsidP="007F6A69">
      <w:pPr>
        <w:autoSpaceDE w:val="0"/>
        <w:autoSpaceDN w:val="0"/>
        <w:adjustRightInd w:val="0"/>
        <w:jc w:val="both"/>
        <w:rPr>
          <w:rFonts w:cs="Times New Roman"/>
          <w:b w:val="0"/>
        </w:rPr>
      </w:pPr>
      <w:r w:rsidRPr="00E43D41">
        <w:rPr>
          <w:rFonts w:cs="Times New Roman"/>
          <w:b w:val="0"/>
        </w:rPr>
        <w:t>прогнозов кассовых выплат по расходам бюджета Сельского поселения на текущий финансовый год с помесячной детализацией (приложение № 2 к настоящему Порядку).</w:t>
      </w:r>
    </w:p>
    <w:p w:rsidR="007F6A69" w:rsidRPr="00E43D41" w:rsidRDefault="007F6A69" w:rsidP="007F6A69">
      <w:pPr>
        <w:autoSpaceDE w:val="0"/>
        <w:autoSpaceDN w:val="0"/>
        <w:adjustRightInd w:val="0"/>
        <w:jc w:val="both"/>
        <w:rPr>
          <w:rFonts w:cs="Times New Roman"/>
          <w:b w:val="0"/>
        </w:rPr>
      </w:pPr>
      <w:r w:rsidRPr="00E43D41">
        <w:rPr>
          <w:rFonts w:cs="Times New Roman"/>
          <w:b w:val="0"/>
        </w:rPr>
        <w:t>2. В целях составления кассового плана:</w:t>
      </w:r>
    </w:p>
    <w:p w:rsidR="007F6A69" w:rsidRPr="00E43D41" w:rsidRDefault="007F6A69" w:rsidP="007F6A69">
      <w:pPr>
        <w:autoSpaceDE w:val="0"/>
        <w:autoSpaceDN w:val="0"/>
        <w:adjustRightInd w:val="0"/>
        <w:jc w:val="both"/>
        <w:rPr>
          <w:rFonts w:cs="Times New Roman"/>
          <w:b w:val="0"/>
        </w:rPr>
      </w:pPr>
      <w:r w:rsidRPr="00E43D41">
        <w:rPr>
          <w:rFonts w:cs="Times New Roman"/>
          <w:b w:val="0"/>
        </w:rPr>
        <w:t>главные распорядители средств бюджета Сельского поселения (далее - главные распорядители), инспекция по бюджету  (по межбюджетным трансфертам) формируют прогноз кассовых выплат по расходам бюджета Сельского поселения на текущий финансовый год с помесячной детализацией (приложение № 2 к настоящему Порядку).</w:t>
      </w:r>
    </w:p>
    <w:p w:rsidR="007F6A69" w:rsidRPr="00E43D41" w:rsidRDefault="007F6A69" w:rsidP="007F6A69">
      <w:pPr>
        <w:autoSpaceDE w:val="0"/>
        <w:autoSpaceDN w:val="0"/>
        <w:adjustRightInd w:val="0"/>
        <w:jc w:val="both"/>
        <w:rPr>
          <w:rFonts w:cs="Times New Roman"/>
          <w:b w:val="0"/>
        </w:rPr>
      </w:pPr>
      <w:r w:rsidRPr="00E43D41">
        <w:rPr>
          <w:rFonts w:cs="Times New Roman"/>
          <w:b w:val="0"/>
        </w:rPr>
        <w:t>3. В целях ведения кассового плана:</w:t>
      </w:r>
    </w:p>
    <w:p w:rsidR="007F6A69" w:rsidRPr="00E43D41" w:rsidRDefault="007F6A69" w:rsidP="007F6A69">
      <w:pPr>
        <w:autoSpaceDE w:val="0"/>
        <w:autoSpaceDN w:val="0"/>
        <w:adjustRightInd w:val="0"/>
        <w:jc w:val="both"/>
        <w:rPr>
          <w:rFonts w:cs="Times New Roman"/>
          <w:b w:val="0"/>
        </w:rPr>
      </w:pPr>
      <w:r w:rsidRPr="00E43D41">
        <w:rPr>
          <w:rFonts w:cs="Times New Roman"/>
          <w:b w:val="0"/>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 приложение № 2 к настоящему Порядку).</w:t>
      </w:r>
    </w:p>
    <w:p w:rsidR="007F6A69" w:rsidRPr="00E43D41" w:rsidRDefault="007F6A69" w:rsidP="007F6A69">
      <w:pPr>
        <w:autoSpaceDE w:val="0"/>
        <w:autoSpaceDN w:val="0"/>
        <w:adjustRightInd w:val="0"/>
        <w:jc w:val="both"/>
        <w:rPr>
          <w:rFonts w:cs="Times New Roman"/>
          <w:b w:val="0"/>
        </w:rPr>
      </w:pPr>
      <w:r w:rsidRPr="00E43D41">
        <w:rPr>
          <w:rFonts w:cs="Times New Roman"/>
          <w:b w:val="0"/>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w:t>
      </w:r>
    </w:p>
    <w:p w:rsidR="007F6A69" w:rsidRPr="00E43D41" w:rsidRDefault="007F6A69" w:rsidP="007F6A69">
      <w:pPr>
        <w:numPr>
          <w:ilvl w:val="0"/>
          <w:numId w:val="37"/>
        </w:numPr>
        <w:autoSpaceDE w:val="0"/>
        <w:autoSpaceDN w:val="0"/>
        <w:adjustRightInd w:val="0"/>
        <w:jc w:val="both"/>
        <w:rPr>
          <w:rFonts w:cs="Times New Roman"/>
          <w:b w:val="0"/>
        </w:rPr>
      </w:pPr>
      <w:r w:rsidRPr="00E43D41">
        <w:rPr>
          <w:rFonts w:cs="Times New Roman"/>
          <w:b w:val="0"/>
        </w:rPr>
        <w:t>При нумерации прогнозов (уточненных прогнозов) отдельных кассовых выплат по расходам бюджета им присваиваются порядковые номера (1, 2, 3 и т.д.) Нумерация уточненных прогнозов отдельных кассовых выплат по расходам бюджета начинается с номера "2".</w:t>
      </w:r>
    </w:p>
    <w:p w:rsidR="007F6A69" w:rsidRPr="00E43D41" w:rsidRDefault="007F6A69" w:rsidP="007F6A69">
      <w:pPr>
        <w:tabs>
          <w:tab w:val="left" w:pos="1671"/>
        </w:tabs>
        <w:autoSpaceDE w:val="0"/>
        <w:autoSpaceDN w:val="0"/>
        <w:adjustRightInd w:val="0"/>
        <w:jc w:val="both"/>
        <w:outlineLvl w:val="1"/>
        <w:rPr>
          <w:rFonts w:cs="Times New Roman"/>
          <w:b w:val="0"/>
        </w:rPr>
      </w:pPr>
    </w:p>
    <w:p w:rsidR="007F6A69" w:rsidRPr="00E43D41" w:rsidRDefault="007F6A69" w:rsidP="007F6A69">
      <w:pPr>
        <w:tabs>
          <w:tab w:val="left" w:pos="1671"/>
        </w:tabs>
        <w:autoSpaceDE w:val="0"/>
        <w:autoSpaceDN w:val="0"/>
        <w:adjustRightInd w:val="0"/>
        <w:jc w:val="center"/>
        <w:outlineLvl w:val="1"/>
        <w:rPr>
          <w:rFonts w:cs="Times New Roman"/>
          <w:b w:val="0"/>
        </w:rPr>
      </w:pPr>
      <w:r w:rsidRPr="00E43D41">
        <w:rPr>
          <w:rFonts w:cs="Times New Roman"/>
          <w:b w:val="0"/>
          <w:lang w:val="en-US"/>
        </w:rPr>
        <w:t>IV</w:t>
      </w:r>
      <w:r w:rsidRPr="00E43D41">
        <w:rPr>
          <w:rFonts w:cs="Times New Roman"/>
          <w:b w:val="0"/>
        </w:rPr>
        <w:t>. ПОРЯДОК СОСТАВЛЕНИЯ, УТОЧНЕНИЯ И ПРЕДСТАВЛЕНИЯ ДЛЯ КАССОВОГО ПЛАНА ПО КАССОВЫМ ПОСТУПЛЕНИЯМ И КАССОВЫМ ВЫПЛАТАМ ПО ИСТОЧНИКАМ ФИНАНСИРОВАНИЯ</w:t>
      </w:r>
    </w:p>
    <w:p w:rsidR="007F6A69" w:rsidRPr="00E43D41" w:rsidRDefault="007F6A69" w:rsidP="007F6A69">
      <w:pPr>
        <w:tabs>
          <w:tab w:val="left" w:pos="1671"/>
        </w:tabs>
        <w:autoSpaceDE w:val="0"/>
        <w:autoSpaceDN w:val="0"/>
        <w:adjustRightInd w:val="0"/>
        <w:jc w:val="center"/>
        <w:outlineLvl w:val="1"/>
        <w:rPr>
          <w:rFonts w:cs="Times New Roman"/>
          <w:b w:val="0"/>
        </w:rPr>
      </w:pPr>
      <w:r w:rsidRPr="00E43D41">
        <w:rPr>
          <w:rFonts w:cs="Times New Roman"/>
          <w:b w:val="0"/>
        </w:rPr>
        <w:t>ДЕФИЦИТА БЮДЖЕТА СЕЛЬСКОГО ПОСЕЛЕНИЯ</w:t>
      </w:r>
    </w:p>
    <w:p w:rsidR="007F6A69" w:rsidRPr="00E43D41" w:rsidRDefault="007F6A69" w:rsidP="007F6A69">
      <w:pPr>
        <w:autoSpaceDE w:val="0"/>
        <w:autoSpaceDN w:val="0"/>
        <w:adjustRightInd w:val="0"/>
        <w:jc w:val="center"/>
        <w:outlineLvl w:val="1"/>
        <w:rPr>
          <w:rFonts w:cs="Times New Roman"/>
          <w:b w:val="0"/>
        </w:rPr>
      </w:pPr>
    </w:p>
    <w:p w:rsidR="007F6A69" w:rsidRPr="00E43D41" w:rsidRDefault="007F6A69" w:rsidP="007F6A69">
      <w:pPr>
        <w:autoSpaceDE w:val="0"/>
        <w:autoSpaceDN w:val="0"/>
        <w:adjustRightInd w:val="0"/>
        <w:jc w:val="center"/>
        <w:outlineLvl w:val="1"/>
        <w:rPr>
          <w:rFonts w:cs="Times New Roman"/>
          <w:b w:val="0"/>
        </w:rPr>
      </w:pPr>
    </w:p>
    <w:p w:rsidR="007F6A69" w:rsidRPr="00E43D41" w:rsidRDefault="007F6A69" w:rsidP="007F6A69">
      <w:pPr>
        <w:numPr>
          <w:ilvl w:val="0"/>
          <w:numId w:val="38"/>
        </w:numPr>
        <w:tabs>
          <w:tab w:val="left" w:pos="693"/>
        </w:tabs>
        <w:autoSpaceDE w:val="0"/>
        <w:autoSpaceDN w:val="0"/>
        <w:adjustRightInd w:val="0"/>
        <w:outlineLvl w:val="1"/>
        <w:rPr>
          <w:rFonts w:cs="Times New Roman"/>
          <w:b w:val="0"/>
        </w:rPr>
      </w:pPr>
      <w:r w:rsidRPr="00E43D41">
        <w:rPr>
          <w:rFonts w:cs="Times New Roman"/>
          <w:b w:val="0"/>
        </w:rPr>
        <w:t>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7F6A69" w:rsidRPr="00E43D41" w:rsidRDefault="007F6A69" w:rsidP="007F6A69">
      <w:pPr>
        <w:tabs>
          <w:tab w:val="left" w:pos="693"/>
        </w:tabs>
        <w:autoSpaceDE w:val="0"/>
        <w:autoSpaceDN w:val="0"/>
        <w:adjustRightInd w:val="0"/>
        <w:outlineLvl w:val="1"/>
        <w:rPr>
          <w:rFonts w:cs="Times New Roman"/>
          <w:b w:val="0"/>
        </w:rPr>
      </w:pPr>
    </w:p>
    <w:p w:rsidR="007F6A69" w:rsidRPr="00E43D41" w:rsidRDefault="007F6A69" w:rsidP="007F6A69">
      <w:pPr>
        <w:tabs>
          <w:tab w:val="left" w:pos="1291"/>
        </w:tabs>
        <w:autoSpaceDE w:val="0"/>
        <w:autoSpaceDN w:val="0"/>
        <w:adjustRightInd w:val="0"/>
        <w:outlineLvl w:val="1"/>
        <w:rPr>
          <w:rFonts w:cs="Times New Roman"/>
          <w:b w:val="0"/>
        </w:rPr>
      </w:pPr>
      <w:r w:rsidRPr="00E43D41">
        <w:rPr>
          <w:rFonts w:cs="Times New Roman"/>
          <w:b w:val="0"/>
        </w:rPr>
        <w:tab/>
        <w:t>сводной бюджетной росписи бюджета Сельского поселения по источникам финансирования дефицита бюджета Сельского поселения;</w:t>
      </w:r>
    </w:p>
    <w:p w:rsidR="007F6A69" w:rsidRPr="00E43D41" w:rsidRDefault="007F6A69" w:rsidP="007F6A69">
      <w:pPr>
        <w:tabs>
          <w:tab w:val="left" w:pos="1291"/>
        </w:tabs>
        <w:autoSpaceDE w:val="0"/>
        <w:autoSpaceDN w:val="0"/>
        <w:adjustRightInd w:val="0"/>
        <w:outlineLvl w:val="1"/>
        <w:rPr>
          <w:rFonts w:cs="Times New Roman"/>
          <w:b w:val="0"/>
        </w:rPr>
      </w:pPr>
      <w:r w:rsidRPr="00E43D41">
        <w:rPr>
          <w:rFonts w:cs="Times New Roman"/>
          <w:b w:val="0"/>
        </w:rPr>
        <w:lastRenderedPageBreak/>
        <w:tab/>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7F6A69" w:rsidRPr="00E43D41" w:rsidRDefault="007F6A69" w:rsidP="007F6A69">
      <w:pPr>
        <w:tabs>
          <w:tab w:val="left" w:pos="1291"/>
        </w:tabs>
        <w:autoSpaceDE w:val="0"/>
        <w:autoSpaceDN w:val="0"/>
        <w:adjustRightInd w:val="0"/>
        <w:outlineLvl w:val="1"/>
        <w:rPr>
          <w:rFonts w:cs="Times New Roman"/>
          <w:b w:val="0"/>
        </w:rPr>
      </w:pPr>
      <w:r w:rsidRPr="00E43D41">
        <w:rPr>
          <w:rFonts w:cs="Times New Roman"/>
          <w:b w:val="0"/>
        </w:rPr>
        <w:tab/>
      </w:r>
    </w:p>
    <w:p w:rsidR="007F6A69" w:rsidRPr="00E43D41" w:rsidRDefault="007F6A69" w:rsidP="007F6A69">
      <w:pPr>
        <w:tabs>
          <w:tab w:val="left" w:pos="1291"/>
        </w:tabs>
        <w:autoSpaceDE w:val="0"/>
        <w:autoSpaceDN w:val="0"/>
        <w:adjustRightInd w:val="0"/>
        <w:outlineLvl w:val="1"/>
        <w:rPr>
          <w:rFonts w:cs="Times New Roman"/>
          <w:b w:val="0"/>
        </w:rPr>
      </w:pPr>
      <w:r w:rsidRPr="00E43D41">
        <w:rPr>
          <w:rFonts w:cs="Times New Roman"/>
          <w:b w:val="0"/>
        </w:rPr>
        <w:t xml:space="preserve">           2.   При нумерации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Нумерация уточненных прогнозов кассовых выплат и кассовых поступлений по источникам финансирования дефицита бюджета начинается с номера “</w:t>
      </w:r>
      <w:smartTag w:uri="urn:schemas-microsoft-com:office:smarttags" w:element="metricconverter">
        <w:smartTagPr>
          <w:attr w:name="ProductID" w:val="2”"/>
        </w:smartTagPr>
        <w:r w:rsidRPr="00E43D41">
          <w:rPr>
            <w:rFonts w:cs="Times New Roman"/>
            <w:b w:val="0"/>
          </w:rPr>
          <w:t>2”</w:t>
        </w:r>
      </w:smartTag>
      <w:r w:rsidRPr="00E43D41">
        <w:rPr>
          <w:rFonts w:cs="Times New Roman"/>
          <w:b w:val="0"/>
        </w:rPr>
        <w:t xml:space="preserve">. </w:t>
      </w:r>
    </w:p>
    <w:p w:rsidR="007F6A69" w:rsidRPr="00E43D41" w:rsidRDefault="007F6A69" w:rsidP="007F6A69">
      <w:pPr>
        <w:autoSpaceDE w:val="0"/>
        <w:autoSpaceDN w:val="0"/>
        <w:adjustRightInd w:val="0"/>
        <w:jc w:val="center"/>
        <w:rPr>
          <w:rFonts w:cs="Times New Roman"/>
          <w:b w:val="0"/>
        </w:rPr>
      </w:pPr>
    </w:p>
    <w:p w:rsidR="007F6A69" w:rsidRPr="00E43D41" w:rsidRDefault="007F6A69" w:rsidP="007F6A69">
      <w:pPr>
        <w:autoSpaceDE w:val="0"/>
        <w:autoSpaceDN w:val="0"/>
        <w:adjustRightInd w:val="0"/>
        <w:jc w:val="center"/>
        <w:outlineLvl w:val="1"/>
        <w:rPr>
          <w:rFonts w:cs="Times New Roman"/>
          <w:b w:val="0"/>
        </w:rPr>
      </w:pPr>
    </w:p>
    <w:p w:rsidR="007F6A69" w:rsidRPr="00E43D41" w:rsidRDefault="007F6A69" w:rsidP="007F6A69">
      <w:pPr>
        <w:autoSpaceDE w:val="0"/>
        <w:autoSpaceDN w:val="0"/>
        <w:adjustRightInd w:val="0"/>
        <w:jc w:val="center"/>
        <w:outlineLvl w:val="1"/>
        <w:rPr>
          <w:rFonts w:cs="Times New Roman"/>
          <w:b w:val="0"/>
        </w:rPr>
      </w:pPr>
    </w:p>
    <w:p w:rsidR="007F6A69" w:rsidRPr="0027672F" w:rsidRDefault="007F6A69" w:rsidP="007F6A69">
      <w:pPr>
        <w:rPr>
          <w:rFonts w:cs="Times New Roman"/>
        </w:rPr>
        <w:sectPr w:rsidR="007F6A69" w:rsidRPr="0027672F" w:rsidSect="00E43D41">
          <w:footerReference w:type="even" r:id="rId9"/>
          <w:footerReference w:type="default" r:id="rId10"/>
          <w:pgSz w:w="11906" w:h="16838"/>
          <w:pgMar w:top="1134" w:right="850" w:bottom="1134" w:left="1701" w:header="708" w:footer="708" w:gutter="0"/>
          <w:cols w:space="720"/>
          <w:titlePg/>
        </w:sectPr>
      </w:pPr>
    </w:p>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jc w:val="right"/>
        <w:outlineLvl w:val="1"/>
        <w:rPr>
          <w:rFonts w:cs="Times New Roman"/>
          <w:sz w:val="20"/>
          <w:szCs w:val="20"/>
        </w:rPr>
      </w:pPr>
      <w:r w:rsidRPr="0027672F">
        <w:rPr>
          <w:rFonts w:cs="Times New Roman"/>
          <w:sz w:val="20"/>
          <w:szCs w:val="20"/>
        </w:rPr>
        <w:t>Приложение N 1</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к Порядку составления и ведения кассового плана</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 xml:space="preserve"> исполнения бюджета Сельского поселения </w:t>
      </w: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jc w:val="center"/>
        <w:rPr>
          <w:rFonts w:ascii="Courier New" w:hAnsi="Courier New" w:cs="Courier New"/>
          <w:sz w:val="18"/>
          <w:szCs w:val="18"/>
        </w:rPr>
      </w:pPr>
      <w:r w:rsidRPr="0027672F">
        <w:rPr>
          <w:rFonts w:ascii="Courier New" w:hAnsi="Courier New" w:cs="Courier New"/>
          <w:sz w:val="18"/>
          <w:szCs w:val="18"/>
        </w:rPr>
        <w:t>СВЕДЕНИЯ</w:t>
      </w:r>
    </w:p>
    <w:p w:rsidR="007F6A69" w:rsidRDefault="007F6A69" w:rsidP="007F6A69">
      <w:pPr>
        <w:autoSpaceDE w:val="0"/>
        <w:autoSpaceDN w:val="0"/>
        <w:adjustRightInd w:val="0"/>
        <w:jc w:val="center"/>
        <w:rPr>
          <w:rFonts w:ascii="Courier New" w:hAnsi="Courier New" w:cs="Courier New"/>
          <w:sz w:val="18"/>
          <w:szCs w:val="18"/>
        </w:rPr>
      </w:pPr>
      <w:r w:rsidRPr="0027672F">
        <w:rPr>
          <w:rFonts w:ascii="Courier New" w:hAnsi="Courier New" w:cs="Courier New"/>
          <w:sz w:val="18"/>
          <w:szCs w:val="18"/>
        </w:rPr>
        <w:t>О ПОМЕСЯЧНОМ РАСПРЕДЕЛЕНИИ ПОСТУПЛЕНИЙ ДОХОДОВ В БЮДЖЕТ СЕЛЬСКОГО ПОСЕЛЕНИЯ НА 20__ ГОД</w:t>
      </w:r>
      <w:r>
        <w:rPr>
          <w:rFonts w:ascii="Courier New" w:hAnsi="Courier New" w:cs="Courier New"/>
          <w:sz w:val="18"/>
          <w:szCs w:val="18"/>
        </w:rPr>
        <w:t xml:space="preserve">   №_____</w:t>
      </w:r>
    </w:p>
    <w:p w:rsidR="007F6A69" w:rsidRDefault="007F6A69" w:rsidP="007F6A69">
      <w:pPr>
        <w:autoSpaceDE w:val="0"/>
        <w:autoSpaceDN w:val="0"/>
        <w:adjustRightInd w:val="0"/>
        <w:jc w:val="center"/>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Pr="0027672F">
        <w:rPr>
          <w:rFonts w:ascii="Courier New" w:hAnsi="Courier New" w:cs="Courier New"/>
          <w:sz w:val="18"/>
          <w:szCs w:val="18"/>
        </w:rPr>
        <w:t>│     КОДЫ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r>
        <w:rPr>
          <w:rFonts w:ascii="Courier New" w:hAnsi="Courier New" w:cs="Courier New"/>
          <w:sz w:val="18"/>
          <w:szCs w:val="18"/>
        </w:rPr>
        <w:t xml:space="preserve">                                                    </w:t>
      </w: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от " _____ " ________________ 20__ г.                                           Дата│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Главный администратор доходов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Бюджета Сельского поселения по ППП</w:t>
      </w:r>
      <w:r>
        <w:rPr>
          <w:rFonts w:ascii="Courier New" w:hAnsi="Courier New" w:cs="Courier New"/>
          <w:sz w:val="18"/>
          <w:szCs w:val="18"/>
        </w:rPr>
        <w:t xml:space="preserve">                                                                                    </w:t>
      </w:r>
      <w:r w:rsidRPr="0027672F">
        <w:rPr>
          <w:rFonts w:ascii="Courier New" w:hAnsi="Courier New" w:cs="Courier New"/>
          <w:sz w:val="18"/>
          <w:szCs w:val="18"/>
        </w:rPr>
        <w:t>│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(соответствующий СПЕЦИАЛИСТ)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Единица измерения: руб.                                                                                               │              │</w:t>
      </w:r>
    </w:p>
    <w:p w:rsidR="007F6A69" w:rsidRPr="0027672F" w:rsidRDefault="007F6A69" w:rsidP="007F6A69">
      <w:pPr>
        <w:autoSpaceDE w:val="0"/>
        <w:autoSpaceDN w:val="0"/>
        <w:adjustRightInd w:val="0"/>
        <w:ind w:right="-10"/>
        <w:jc w:val="both"/>
        <w:rPr>
          <w:rFonts w:ascii="Courier New" w:hAnsi="Courier New" w:cs="Courier New"/>
          <w:sz w:val="18"/>
          <w:szCs w:val="18"/>
        </w:rPr>
      </w:pPr>
      <w:r w:rsidRPr="0027672F">
        <w:rPr>
          <w:rFonts w:ascii="Courier New" w:hAnsi="Courier New" w:cs="Courier New"/>
          <w:sz w:val="18"/>
          <w:szCs w:val="18"/>
        </w:rPr>
        <w:t xml:space="preserve">                                                                                                               По ОКЕИ│     383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cs="Times New Roman"/>
        </w:rPr>
      </w:pPr>
    </w:p>
    <w:tbl>
      <w:tblPr>
        <w:tblW w:w="0" w:type="auto"/>
        <w:tblInd w:w="70" w:type="dxa"/>
        <w:tblLayout w:type="fixed"/>
        <w:tblCellMar>
          <w:left w:w="70" w:type="dxa"/>
          <w:right w:w="70" w:type="dxa"/>
        </w:tblCellMar>
        <w:tblLook w:val="0000"/>
      </w:tblPr>
      <w:tblGrid>
        <w:gridCol w:w="1749"/>
        <w:gridCol w:w="666"/>
        <w:gridCol w:w="825"/>
        <w:gridCol w:w="900"/>
        <w:gridCol w:w="540"/>
        <w:gridCol w:w="900"/>
        <w:gridCol w:w="900"/>
        <w:gridCol w:w="540"/>
        <w:gridCol w:w="806"/>
        <w:gridCol w:w="994"/>
        <w:gridCol w:w="720"/>
        <w:gridCol w:w="720"/>
        <w:gridCol w:w="997"/>
        <w:gridCol w:w="1052"/>
        <w:gridCol w:w="910"/>
        <w:gridCol w:w="641"/>
        <w:gridCol w:w="910"/>
        <w:gridCol w:w="740"/>
      </w:tblGrid>
      <w:tr w:rsidR="007F6A69" w:rsidRPr="0027672F" w:rsidTr="00C44E4F">
        <w:trPr>
          <w:cantSplit/>
          <w:trHeight w:val="480"/>
        </w:trPr>
        <w:tc>
          <w:tcPr>
            <w:tcW w:w="1749"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Pr>
                <w:rFonts w:cs="Times New Roman"/>
                <w:sz w:val="20"/>
                <w:szCs w:val="20"/>
              </w:rPr>
              <w:t>Каменский</w:t>
            </w:r>
            <w:r w:rsidRPr="0027672F">
              <w:rPr>
                <w:rFonts w:cs="Times New Roman"/>
                <w:sz w:val="20"/>
                <w:szCs w:val="20"/>
              </w:rPr>
              <w:br/>
              <w:t xml:space="preserve">показателя </w:t>
            </w:r>
          </w:p>
        </w:tc>
        <w:tc>
          <w:tcPr>
            <w:tcW w:w="66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Код </w:t>
            </w:r>
            <w:r w:rsidRPr="0027672F">
              <w:rPr>
                <w:rFonts w:cs="Times New Roman"/>
                <w:sz w:val="20"/>
                <w:szCs w:val="20"/>
              </w:rPr>
              <w:br/>
              <w:t xml:space="preserve">БК </w:t>
            </w:r>
          </w:p>
        </w:tc>
        <w:tc>
          <w:tcPr>
            <w:tcW w:w="82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январь</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февраль</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март </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 xml:space="preserve">за 1  </w:t>
            </w:r>
            <w:r w:rsidRPr="0027672F">
              <w:rPr>
                <w:rFonts w:cs="Times New Roman"/>
                <w:sz w:val="20"/>
                <w:szCs w:val="20"/>
              </w:rPr>
              <w:br/>
              <w:t>квартал</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апрель</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май</w:t>
            </w:r>
          </w:p>
        </w:tc>
        <w:tc>
          <w:tcPr>
            <w:tcW w:w="80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июнь</w:t>
            </w:r>
          </w:p>
        </w:tc>
        <w:tc>
          <w:tcPr>
            <w:tcW w:w="99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за </w:t>
            </w:r>
            <w:r w:rsidRPr="0027672F">
              <w:rPr>
                <w:rFonts w:cs="Times New Roman"/>
                <w:sz w:val="20"/>
                <w:szCs w:val="20"/>
              </w:rPr>
              <w:br/>
              <w:t xml:space="preserve">1    </w:t>
            </w:r>
            <w:r w:rsidRPr="0027672F">
              <w:rPr>
                <w:rFonts w:cs="Times New Roman"/>
                <w:sz w:val="20"/>
                <w:szCs w:val="20"/>
              </w:rPr>
              <w:br/>
              <w:t>полугодие</w:t>
            </w: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июль</w:t>
            </w: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август</w:t>
            </w:r>
          </w:p>
        </w:tc>
        <w:tc>
          <w:tcPr>
            <w:tcW w:w="9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сентябрь</w:t>
            </w: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Итого за</w:t>
            </w:r>
            <w:r w:rsidRPr="0027672F">
              <w:rPr>
                <w:rFonts w:cs="Times New Roman"/>
                <w:sz w:val="20"/>
                <w:szCs w:val="20"/>
              </w:rPr>
              <w:br/>
              <w:t xml:space="preserve">9    </w:t>
            </w:r>
            <w:r w:rsidRPr="0027672F">
              <w:rPr>
                <w:rFonts w:cs="Times New Roman"/>
                <w:sz w:val="20"/>
                <w:szCs w:val="20"/>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октябрь</w:t>
            </w:r>
          </w:p>
        </w:tc>
        <w:tc>
          <w:tcPr>
            <w:tcW w:w="64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ноябрь</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декабрь</w:t>
            </w: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за год</w:t>
            </w:r>
          </w:p>
        </w:tc>
      </w:tr>
      <w:tr w:rsidR="007F6A69" w:rsidRPr="0027672F" w:rsidTr="00C44E4F">
        <w:trPr>
          <w:cantSplit/>
          <w:trHeight w:val="240"/>
        </w:trPr>
        <w:tc>
          <w:tcPr>
            <w:tcW w:w="1749"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      </w:t>
            </w:r>
          </w:p>
        </w:tc>
        <w:tc>
          <w:tcPr>
            <w:tcW w:w="66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2  </w:t>
            </w:r>
          </w:p>
        </w:tc>
        <w:tc>
          <w:tcPr>
            <w:tcW w:w="82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3   </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5  </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6   </w:t>
            </w: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 </w:t>
            </w:r>
          </w:p>
        </w:tc>
        <w:tc>
          <w:tcPr>
            <w:tcW w:w="80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9  </w:t>
            </w:r>
          </w:p>
        </w:tc>
        <w:tc>
          <w:tcPr>
            <w:tcW w:w="99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10    </w:t>
            </w: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 </w:t>
            </w: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12  </w:t>
            </w:r>
          </w:p>
        </w:tc>
        <w:tc>
          <w:tcPr>
            <w:tcW w:w="9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13   </w:t>
            </w: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14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15   </w:t>
            </w:r>
          </w:p>
        </w:tc>
        <w:tc>
          <w:tcPr>
            <w:tcW w:w="64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16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r>
      <w:tr w:rsidR="007F6A69" w:rsidRPr="0027672F" w:rsidTr="00C44E4F">
        <w:trPr>
          <w:cantSplit/>
          <w:trHeight w:val="240"/>
        </w:trPr>
        <w:tc>
          <w:tcPr>
            <w:tcW w:w="1749"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6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2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0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9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4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1749"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p>
        </w:tc>
        <w:tc>
          <w:tcPr>
            <w:tcW w:w="66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2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0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9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4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Руководитель         _____________  _________________________</w:t>
      </w: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(Начальник отдела)     (подпись)      (расшифровка подписи)</w:t>
      </w: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Исполнитель     _____________ ___________ ______________________ ____________</w:t>
      </w: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 xml:space="preserve">                 (должность)    (подпись) (расшифровка подписи)   (телефон)</w:t>
      </w: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"__" __________________ 20__ г.</w:t>
      </w: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r w:rsidRPr="0027672F">
        <w:rPr>
          <w:rFonts w:cs="Times New Roman"/>
          <w:sz w:val="20"/>
          <w:szCs w:val="20"/>
        </w:rPr>
        <w:t>Приложение N 2</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к Порядку составления и ведения кассового плана исполнения</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 xml:space="preserve">бюджета Сельского поселения </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в текущем финансовом году</w:t>
      </w:r>
    </w:p>
    <w:p w:rsidR="007F6A69" w:rsidRPr="0027672F" w:rsidRDefault="007F6A69" w:rsidP="007F6A69">
      <w:pPr>
        <w:autoSpaceDE w:val="0"/>
        <w:autoSpaceDN w:val="0"/>
        <w:adjustRightInd w:val="0"/>
        <w:jc w:val="right"/>
        <w:rPr>
          <w:rFonts w:cs="Times New Roman"/>
        </w:rPr>
      </w:pPr>
    </w:p>
    <w:p w:rsidR="007F6A69" w:rsidRDefault="007F6A69" w:rsidP="007F6A69">
      <w:pPr>
        <w:autoSpaceDE w:val="0"/>
        <w:autoSpaceDN w:val="0"/>
        <w:adjustRightInd w:val="0"/>
        <w:jc w:val="center"/>
        <w:rPr>
          <w:rFonts w:ascii="Courier New" w:hAnsi="Courier New" w:cs="Courier New"/>
          <w:sz w:val="18"/>
          <w:szCs w:val="18"/>
        </w:rPr>
      </w:pPr>
      <w:r w:rsidRPr="0027672F">
        <w:rPr>
          <w:rFonts w:ascii="Courier New" w:hAnsi="Courier New" w:cs="Courier New"/>
          <w:sz w:val="18"/>
          <w:szCs w:val="18"/>
        </w:rPr>
        <w:t xml:space="preserve">ПРОГНОЗ КАССОВЫХ ВЫПЛАТ ПО РАСХОДАМ    БЮДЖЕТА СЕЛЬСКОГО ПОСЕЛЕНИЯ  N __ </w:t>
      </w:r>
    </w:p>
    <w:p w:rsidR="007F6A69" w:rsidRPr="0027672F" w:rsidRDefault="007F6A69" w:rsidP="007F6A69">
      <w:pPr>
        <w:autoSpaceDE w:val="0"/>
        <w:autoSpaceDN w:val="0"/>
        <w:adjustRightInd w:val="0"/>
        <w:jc w:val="center"/>
        <w:rPr>
          <w:rFonts w:ascii="Courier New" w:hAnsi="Courier New" w:cs="Courier New"/>
          <w:sz w:val="18"/>
          <w:szCs w:val="18"/>
        </w:rPr>
      </w:pPr>
      <w:r>
        <w:rPr>
          <w:rFonts w:ascii="Courier New" w:hAnsi="Courier New" w:cs="Courier New"/>
          <w:sz w:val="18"/>
          <w:szCs w:val="18"/>
        </w:rPr>
        <w:lastRenderedPageBreak/>
        <w:t xml:space="preserve">                                                                       </w:t>
      </w: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КОДЫ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от "______" ________________ 20__ г.                               Дата│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Главный распорядитель средств бюджета Сельского поселени</w:t>
      </w:r>
      <w:r>
        <w:rPr>
          <w:rFonts w:ascii="Courier New" w:hAnsi="Courier New" w:cs="Courier New"/>
          <w:sz w:val="18"/>
          <w:szCs w:val="18"/>
        </w:rPr>
        <w:t xml:space="preserve">я     </w:t>
      </w: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r w:rsidRPr="0027672F">
        <w:rPr>
          <w:rFonts w:ascii="Courier New" w:hAnsi="Courier New" w:cs="Courier New"/>
          <w:sz w:val="18"/>
          <w:szCs w:val="18"/>
        </w:rPr>
        <w:t xml:space="preserve"> по ППП│              │</w:t>
      </w:r>
    </w:p>
    <w:p w:rsidR="007F6A69" w:rsidRPr="0027672F" w:rsidRDefault="007F6A69" w:rsidP="007F6A69">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r w:rsidRPr="0027672F">
        <w:rPr>
          <w:rFonts w:ascii="Courier New" w:hAnsi="Courier New" w:cs="Courier New"/>
          <w:sz w:val="18"/>
          <w:szCs w:val="18"/>
        </w:rPr>
        <w:t xml:space="preserve"> _____________</w:t>
      </w:r>
      <w:r>
        <w:rPr>
          <w:rFonts w:ascii="Courier New" w:hAnsi="Courier New" w:cs="Courier New"/>
          <w:sz w:val="18"/>
          <w:szCs w:val="18"/>
        </w:rPr>
        <w:t>________</w:t>
      </w:r>
      <w:r w:rsidRPr="0027672F">
        <w:rPr>
          <w:rFonts w:ascii="Courier New" w:hAnsi="Courier New" w:cs="Courier New"/>
          <w:sz w:val="18"/>
          <w:szCs w:val="18"/>
        </w:rPr>
        <w:t xml:space="preserve">                        </w:t>
      </w:r>
      <w:r>
        <w:rPr>
          <w:rFonts w:ascii="Courier New" w:hAnsi="Courier New" w:cs="Courier New"/>
          <w:sz w:val="18"/>
          <w:szCs w:val="18"/>
        </w:rPr>
        <w:t xml:space="preserve">                     </w:t>
      </w:r>
      <w:r w:rsidRPr="0027672F">
        <w:rPr>
          <w:rFonts w:ascii="Courier New" w:hAnsi="Courier New" w:cs="Courier New"/>
          <w:sz w:val="18"/>
          <w:szCs w:val="18"/>
        </w:rPr>
        <w:t xml:space="preserve"> </w:t>
      </w:r>
      <w:r>
        <w:rPr>
          <w:rFonts w:ascii="Courier New" w:hAnsi="Courier New" w:cs="Courier New"/>
          <w:sz w:val="18"/>
          <w:szCs w:val="18"/>
        </w:rPr>
        <w:t xml:space="preserve">                                               </w:t>
      </w:r>
      <w:r w:rsidRPr="0027672F">
        <w:rPr>
          <w:rFonts w:ascii="Courier New" w:hAnsi="Courier New" w:cs="Courier New"/>
          <w:sz w:val="18"/>
          <w:szCs w:val="18"/>
        </w:rPr>
        <w:t>├──────────────┤</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(соответствующий специалист      )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Единица измерения: руб.                                                                                        по ОКЕИ│     383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cs="Times New Roman"/>
        </w:rPr>
      </w:pPr>
    </w:p>
    <w:tbl>
      <w:tblPr>
        <w:tblW w:w="15451" w:type="dxa"/>
        <w:tblInd w:w="70" w:type="dxa"/>
        <w:tblLayout w:type="fixed"/>
        <w:tblCellMar>
          <w:left w:w="70" w:type="dxa"/>
          <w:right w:w="70" w:type="dxa"/>
        </w:tblCellMar>
        <w:tblLook w:val="0000"/>
      </w:tblPr>
      <w:tblGrid>
        <w:gridCol w:w="1620"/>
        <w:gridCol w:w="540"/>
        <w:gridCol w:w="814"/>
        <w:gridCol w:w="933"/>
        <w:gridCol w:w="693"/>
        <w:gridCol w:w="884"/>
        <w:gridCol w:w="816"/>
        <w:gridCol w:w="540"/>
        <w:gridCol w:w="675"/>
        <w:gridCol w:w="1102"/>
        <w:gridCol w:w="688"/>
        <w:gridCol w:w="782"/>
        <w:gridCol w:w="893"/>
        <w:gridCol w:w="1052"/>
        <w:gridCol w:w="910"/>
        <w:gridCol w:w="832"/>
        <w:gridCol w:w="910"/>
        <w:gridCol w:w="767"/>
      </w:tblGrid>
      <w:tr w:rsidR="007F6A69" w:rsidRPr="0027672F" w:rsidTr="00C44E4F">
        <w:trPr>
          <w:cantSplit/>
          <w:trHeight w:val="480"/>
        </w:trPr>
        <w:tc>
          <w:tcPr>
            <w:tcW w:w="16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Pr>
                <w:rFonts w:cs="Times New Roman"/>
                <w:sz w:val="20"/>
                <w:szCs w:val="20"/>
              </w:rPr>
              <w:t>Каменский</w:t>
            </w:r>
            <w:r w:rsidRPr="0027672F">
              <w:rPr>
                <w:rFonts w:cs="Times New Roman"/>
                <w:sz w:val="20"/>
                <w:szCs w:val="20"/>
              </w:rPr>
              <w:br/>
              <w:t xml:space="preserve">показателя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Код </w:t>
            </w:r>
            <w:r w:rsidRPr="0027672F">
              <w:rPr>
                <w:rFonts w:cs="Times New Roman"/>
                <w:sz w:val="20"/>
                <w:szCs w:val="20"/>
              </w:rPr>
              <w:br/>
              <w:t xml:space="preserve">БК </w:t>
            </w:r>
          </w:p>
        </w:tc>
        <w:tc>
          <w:tcPr>
            <w:tcW w:w="81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январь</w:t>
            </w:r>
          </w:p>
        </w:tc>
        <w:tc>
          <w:tcPr>
            <w:tcW w:w="93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февраль</w:t>
            </w:r>
          </w:p>
        </w:tc>
        <w:tc>
          <w:tcPr>
            <w:tcW w:w="6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март </w:t>
            </w:r>
          </w:p>
        </w:tc>
        <w:tc>
          <w:tcPr>
            <w:tcW w:w="88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 xml:space="preserve">за 1  </w:t>
            </w:r>
            <w:r w:rsidRPr="0027672F">
              <w:rPr>
                <w:rFonts w:cs="Times New Roman"/>
                <w:sz w:val="20"/>
                <w:szCs w:val="20"/>
              </w:rPr>
              <w:br/>
              <w:t>квартал</w:t>
            </w:r>
          </w:p>
        </w:tc>
        <w:tc>
          <w:tcPr>
            <w:tcW w:w="81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апрель</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май</w:t>
            </w:r>
          </w:p>
        </w:tc>
        <w:tc>
          <w:tcPr>
            <w:tcW w:w="6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июнь</w:t>
            </w:r>
          </w:p>
        </w:tc>
        <w:tc>
          <w:tcPr>
            <w:tcW w:w="110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за </w:t>
            </w:r>
            <w:r w:rsidRPr="0027672F">
              <w:rPr>
                <w:rFonts w:cs="Times New Roman"/>
                <w:sz w:val="20"/>
                <w:szCs w:val="20"/>
              </w:rPr>
              <w:br/>
              <w:t xml:space="preserve">1    </w:t>
            </w:r>
            <w:r w:rsidRPr="0027672F">
              <w:rPr>
                <w:rFonts w:cs="Times New Roman"/>
                <w:sz w:val="20"/>
                <w:szCs w:val="20"/>
              </w:rPr>
              <w:br/>
              <w:t>полугодие</w:t>
            </w:r>
          </w:p>
        </w:tc>
        <w:tc>
          <w:tcPr>
            <w:tcW w:w="68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июль</w:t>
            </w:r>
          </w:p>
        </w:tc>
        <w:tc>
          <w:tcPr>
            <w:tcW w:w="78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август</w:t>
            </w:r>
          </w:p>
        </w:tc>
        <w:tc>
          <w:tcPr>
            <w:tcW w:w="8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сентябрь</w:t>
            </w: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Итого за</w:t>
            </w:r>
            <w:r w:rsidRPr="0027672F">
              <w:rPr>
                <w:rFonts w:cs="Times New Roman"/>
                <w:sz w:val="20"/>
                <w:szCs w:val="20"/>
              </w:rPr>
              <w:br/>
              <w:t xml:space="preserve">9    </w:t>
            </w:r>
            <w:r w:rsidRPr="0027672F">
              <w:rPr>
                <w:rFonts w:cs="Times New Roman"/>
                <w:sz w:val="20"/>
                <w:szCs w:val="20"/>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октябрь</w:t>
            </w:r>
          </w:p>
        </w:tc>
        <w:tc>
          <w:tcPr>
            <w:tcW w:w="83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ноябрь</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декабрь</w:t>
            </w:r>
          </w:p>
        </w:tc>
        <w:tc>
          <w:tcPr>
            <w:tcW w:w="76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за год</w:t>
            </w:r>
          </w:p>
        </w:tc>
      </w:tr>
      <w:tr w:rsidR="007F6A69" w:rsidRPr="0027672F" w:rsidTr="00C44E4F">
        <w:trPr>
          <w:cantSplit/>
          <w:trHeight w:val="240"/>
        </w:trPr>
        <w:tc>
          <w:tcPr>
            <w:tcW w:w="16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2  </w:t>
            </w:r>
          </w:p>
        </w:tc>
        <w:tc>
          <w:tcPr>
            <w:tcW w:w="81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3   </w:t>
            </w:r>
          </w:p>
        </w:tc>
        <w:tc>
          <w:tcPr>
            <w:tcW w:w="93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4   </w:t>
            </w:r>
          </w:p>
        </w:tc>
        <w:tc>
          <w:tcPr>
            <w:tcW w:w="6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5  </w:t>
            </w:r>
          </w:p>
        </w:tc>
        <w:tc>
          <w:tcPr>
            <w:tcW w:w="88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6   </w:t>
            </w:r>
          </w:p>
        </w:tc>
        <w:tc>
          <w:tcPr>
            <w:tcW w:w="81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9  </w:t>
            </w:r>
          </w:p>
        </w:tc>
        <w:tc>
          <w:tcPr>
            <w:tcW w:w="110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10    </w:t>
            </w:r>
          </w:p>
        </w:tc>
        <w:tc>
          <w:tcPr>
            <w:tcW w:w="68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 </w:t>
            </w:r>
          </w:p>
        </w:tc>
        <w:tc>
          <w:tcPr>
            <w:tcW w:w="78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12  </w:t>
            </w:r>
          </w:p>
        </w:tc>
        <w:tc>
          <w:tcPr>
            <w:tcW w:w="8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13   </w:t>
            </w: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14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15   </w:t>
            </w:r>
          </w:p>
        </w:tc>
        <w:tc>
          <w:tcPr>
            <w:tcW w:w="83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16  </w:t>
            </w: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76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r>
      <w:tr w:rsidR="007F6A69" w:rsidRPr="0027672F" w:rsidTr="00C44E4F">
        <w:trPr>
          <w:cantSplit/>
          <w:trHeight w:val="240"/>
        </w:trPr>
        <w:tc>
          <w:tcPr>
            <w:tcW w:w="16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3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10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8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8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3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6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162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3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4"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10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8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8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9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5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3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1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6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Руководитель         _____________     __________________________</w:t>
      </w: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(Начальник отдела)      (подпись)         (расшифровка подписи)</w:t>
      </w: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Исполнитель   ______________ ____________ ______________________ __________</w:t>
      </w: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 xml:space="preserve">               (должность)    (подпись)   (расшифровка подписи)  (телефон)</w:t>
      </w:r>
    </w:p>
    <w:p w:rsidR="007F6A69" w:rsidRPr="0027672F"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"____" ____________________ 20__ г.</w:t>
      </w: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r w:rsidRPr="0027672F">
        <w:rPr>
          <w:rFonts w:cs="Times New Roman"/>
          <w:sz w:val="20"/>
          <w:szCs w:val="20"/>
        </w:rPr>
        <w:t>Приложение N 3</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к Порядку составления и ведения кассового плана исполнения</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 xml:space="preserve">бюджета Сельского поселения </w:t>
      </w:r>
    </w:p>
    <w:p w:rsidR="007F6A69" w:rsidRPr="0027672F" w:rsidRDefault="007F6A69" w:rsidP="007F6A69">
      <w:pPr>
        <w:autoSpaceDE w:val="0"/>
        <w:autoSpaceDN w:val="0"/>
        <w:adjustRightInd w:val="0"/>
        <w:rPr>
          <w:rFonts w:ascii="Courier New" w:hAnsi="Courier New" w:cs="Courier New"/>
          <w:sz w:val="16"/>
          <w:szCs w:val="16"/>
        </w:rPr>
      </w:pPr>
    </w:p>
    <w:p w:rsidR="007F6A69"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ПРОГНОЗ КАССОВЫХ ПОСТУПЛЕНИЙ И КАССОВЫХ ВЫПЛАТ ПО ИСТОЧНИКАМ ФИНАНСИРОВАНИЯ ДЕФИЦИТА БЮДЖЕТА СЕЛЬСКОГО ПОСЕЛЕНИЯ</w:t>
      </w:r>
      <w:r>
        <w:rPr>
          <w:rFonts w:ascii="Courier New" w:hAnsi="Courier New" w:cs="Courier New"/>
          <w:sz w:val="16"/>
          <w:szCs w:val="16"/>
        </w:rPr>
        <w:t xml:space="preserve">   </w:t>
      </w:r>
      <w:r w:rsidRPr="0027672F">
        <w:rPr>
          <w:rFonts w:ascii="Courier New" w:hAnsi="Courier New" w:cs="Courier New"/>
          <w:sz w:val="16"/>
          <w:szCs w:val="16"/>
        </w:rPr>
        <w:t xml:space="preserve">N __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lastRenderedPageBreak/>
        <w:t xml:space="preserve">                                                                                                                         │     КОДЫ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от "___" _______________________ 20__ г.                                 Дата│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по ППП│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Главный администратор источников финансирования дефицита бюджета Сельского поселения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(специалисты)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Единица измерения: руб.                                                                                           по ОКЕИ│     383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tbl>
      <w:tblPr>
        <w:tblW w:w="0" w:type="auto"/>
        <w:tblInd w:w="70" w:type="dxa"/>
        <w:tblLayout w:type="fixed"/>
        <w:tblCellMar>
          <w:left w:w="70" w:type="dxa"/>
          <w:right w:w="70" w:type="dxa"/>
        </w:tblCellMar>
        <w:tblLook w:val="0000"/>
      </w:tblPr>
      <w:tblGrid>
        <w:gridCol w:w="2375"/>
        <w:gridCol w:w="455"/>
        <w:gridCol w:w="808"/>
        <w:gridCol w:w="830"/>
        <w:gridCol w:w="545"/>
        <w:gridCol w:w="1037"/>
        <w:gridCol w:w="811"/>
        <w:gridCol w:w="472"/>
        <w:gridCol w:w="690"/>
        <w:gridCol w:w="1097"/>
        <w:gridCol w:w="683"/>
        <w:gridCol w:w="776"/>
        <w:gridCol w:w="890"/>
        <w:gridCol w:w="881"/>
        <w:gridCol w:w="905"/>
        <w:gridCol w:w="740"/>
        <w:gridCol w:w="887"/>
        <w:gridCol w:w="700"/>
      </w:tblGrid>
      <w:tr w:rsidR="007F6A69" w:rsidRPr="0027672F" w:rsidTr="00C44E4F">
        <w:trPr>
          <w:cantSplit/>
          <w:trHeight w:val="48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Pr>
                <w:rFonts w:cs="Times New Roman"/>
                <w:sz w:val="20"/>
                <w:szCs w:val="20"/>
              </w:rPr>
              <w:t>Каменский</w:t>
            </w:r>
            <w:r w:rsidRPr="0027672F">
              <w:rPr>
                <w:rFonts w:cs="Times New Roman"/>
                <w:sz w:val="20"/>
                <w:szCs w:val="20"/>
              </w:rPr>
              <w:t xml:space="preserve">   </w:t>
            </w:r>
            <w:r w:rsidRPr="0027672F">
              <w:rPr>
                <w:rFonts w:cs="Times New Roman"/>
                <w:sz w:val="20"/>
                <w:szCs w:val="20"/>
              </w:rPr>
              <w:br/>
              <w:t xml:space="preserve">показателя    </w:t>
            </w: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Код </w:t>
            </w:r>
            <w:r w:rsidRPr="0027672F">
              <w:rPr>
                <w:rFonts w:cs="Times New Roman"/>
                <w:sz w:val="20"/>
                <w:szCs w:val="20"/>
              </w:rPr>
              <w:br/>
              <w:t xml:space="preserve">БК </w:t>
            </w: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январь</w:t>
            </w: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февраль</w:t>
            </w: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март</w:t>
            </w: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Итого за</w:t>
            </w:r>
            <w:r w:rsidRPr="0027672F">
              <w:rPr>
                <w:rFonts w:cs="Times New Roman"/>
                <w:sz w:val="20"/>
                <w:szCs w:val="20"/>
              </w:rPr>
              <w:br/>
              <w:t xml:space="preserve">1    </w:t>
            </w:r>
            <w:r w:rsidRPr="0027672F">
              <w:rPr>
                <w:rFonts w:cs="Times New Roman"/>
                <w:sz w:val="20"/>
                <w:szCs w:val="20"/>
              </w:rPr>
              <w:br/>
              <w:t xml:space="preserve">квартал </w:t>
            </w: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апрель</w:t>
            </w: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май</w:t>
            </w: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июнь</w:t>
            </w: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за </w:t>
            </w:r>
            <w:r w:rsidRPr="0027672F">
              <w:rPr>
                <w:rFonts w:cs="Times New Roman"/>
                <w:sz w:val="20"/>
                <w:szCs w:val="20"/>
              </w:rPr>
              <w:br/>
              <w:t xml:space="preserve">1    </w:t>
            </w:r>
            <w:r w:rsidRPr="0027672F">
              <w:rPr>
                <w:rFonts w:cs="Times New Roman"/>
                <w:sz w:val="20"/>
                <w:szCs w:val="20"/>
              </w:rPr>
              <w:br/>
              <w:t>полугодие</w:t>
            </w: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июль</w:t>
            </w: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август</w:t>
            </w: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сентябрь</w:t>
            </w: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 xml:space="preserve">за 9  </w:t>
            </w:r>
            <w:r w:rsidRPr="0027672F">
              <w:rPr>
                <w:rFonts w:cs="Times New Roman"/>
                <w:sz w:val="20"/>
                <w:szCs w:val="20"/>
              </w:rPr>
              <w:br/>
              <w:t>месяцев</w:t>
            </w: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октябрь</w:t>
            </w: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ноябрь</w:t>
            </w: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декабрь</w:t>
            </w: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Итого</w:t>
            </w:r>
            <w:r w:rsidRPr="0027672F">
              <w:rPr>
                <w:rFonts w:cs="Times New Roman"/>
                <w:sz w:val="20"/>
                <w:szCs w:val="20"/>
              </w:rPr>
              <w:br/>
              <w:t xml:space="preserve">за  </w:t>
            </w:r>
            <w:r w:rsidRPr="0027672F">
              <w:rPr>
                <w:rFonts w:cs="Times New Roman"/>
                <w:sz w:val="20"/>
                <w:szCs w:val="20"/>
              </w:rPr>
              <w:br/>
              <w:t xml:space="preserve">год </w:t>
            </w: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        </w:t>
            </w: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2  </w:t>
            </w: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3   </w:t>
            </w: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4   </w:t>
            </w: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5  </w:t>
            </w: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6    </w:t>
            </w: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7   </w:t>
            </w: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8 </w:t>
            </w: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9  </w:t>
            </w: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10    </w:t>
            </w: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11 </w:t>
            </w: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12  </w:t>
            </w: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13   </w:t>
            </w: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14   </w:t>
            </w: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15   </w:t>
            </w: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16  </w:t>
            </w: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r>
      <w:tr w:rsidR="007F6A69" w:rsidRPr="0027672F" w:rsidTr="00C44E4F">
        <w:trPr>
          <w:cantSplit/>
          <w:trHeight w:val="36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Кассовые выплаты,</w:t>
            </w:r>
            <w:r w:rsidRPr="0027672F">
              <w:rPr>
                <w:rFonts w:cs="Times New Roman"/>
                <w:sz w:val="20"/>
                <w:szCs w:val="20"/>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48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кассовые   поступления,     </w:t>
            </w:r>
            <w:r w:rsidRPr="0027672F">
              <w:rPr>
                <w:rFonts w:cs="Times New Roman"/>
                <w:sz w:val="20"/>
                <w:szCs w:val="20"/>
              </w:rPr>
              <w:br/>
              <w:t xml:space="preserve">всего            </w:t>
            </w: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237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p>
        </w:tc>
        <w:tc>
          <w:tcPr>
            <w:tcW w:w="45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08"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3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54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3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1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472"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09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683"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76"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9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1"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905"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4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887"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700" w:type="dxa"/>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Руководитель        ____________     ___________________________</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(Начальник отдела)   (подпись)          (расшифровка подписи)</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Исполнитель  ______________ ___________ _______________________ __________</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               (должность)   (подпись)   (расшифровка подписи)  (телефон)</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"__" ________________________ 200_ </w:t>
      </w:r>
    </w:p>
    <w:p w:rsidR="007F6A69" w:rsidRDefault="007F6A69" w:rsidP="007F6A69">
      <w:pPr>
        <w:autoSpaceDE w:val="0"/>
        <w:autoSpaceDN w:val="0"/>
        <w:adjustRightInd w:val="0"/>
        <w:rPr>
          <w:rFonts w:ascii="Courier New" w:hAnsi="Courier New" w:cs="Courier New"/>
          <w:sz w:val="16"/>
          <w:szCs w:val="16"/>
        </w:rPr>
      </w:pPr>
    </w:p>
    <w:p w:rsidR="007F6A69" w:rsidRDefault="007F6A69" w:rsidP="007F6A69">
      <w:pPr>
        <w:autoSpaceDE w:val="0"/>
        <w:autoSpaceDN w:val="0"/>
        <w:adjustRightInd w:val="0"/>
        <w:rPr>
          <w:rFonts w:ascii="Courier New" w:hAnsi="Courier New" w:cs="Courier New"/>
          <w:sz w:val="16"/>
          <w:szCs w:val="16"/>
        </w:rPr>
      </w:pPr>
    </w:p>
    <w:p w:rsidR="007F6A69" w:rsidRPr="0027672F" w:rsidRDefault="007F6A69" w:rsidP="007F6A69">
      <w:pPr>
        <w:autoSpaceDE w:val="0"/>
        <w:autoSpaceDN w:val="0"/>
        <w:adjustRightInd w:val="0"/>
        <w:rPr>
          <w:rFonts w:ascii="Courier New" w:hAnsi="Courier New" w:cs="Courier New"/>
          <w:sz w:val="16"/>
          <w:szCs w:val="16"/>
        </w:rPr>
      </w:pPr>
    </w:p>
    <w:p w:rsidR="007F6A69" w:rsidRPr="0027672F" w:rsidRDefault="007F6A69" w:rsidP="007F6A69">
      <w:pPr>
        <w:autoSpaceDE w:val="0"/>
        <w:autoSpaceDN w:val="0"/>
        <w:adjustRightInd w:val="0"/>
        <w:rPr>
          <w:rFonts w:ascii="Courier New" w:hAnsi="Courier New" w:cs="Courier New"/>
          <w:sz w:val="16"/>
          <w:szCs w:val="16"/>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p>
    <w:p w:rsidR="007F6A69" w:rsidRPr="0027672F" w:rsidRDefault="007F6A69" w:rsidP="007F6A69">
      <w:pPr>
        <w:autoSpaceDE w:val="0"/>
        <w:autoSpaceDN w:val="0"/>
        <w:adjustRightInd w:val="0"/>
        <w:jc w:val="right"/>
        <w:outlineLvl w:val="1"/>
        <w:rPr>
          <w:rFonts w:cs="Times New Roman"/>
          <w:sz w:val="20"/>
          <w:szCs w:val="20"/>
        </w:rPr>
      </w:pPr>
      <w:r w:rsidRPr="0027672F">
        <w:rPr>
          <w:rFonts w:cs="Times New Roman"/>
          <w:sz w:val="20"/>
          <w:szCs w:val="20"/>
        </w:rPr>
        <w:t>Приложение N 4</w:t>
      </w:r>
    </w:p>
    <w:p w:rsidR="007F6A69" w:rsidRPr="0027672F" w:rsidRDefault="007F6A69" w:rsidP="007F6A69">
      <w:pPr>
        <w:autoSpaceDE w:val="0"/>
        <w:autoSpaceDN w:val="0"/>
        <w:adjustRightInd w:val="0"/>
        <w:jc w:val="right"/>
        <w:rPr>
          <w:rFonts w:cs="Times New Roman"/>
          <w:sz w:val="20"/>
          <w:szCs w:val="20"/>
        </w:rPr>
      </w:pPr>
      <w:r w:rsidRPr="0027672F">
        <w:rPr>
          <w:rFonts w:cs="Times New Roman"/>
          <w:sz w:val="20"/>
          <w:szCs w:val="20"/>
        </w:rPr>
        <w:t>к Порядку составления и ведения кассового плана исполнения</w:t>
      </w:r>
    </w:p>
    <w:p w:rsidR="007F6A69" w:rsidRDefault="007F6A69" w:rsidP="007F6A69">
      <w:pPr>
        <w:autoSpaceDE w:val="0"/>
        <w:autoSpaceDN w:val="0"/>
        <w:adjustRightInd w:val="0"/>
        <w:jc w:val="right"/>
        <w:rPr>
          <w:rFonts w:cs="Times New Roman"/>
          <w:sz w:val="20"/>
          <w:szCs w:val="20"/>
        </w:rPr>
      </w:pPr>
      <w:r w:rsidRPr="0027672F">
        <w:rPr>
          <w:rFonts w:cs="Times New Roman"/>
          <w:sz w:val="20"/>
          <w:szCs w:val="20"/>
        </w:rPr>
        <w:t xml:space="preserve">бюджета Сельского поселения </w:t>
      </w: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СВОДНЫЙ ПРОГНОЗ КАССОВЫХ ПОСТУПЛЕНИЙ И КАССОВЫХ ВЫПЛАТ </w:t>
      </w:r>
    </w:p>
    <w:p w:rsidR="007F6A69" w:rsidRPr="0027672F" w:rsidRDefault="007F6A69" w:rsidP="007F6A69">
      <w:pPr>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r w:rsidRPr="0027672F">
        <w:rPr>
          <w:rFonts w:ascii="Courier New" w:hAnsi="Courier New" w:cs="Courier New"/>
          <w:sz w:val="16"/>
          <w:szCs w:val="16"/>
        </w:rPr>
        <w:t xml:space="preserve">ПО ИСТОЧНИКАМ ФИНАНСИРОВАНИЯ ДЕФИЦИТА БЮДЖЕТА СЕЛЬСКОГО ПОСЕЛЕНИЯ  N __      </w:t>
      </w:r>
      <w:r>
        <w:rPr>
          <w:rFonts w:ascii="Courier New" w:hAnsi="Courier New" w:cs="Courier New"/>
          <w:sz w:val="16"/>
          <w:szCs w:val="16"/>
        </w:rPr>
        <w:t xml:space="preserve">           </w:t>
      </w:r>
      <w:r w:rsidRPr="0027672F">
        <w:rPr>
          <w:rFonts w:ascii="Courier New" w:hAnsi="Courier New" w:cs="Courier New"/>
          <w:sz w:val="16"/>
          <w:szCs w:val="16"/>
        </w:rPr>
        <w:t xml:space="preserve">           </w:t>
      </w:r>
      <w:r>
        <w:rPr>
          <w:rFonts w:ascii="Courier New" w:hAnsi="Courier New" w:cs="Courier New"/>
          <w:sz w:val="16"/>
          <w:szCs w:val="16"/>
        </w:rPr>
        <w:t xml:space="preserve">                    </w:t>
      </w:r>
      <w:r w:rsidRPr="0027672F">
        <w:rPr>
          <w:rFonts w:ascii="Courier New" w:hAnsi="Courier New" w:cs="Courier New"/>
          <w:sz w:val="16"/>
          <w:szCs w:val="16"/>
        </w:rPr>
        <w:t>│    КОДЫ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от "____" ______________ 20__ г.                                             Дата│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lastRenderedPageBreak/>
        <w:t xml:space="preserve">                                                                                            </w:t>
      </w:r>
      <w:r>
        <w:rPr>
          <w:rFonts w:ascii="Courier New" w:hAnsi="Courier New" w:cs="Courier New"/>
          <w:sz w:val="16"/>
          <w:szCs w:val="16"/>
        </w:rPr>
        <w:t xml:space="preserve">                               </w:t>
      </w:r>
      <w:r w:rsidRPr="0027672F">
        <w:rPr>
          <w:rFonts w:ascii="Courier New" w:hAnsi="Courier New" w:cs="Courier New"/>
          <w:sz w:val="16"/>
          <w:szCs w:val="16"/>
        </w:rPr>
        <w:t xml:space="preserve"> по ППП│          </w:t>
      </w:r>
      <w:r>
        <w:rPr>
          <w:rFonts w:ascii="Courier New" w:hAnsi="Courier New" w:cs="Courier New"/>
          <w:sz w:val="16"/>
          <w:szCs w:val="16"/>
        </w:rPr>
        <w:t xml:space="preserve">       </w:t>
      </w:r>
      <w:r w:rsidRPr="0027672F">
        <w:rPr>
          <w:rFonts w:ascii="Courier New" w:hAnsi="Courier New" w:cs="Courier New"/>
          <w:sz w:val="16"/>
          <w:szCs w:val="16"/>
        </w:rPr>
        <w:t xml:space="preserve"> Сельского поселения                                                                     </w:t>
      </w:r>
      <w:r>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Единица измерения: руб.                                                                                                            │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     383     │</w:t>
      </w:r>
    </w:p>
    <w:p w:rsidR="007F6A69" w:rsidRPr="0027672F" w:rsidRDefault="007F6A69" w:rsidP="007F6A69">
      <w:pPr>
        <w:autoSpaceDE w:val="0"/>
        <w:autoSpaceDN w:val="0"/>
        <w:adjustRightInd w:val="0"/>
        <w:jc w:val="both"/>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cs="Times New Roman"/>
        </w:rPr>
      </w:pPr>
    </w:p>
    <w:tbl>
      <w:tblPr>
        <w:tblW w:w="5000" w:type="pct"/>
        <w:tblCellMar>
          <w:left w:w="70" w:type="dxa"/>
          <w:right w:w="70" w:type="dxa"/>
        </w:tblCellMar>
        <w:tblLook w:val="0000"/>
      </w:tblPr>
      <w:tblGrid>
        <w:gridCol w:w="1083"/>
        <w:gridCol w:w="502"/>
        <w:gridCol w:w="314"/>
        <w:gridCol w:w="466"/>
        <w:gridCol w:w="524"/>
        <w:gridCol w:w="364"/>
        <w:gridCol w:w="514"/>
        <w:gridCol w:w="459"/>
        <w:gridCol w:w="317"/>
        <w:gridCol w:w="386"/>
        <w:gridCol w:w="604"/>
        <w:gridCol w:w="385"/>
        <w:gridCol w:w="435"/>
        <w:gridCol w:w="551"/>
        <w:gridCol w:w="509"/>
        <w:gridCol w:w="511"/>
        <w:gridCol w:w="526"/>
        <w:gridCol w:w="576"/>
        <w:gridCol w:w="469"/>
      </w:tblGrid>
      <w:tr w:rsidR="007F6A69" w:rsidRPr="0027672F" w:rsidTr="00C44E4F">
        <w:trPr>
          <w:cantSplit/>
          <w:trHeight w:val="48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Pr>
                <w:rFonts w:cs="Times New Roman"/>
                <w:sz w:val="20"/>
                <w:szCs w:val="20"/>
              </w:rPr>
              <w:t>Каменский</w:t>
            </w:r>
            <w:r w:rsidRPr="0027672F">
              <w:rPr>
                <w:rFonts w:cs="Times New Roman"/>
                <w:sz w:val="20"/>
                <w:szCs w:val="20"/>
              </w:rPr>
              <w:t xml:space="preserve">    </w:t>
            </w:r>
            <w:r w:rsidRPr="0027672F">
              <w:rPr>
                <w:rFonts w:cs="Times New Roman"/>
                <w:sz w:val="20"/>
                <w:szCs w:val="20"/>
              </w:rPr>
              <w:br/>
              <w:t xml:space="preserve">показателя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Код  </w:t>
            </w:r>
            <w:r w:rsidRPr="0027672F">
              <w:rPr>
                <w:rFonts w:cs="Times New Roman"/>
                <w:sz w:val="20"/>
                <w:szCs w:val="20"/>
              </w:rPr>
              <w:br/>
              <w:t>строки</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Код</w:t>
            </w:r>
            <w:r w:rsidRPr="0027672F">
              <w:rPr>
                <w:rFonts w:cs="Times New Roman"/>
                <w:sz w:val="20"/>
                <w:szCs w:val="20"/>
              </w:rPr>
              <w:br/>
              <w:t xml:space="preserve">БК </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январь</w:t>
            </w: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февраль</w:t>
            </w: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март </w:t>
            </w: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 xml:space="preserve">за 1  </w:t>
            </w:r>
            <w:r w:rsidRPr="0027672F">
              <w:rPr>
                <w:rFonts w:cs="Times New Roman"/>
                <w:sz w:val="20"/>
                <w:szCs w:val="20"/>
              </w:rPr>
              <w:br/>
              <w:t>квартал</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апрель</w:t>
            </w: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май </w:t>
            </w: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июнь</w:t>
            </w: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за </w:t>
            </w:r>
            <w:r w:rsidRPr="0027672F">
              <w:rPr>
                <w:rFonts w:cs="Times New Roman"/>
                <w:sz w:val="20"/>
                <w:szCs w:val="20"/>
              </w:rPr>
              <w:br/>
              <w:t xml:space="preserve">1    </w:t>
            </w:r>
            <w:r w:rsidRPr="0027672F">
              <w:rPr>
                <w:rFonts w:cs="Times New Roman"/>
                <w:sz w:val="20"/>
                <w:szCs w:val="20"/>
              </w:rPr>
              <w:br/>
              <w:t>полугодие</w:t>
            </w: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июль</w:t>
            </w: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август</w:t>
            </w: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сентябрь</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Итого </w:t>
            </w:r>
            <w:r w:rsidRPr="0027672F">
              <w:rPr>
                <w:rFonts w:cs="Times New Roman"/>
                <w:sz w:val="20"/>
                <w:szCs w:val="20"/>
              </w:rPr>
              <w:br/>
              <w:t xml:space="preserve">за 9  </w:t>
            </w:r>
            <w:r w:rsidRPr="0027672F">
              <w:rPr>
                <w:rFonts w:cs="Times New Roman"/>
                <w:sz w:val="20"/>
                <w:szCs w:val="20"/>
              </w:rPr>
              <w:br/>
              <w:t>месяцев</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октябрь</w:t>
            </w: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ноябрь</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декабрь</w:t>
            </w: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Итого</w:t>
            </w:r>
            <w:r w:rsidRPr="0027672F">
              <w:rPr>
                <w:rFonts w:cs="Times New Roman"/>
              </w:rPr>
              <w:br/>
              <w:t xml:space="preserve">за  </w:t>
            </w:r>
            <w:r w:rsidRPr="0027672F">
              <w:rPr>
                <w:rFonts w:cs="Times New Roman"/>
              </w:rPr>
              <w:br/>
              <w:t xml:space="preserve">год </w:t>
            </w:r>
          </w:p>
        </w:tc>
      </w:tr>
      <w:tr w:rsidR="007F6A69" w:rsidRPr="0027672F" w:rsidTr="00C44E4F">
        <w:trPr>
          <w:cantSplit/>
          <w:trHeight w:val="24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2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3 </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4   </w:t>
            </w: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5   </w:t>
            </w: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6  </w:t>
            </w: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7   </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8   </w:t>
            </w: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9  </w:t>
            </w: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10 </w:t>
            </w: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11    </w:t>
            </w: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12 </w:t>
            </w: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13  </w:t>
            </w: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14   </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15   </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sz w:val="20"/>
                <w:szCs w:val="20"/>
              </w:rPr>
            </w:pPr>
            <w:r w:rsidRPr="0027672F">
              <w:rPr>
                <w:rFonts w:cs="Times New Roman"/>
                <w:sz w:val="20"/>
                <w:szCs w:val="20"/>
              </w:rPr>
              <w:t xml:space="preserve">16   </w:t>
            </w: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19   </w:t>
            </w:r>
          </w:p>
        </w:tc>
      </w:tr>
      <w:tr w:rsidR="007F6A69" w:rsidRPr="0027672F" w:rsidTr="00C44E4F">
        <w:trPr>
          <w:cantSplit/>
          <w:trHeight w:val="36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Кассовые           </w:t>
            </w:r>
            <w:r w:rsidRPr="0027672F">
              <w:rPr>
                <w:rFonts w:cs="Times New Roman"/>
              </w:rPr>
              <w:br/>
              <w:t xml:space="preserve">поступления, всего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из     них:      от</w:t>
            </w:r>
            <w:r w:rsidRPr="0027672F">
              <w:rPr>
                <w:rFonts w:cs="Times New Roman"/>
              </w:rPr>
              <w:br/>
              <w:t xml:space="preserve">размещения         </w:t>
            </w:r>
            <w:r w:rsidRPr="0027672F">
              <w:rPr>
                <w:rFonts w:cs="Times New Roman"/>
              </w:rPr>
              <w:br/>
              <w:t xml:space="preserve">государственных    </w:t>
            </w:r>
            <w:r w:rsidRPr="0027672F">
              <w:rPr>
                <w:rFonts w:cs="Times New Roman"/>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0241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36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от      привлечения</w:t>
            </w:r>
            <w:r w:rsidRPr="0027672F">
              <w:rPr>
                <w:rFonts w:cs="Times New Roman"/>
              </w:rPr>
              <w:br/>
              <w:t xml:space="preserve">бюджетных кредитов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0241_1</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48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от продажи акций  и</w:t>
            </w:r>
            <w:r w:rsidRPr="0027672F">
              <w:rPr>
                <w:rFonts w:cs="Times New Roman"/>
              </w:rPr>
              <w:br/>
              <w:t>иных форм участия в</w:t>
            </w:r>
            <w:r w:rsidRPr="0027672F">
              <w:rPr>
                <w:rFonts w:cs="Times New Roman"/>
              </w:rPr>
              <w:br/>
              <w:t xml:space="preserve">капитале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0242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48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lastRenderedPageBreak/>
              <w:t>от         возврата</w:t>
            </w:r>
            <w:r w:rsidRPr="0027672F">
              <w:rPr>
                <w:rFonts w:cs="Times New Roman"/>
              </w:rPr>
              <w:br/>
              <w:t>бюджетных  кредитов</w:t>
            </w:r>
            <w:r w:rsidRPr="0027672F">
              <w:rPr>
                <w:rFonts w:cs="Times New Roman"/>
              </w:rPr>
              <w:br/>
              <w:t xml:space="preserve">юридическим лицам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0243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от         возврата</w:t>
            </w:r>
            <w:r w:rsidRPr="0027672F">
              <w:rPr>
                <w:rFonts w:cs="Times New Roman"/>
              </w:rPr>
              <w:br/>
              <w:t>бюджетных  кредитов</w:t>
            </w:r>
            <w:r w:rsidRPr="0027672F">
              <w:rPr>
                <w:rFonts w:cs="Times New Roman"/>
              </w:rPr>
              <w:br/>
              <w:t xml:space="preserve">нижестоящими       </w:t>
            </w:r>
            <w:r w:rsidRPr="0027672F">
              <w:rPr>
                <w:rFonts w:cs="Times New Roman"/>
              </w:rPr>
              <w:br/>
              <w:t xml:space="preserve">бюджетами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0244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36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Кассовые   выплаты,</w:t>
            </w:r>
            <w:r w:rsidRPr="0027672F">
              <w:rPr>
                <w:rFonts w:cs="Times New Roman"/>
              </w:rPr>
              <w:br/>
              <w:t xml:space="preserve">всего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из     них:      по</w:t>
            </w:r>
            <w:r w:rsidRPr="0027672F">
              <w:rPr>
                <w:rFonts w:cs="Times New Roman"/>
              </w:rPr>
              <w:br/>
              <w:t xml:space="preserve">погашению          </w:t>
            </w:r>
            <w:r w:rsidRPr="0027672F">
              <w:rPr>
                <w:rFonts w:cs="Times New Roman"/>
              </w:rPr>
              <w:br/>
              <w:t xml:space="preserve">государственных    </w:t>
            </w:r>
            <w:r w:rsidRPr="0027672F">
              <w:rPr>
                <w:rFonts w:cs="Times New Roman"/>
              </w:rPr>
              <w:br/>
              <w:t xml:space="preserve">ценных бумаг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0331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по        погашению</w:t>
            </w:r>
            <w:r w:rsidRPr="0027672F">
              <w:rPr>
                <w:rFonts w:cs="Times New Roman"/>
              </w:rPr>
              <w:br/>
              <w:t>бюджет.   кредитов,</w:t>
            </w:r>
            <w:r w:rsidRPr="0027672F">
              <w:rPr>
                <w:rFonts w:cs="Times New Roman"/>
              </w:rPr>
              <w:br/>
              <w:t>получ. от  бюджетов</w:t>
            </w:r>
            <w:r w:rsidRPr="0027672F">
              <w:rPr>
                <w:rFonts w:cs="Times New Roman"/>
              </w:rPr>
              <w:br/>
              <w:t xml:space="preserve">других уровней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0332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48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lastRenderedPageBreak/>
              <w:t xml:space="preserve">предоставление     </w:t>
            </w:r>
            <w:r w:rsidRPr="0027672F">
              <w:rPr>
                <w:rFonts w:cs="Times New Roman"/>
              </w:rPr>
              <w:br/>
              <w:t>бюджетных  кредитов</w:t>
            </w:r>
            <w:r w:rsidRPr="0027672F">
              <w:rPr>
                <w:rFonts w:cs="Times New Roman"/>
              </w:rPr>
              <w:br/>
              <w:t xml:space="preserve">юрид. лицам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0333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предоставление     </w:t>
            </w:r>
            <w:r w:rsidRPr="0027672F">
              <w:rPr>
                <w:rFonts w:cs="Times New Roman"/>
              </w:rPr>
              <w:br/>
              <w:t>бюджетных  кредитов</w:t>
            </w:r>
            <w:r w:rsidRPr="0027672F">
              <w:rPr>
                <w:rFonts w:cs="Times New Roman"/>
              </w:rPr>
              <w:br/>
              <w:t xml:space="preserve">нижестоящим        </w:t>
            </w:r>
            <w:r w:rsidRPr="0027672F">
              <w:rPr>
                <w:rFonts w:cs="Times New Roman"/>
              </w:rPr>
              <w:br/>
              <w:t xml:space="preserve">бюджетам           </w:t>
            </w:r>
          </w:p>
        </w:tc>
        <w:tc>
          <w:tcPr>
            <w:tcW w:w="6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0334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2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93"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Начальник отдела ________________ ________________________</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                    (подпись)      (расшифровка подписи)</w:t>
      </w:r>
    </w:p>
    <w:p w:rsidR="007F6A69" w:rsidRPr="0027672F" w:rsidRDefault="007F6A69" w:rsidP="007F6A69">
      <w:pPr>
        <w:autoSpaceDE w:val="0"/>
        <w:autoSpaceDN w:val="0"/>
        <w:adjustRightInd w:val="0"/>
        <w:rPr>
          <w:rFonts w:ascii="Courier New" w:hAnsi="Courier New" w:cs="Courier New"/>
          <w:sz w:val="16"/>
          <w:szCs w:val="16"/>
        </w:rPr>
      </w:pP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Исполнитель    ____________  __________  _____________________  ___________</w:t>
      </w:r>
    </w:p>
    <w:p w:rsidR="007F6A69" w:rsidRPr="00266A1C"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                (должность)   (подпись)  (расшифровка подписи)   (телефон)</w:t>
      </w:r>
    </w:p>
    <w:p w:rsidR="007F6A69" w:rsidRPr="0027672F"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Default="007F6A69" w:rsidP="007F6A69">
      <w:pPr>
        <w:autoSpaceDE w:val="0"/>
        <w:autoSpaceDN w:val="0"/>
        <w:adjustRightInd w:val="0"/>
        <w:jc w:val="right"/>
        <w:outlineLvl w:val="1"/>
        <w:rPr>
          <w:rFonts w:cs="Times New Roman"/>
        </w:rPr>
      </w:pPr>
    </w:p>
    <w:p w:rsidR="007F6A69" w:rsidRPr="0027672F" w:rsidRDefault="007F6A69" w:rsidP="007F6A69">
      <w:pPr>
        <w:autoSpaceDE w:val="0"/>
        <w:autoSpaceDN w:val="0"/>
        <w:adjustRightInd w:val="0"/>
        <w:jc w:val="right"/>
        <w:outlineLvl w:val="1"/>
        <w:rPr>
          <w:rFonts w:cs="Times New Roman"/>
        </w:rPr>
      </w:pPr>
    </w:p>
    <w:p w:rsidR="007F6A69" w:rsidRPr="0027672F" w:rsidRDefault="007F6A69" w:rsidP="007F6A69">
      <w:pPr>
        <w:jc w:val="both"/>
        <w:rPr>
          <w:rFonts w:cs="Times New Roman"/>
        </w:rPr>
      </w:pPr>
    </w:p>
    <w:p w:rsidR="007F6A69" w:rsidRPr="0027672F" w:rsidRDefault="007F6A69" w:rsidP="007F6A69">
      <w:pPr>
        <w:autoSpaceDE w:val="0"/>
        <w:autoSpaceDN w:val="0"/>
        <w:adjustRightInd w:val="0"/>
        <w:jc w:val="right"/>
        <w:outlineLvl w:val="1"/>
        <w:rPr>
          <w:rFonts w:cs="Times New Roman"/>
        </w:rPr>
      </w:pPr>
      <w:r w:rsidRPr="0027672F">
        <w:rPr>
          <w:rFonts w:cs="Times New Roman"/>
        </w:rPr>
        <w:t>Приложение N 6</w:t>
      </w:r>
    </w:p>
    <w:p w:rsidR="007F6A69" w:rsidRPr="0027672F" w:rsidRDefault="007F6A69" w:rsidP="007F6A69">
      <w:pPr>
        <w:autoSpaceDE w:val="0"/>
        <w:autoSpaceDN w:val="0"/>
        <w:adjustRightInd w:val="0"/>
        <w:jc w:val="right"/>
        <w:rPr>
          <w:rFonts w:cs="Times New Roman"/>
        </w:rPr>
      </w:pPr>
      <w:r w:rsidRPr="0027672F">
        <w:rPr>
          <w:rFonts w:cs="Times New Roman"/>
        </w:rPr>
        <w:t>к Порядку составления и ведения кассового плана исполнения</w:t>
      </w:r>
    </w:p>
    <w:p w:rsidR="007F6A69" w:rsidRPr="0027672F" w:rsidRDefault="007F6A69" w:rsidP="007F6A69">
      <w:pPr>
        <w:autoSpaceDE w:val="0"/>
        <w:autoSpaceDN w:val="0"/>
        <w:adjustRightInd w:val="0"/>
        <w:jc w:val="right"/>
        <w:rPr>
          <w:rFonts w:cs="Times New Roman"/>
        </w:rPr>
      </w:pPr>
      <w:r w:rsidRPr="0027672F">
        <w:rPr>
          <w:rFonts w:cs="Times New Roman"/>
        </w:rPr>
        <w:t>бюджета Сельского поселения</w:t>
      </w: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КАССОВЫЙ ПЛАН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r>
        <w:rPr>
          <w:rFonts w:ascii="Courier New" w:hAnsi="Courier New" w:cs="Courier New"/>
          <w:sz w:val="16"/>
          <w:szCs w:val="16"/>
        </w:rPr>
        <w:t xml:space="preserve">                          </w:t>
      </w:r>
      <w:r w:rsidRPr="0027672F">
        <w:rPr>
          <w:rFonts w:ascii="Courier New" w:hAnsi="Courier New" w:cs="Courier New"/>
          <w:sz w:val="16"/>
          <w:szCs w:val="16"/>
        </w:rPr>
        <w:t xml:space="preserve"> отдельных главных администраторов доходов бюджета                                                            │     КОДЫ     │</w:t>
      </w:r>
    </w:p>
    <w:p w:rsidR="007F6A69" w:rsidRPr="0027672F" w:rsidRDefault="007F6A69" w:rsidP="007F6A6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Сельского поселения   </w:t>
      </w:r>
      <w:r w:rsidRPr="0027672F">
        <w:rPr>
          <w:rFonts w:ascii="Courier New" w:hAnsi="Courier New" w:cs="Courier New"/>
          <w:sz w:val="16"/>
          <w:szCs w:val="16"/>
        </w:rPr>
        <w:t xml:space="preserve"> N ______                                                                   </w:t>
      </w:r>
      <w:r>
        <w:rPr>
          <w:rFonts w:ascii="Courier New" w:hAnsi="Courier New" w:cs="Courier New"/>
          <w:sz w:val="16"/>
          <w:szCs w:val="16"/>
        </w:rPr>
        <w:t xml:space="preserve">                       </w:t>
      </w: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r>
        <w:rPr>
          <w:rFonts w:ascii="Courier New" w:hAnsi="Courier New" w:cs="Courier New"/>
          <w:sz w:val="16"/>
          <w:szCs w:val="16"/>
        </w:rPr>
        <w:t xml:space="preserve">     </w:t>
      </w:r>
      <w:r w:rsidRPr="0027672F">
        <w:rPr>
          <w:rFonts w:ascii="Courier New" w:hAnsi="Courier New" w:cs="Courier New"/>
          <w:sz w:val="16"/>
          <w:szCs w:val="16"/>
        </w:rPr>
        <w:t xml:space="preserve"> от "____" __________________ 20__ г.                                                 Дата│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              │</w:t>
      </w:r>
    </w:p>
    <w:p w:rsidR="007F6A69"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Отдел прогнозирования финансовых ресурсов и налогов </w:t>
      </w:r>
    </w:p>
    <w:p w:rsidR="007F6A69" w:rsidRPr="0027672F" w:rsidRDefault="007F6A69" w:rsidP="007F6A69">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Единица измерения: руб.                                                                                                                         по ОКЕИ│     383      │</w:t>
      </w:r>
    </w:p>
    <w:p w:rsidR="007F6A69" w:rsidRPr="0027672F" w:rsidRDefault="007F6A69" w:rsidP="007F6A69">
      <w:pPr>
        <w:autoSpaceDE w:val="0"/>
        <w:autoSpaceDN w:val="0"/>
        <w:adjustRightInd w:val="0"/>
        <w:jc w:val="right"/>
        <w:rPr>
          <w:rFonts w:ascii="Courier New" w:hAnsi="Courier New" w:cs="Courier New"/>
          <w:sz w:val="16"/>
          <w:szCs w:val="16"/>
        </w:rPr>
      </w:pPr>
      <w:r w:rsidRPr="0027672F">
        <w:rPr>
          <w:rFonts w:ascii="Courier New" w:hAnsi="Courier New" w:cs="Courier New"/>
          <w:sz w:val="16"/>
          <w:szCs w:val="16"/>
        </w:rPr>
        <w:t xml:space="preserve">                                                                                                                                                       └──────────────┘</w:t>
      </w:r>
    </w:p>
    <w:p w:rsidR="007F6A69" w:rsidRPr="0027672F" w:rsidRDefault="007F6A69" w:rsidP="007F6A69">
      <w:pPr>
        <w:autoSpaceDE w:val="0"/>
        <w:autoSpaceDN w:val="0"/>
        <w:adjustRightInd w:val="0"/>
        <w:jc w:val="both"/>
        <w:rPr>
          <w:rFonts w:cs="Times New Roman"/>
        </w:rPr>
      </w:pPr>
    </w:p>
    <w:tbl>
      <w:tblPr>
        <w:tblW w:w="5000" w:type="pct"/>
        <w:tblCellMar>
          <w:left w:w="70" w:type="dxa"/>
          <w:right w:w="70" w:type="dxa"/>
        </w:tblCellMar>
        <w:tblLook w:val="0000"/>
      </w:tblPr>
      <w:tblGrid>
        <w:gridCol w:w="934"/>
        <w:gridCol w:w="311"/>
        <w:gridCol w:w="586"/>
        <w:gridCol w:w="444"/>
        <w:gridCol w:w="396"/>
        <w:gridCol w:w="430"/>
        <w:gridCol w:w="481"/>
        <w:gridCol w:w="339"/>
        <w:gridCol w:w="472"/>
        <w:gridCol w:w="423"/>
        <w:gridCol w:w="297"/>
        <w:gridCol w:w="358"/>
        <w:gridCol w:w="552"/>
        <w:gridCol w:w="357"/>
        <w:gridCol w:w="402"/>
        <w:gridCol w:w="504"/>
        <w:gridCol w:w="468"/>
        <w:gridCol w:w="470"/>
        <w:gridCol w:w="426"/>
        <w:gridCol w:w="462"/>
        <w:gridCol w:w="383"/>
      </w:tblGrid>
      <w:tr w:rsidR="007F6A69" w:rsidRPr="0027672F" w:rsidTr="00C44E4F">
        <w:trPr>
          <w:cantSplit/>
          <w:trHeight w:val="48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Pr>
                <w:rFonts w:cs="Times New Roman"/>
              </w:rPr>
              <w:lastRenderedPageBreak/>
              <w:t>Каменский</w:t>
            </w:r>
            <w:r w:rsidRPr="0027672F">
              <w:rPr>
                <w:rFonts w:cs="Times New Roman"/>
              </w:rPr>
              <w:t xml:space="preserve">    </w:t>
            </w:r>
            <w:r w:rsidRPr="0027672F">
              <w:rPr>
                <w:rFonts w:cs="Times New Roman"/>
              </w:rPr>
              <w:br/>
              <w:t xml:space="preserve">показателя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Адм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Вид    </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Подвид</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ОСГУ</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январь</w:t>
            </w: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февраль</w:t>
            </w: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март </w:t>
            </w: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 xml:space="preserve">за 1  </w:t>
            </w:r>
            <w:r w:rsidRPr="0027672F">
              <w:rPr>
                <w:rFonts w:cs="Times New Roman"/>
              </w:rPr>
              <w:br/>
              <w:t>квартал</w:t>
            </w: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апрель</w:t>
            </w: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май</w:t>
            </w: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июнь</w:t>
            </w: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за </w:t>
            </w:r>
            <w:r w:rsidRPr="0027672F">
              <w:rPr>
                <w:rFonts w:cs="Times New Roman"/>
              </w:rPr>
              <w:br/>
              <w:t xml:space="preserve">1    </w:t>
            </w:r>
            <w:r w:rsidRPr="0027672F">
              <w:rPr>
                <w:rFonts w:cs="Times New Roman"/>
              </w:rPr>
              <w:br/>
              <w:t>полугодие</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июль</w:t>
            </w: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август</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сентябрь</w:t>
            </w: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 xml:space="preserve">за 9  </w:t>
            </w:r>
            <w:r w:rsidRPr="0027672F">
              <w:rPr>
                <w:rFonts w:cs="Times New Roman"/>
              </w:rPr>
              <w:br/>
              <w:t>месяцев</w:t>
            </w: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октябрь </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ноябрь</w:t>
            </w: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декабрь</w:t>
            </w: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за год</w:t>
            </w:r>
          </w:p>
        </w:tc>
      </w:tr>
      <w:tr w:rsidR="007F6A69" w:rsidRPr="0027672F" w:rsidTr="00C44E4F">
        <w:trPr>
          <w:cantSplit/>
          <w:trHeight w:val="24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3     </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4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5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6   </w:t>
            </w: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7   </w:t>
            </w: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  </w:t>
            </w: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9   </w:t>
            </w: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10  </w:t>
            </w: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 </w:t>
            </w: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12 </w:t>
            </w: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13    </w:t>
            </w: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14 </w:t>
            </w: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15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16   </w:t>
            </w: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19  </w:t>
            </w: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20   </w:t>
            </w: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21  </w:t>
            </w:r>
          </w:p>
        </w:tc>
      </w:tr>
      <w:tr w:rsidR="007F6A69" w:rsidRPr="0027672F" w:rsidTr="00C44E4F">
        <w:trPr>
          <w:cantSplit/>
          <w:trHeight w:val="48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Налоговые          и</w:t>
            </w:r>
            <w:r w:rsidRPr="0027672F">
              <w:rPr>
                <w:rFonts w:cs="Times New Roman"/>
              </w:rPr>
              <w:br/>
              <w:t>неналоговые  доходы,</w:t>
            </w:r>
            <w:r w:rsidRPr="0027672F">
              <w:rPr>
                <w:rFonts w:cs="Times New Roman"/>
              </w:rPr>
              <w:br/>
              <w:t xml:space="preserve">в том числе: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96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Доходы,             </w:t>
            </w:r>
            <w:r w:rsidRPr="0027672F">
              <w:rPr>
                <w:rFonts w:cs="Times New Roman"/>
              </w:rPr>
              <w:br/>
              <w:t xml:space="preserve">администрируемые    </w:t>
            </w:r>
            <w:r w:rsidRPr="0027672F">
              <w:rPr>
                <w:rFonts w:cs="Times New Roman"/>
              </w:rPr>
              <w:br/>
              <w:t xml:space="preserve">Управлением         </w:t>
            </w:r>
            <w:r w:rsidRPr="0027672F">
              <w:rPr>
                <w:rFonts w:cs="Times New Roman"/>
              </w:rPr>
              <w:br/>
              <w:t xml:space="preserve">Федеральной         </w:t>
            </w:r>
            <w:r w:rsidRPr="0027672F">
              <w:rPr>
                <w:rFonts w:cs="Times New Roman"/>
              </w:rPr>
              <w:br/>
              <w:t>налоговой службы  по</w:t>
            </w:r>
            <w:r w:rsidRPr="0027672F">
              <w:rPr>
                <w:rFonts w:cs="Times New Roman"/>
              </w:rPr>
              <w:br/>
              <w:t xml:space="preserve">РБ                  </w:t>
            </w:r>
            <w:r w:rsidRPr="0027672F">
              <w:rPr>
                <w:rFonts w:cs="Times New Roman"/>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1000000000</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36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налог   на    доходы</w:t>
            </w:r>
            <w:r w:rsidRPr="0027672F">
              <w:rPr>
                <w:rFonts w:cs="Times New Roman"/>
              </w:rPr>
              <w:br/>
              <w:t xml:space="preserve">физических лиц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1010200001</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96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lastRenderedPageBreak/>
              <w:t>акцизы            по</w:t>
            </w:r>
            <w:r w:rsidRPr="0027672F">
              <w:rPr>
                <w:rFonts w:cs="Times New Roman"/>
              </w:rPr>
              <w:br/>
              <w:t>подакцизным  товарам</w:t>
            </w:r>
            <w:r w:rsidRPr="0027672F">
              <w:rPr>
                <w:rFonts w:cs="Times New Roman"/>
              </w:rPr>
              <w:br/>
              <w:t xml:space="preserve">(продукции),        </w:t>
            </w:r>
            <w:r w:rsidRPr="0027672F">
              <w:rPr>
                <w:rFonts w:cs="Times New Roman"/>
              </w:rPr>
              <w:br/>
              <w:t>производимым      на</w:t>
            </w:r>
            <w:r w:rsidRPr="0027672F">
              <w:rPr>
                <w:rFonts w:cs="Times New Roman"/>
              </w:rPr>
              <w:br/>
              <w:t xml:space="preserve">территории          </w:t>
            </w:r>
            <w:r w:rsidRPr="0027672F">
              <w:rPr>
                <w:rFonts w:cs="Times New Roman"/>
              </w:rPr>
              <w:br/>
              <w:t xml:space="preserve">Российской          </w:t>
            </w:r>
            <w:r w:rsidRPr="0027672F">
              <w:rPr>
                <w:rFonts w:cs="Times New Roman"/>
              </w:rPr>
              <w:br/>
              <w:t xml:space="preserve">Федерации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1030200001</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36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налоги            на</w:t>
            </w:r>
            <w:r w:rsidRPr="0027672F">
              <w:rPr>
                <w:rFonts w:cs="Times New Roman"/>
              </w:rPr>
              <w:br/>
              <w:t xml:space="preserve">совокупный доход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1050000000</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налоги на имущество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1060000000</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182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108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Доходы,             </w:t>
            </w:r>
            <w:r w:rsidRPr="0027672F">
              <w:rPr>
                <w:rFonts w:cs="Times New Roman"/>
              </w:rPr>
              <w:br/>
              <w:t xml:space="preserve">администрируемые    </w:t>
            </w:r>
            <w:r w:rsidRPr="0027672F">
              <w:rPr>
                <w:rFonts w:cs="Times New Roman"/>
              </w:rPr>
              <w:br/>
              <w:t xml:space="preserve">Министерством       </w:t>
            </w:r>
            <w:r w:rsidRPr="0027672F">
              <w:rPr>
                <w:rFonts w:cs="Times New Roman"/>
              </w:rPr>
              <w:br/>
              <w:t>земельных          и</w:t>
            </w:r>
            <w:r w:rsidRPr="0027672F">
              <w:rPr>
                <w:rFonts w:cs="Times New Roman"/>
              </w:rPr>
              <w:br/>
              <w:t xml:space="preserve">имущественных       </w:t>
            </w:r>
            <w:r w:rsidRPr="0027672F">
              <w:rPr>
                <w:rFonts w:cs="Times New Roman"/>
              </w:rPr>
              <w:br/>
              <w:t>отношений Республики</w:t>
            </w:r>
            <w:r w:rsidRPr="0027672F">
              <w:rPr>
                <w:rFonts w:cs="Times New Roman"/>
              </w:rPr>
              <w:br/>
              <w:t xml:space="preserve">Башкортостан        </w:t>
            </w:r>
            <w:r w:rsidRPr="0027672F">
              <w:rPr>
                <w:rFonts w:cs="Times New Roman"/>
              </w:rPr>
              <w:br/>
              <w:t xml:space="preserve">из них: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863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28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lastRenderedPageBreak/>
              <w:t>доходы,   получаемые</w:t>
            </w:r>
            <w:r w:rsidRPr="0027672F">
              <w:rPr>
                <w:rFonts w:cs="Times New Roman"/>
              </w:rPr>
              <w:br/>
              <w:t>в   виде    арендной</w:t>
            </w:r>
            <w:r w:rsidRPr="0027672F">
              <w:rPr>
                <w:rFonts w:cs="Times New Roman"/>
              </w:rPr>
              <w:br/>
              <w:t>либо иной  платы  за</w:t>
            </w:r>
            <w:r w:rsidRPr="0027672F">
              <w:rPr>
                <w:rFonts w:cs="Times New Roman"/>
              </w:rPr>
              <w:br/>
              <w:t>передачу           в</w:t>
            </w:r>
            <w:r w:rsidRPr="0027672F">
              <w:rPr>
                <w:rFonts w:cs="Times New Roman"/>
              </w:rPr>
              <w:br/>
              <w:t xml:space="preserve">возмездное          </w:t>
            </w:r>
            <w:r w:rsidRPr="0027672F">
              <w:rPr>
                <w:rFonts w:cs="Times New Roman"/>
              </w:rPr>
              <w:br/>
              <w:t xml:space="preserve">пользование         </w:t>
            </w:r>
            <w:r w:rsidRPr="0027672F">
              <w:rPr>
                <w:rFonts w:cs="Times New Roman"/>
              </w:rPr>
              <w:br/>
              <w:t>государственного   и</w:t>
            </w:r>
            <w:r w:rsidRPr="0027672F">
              <w:rPr>
                <w:rFonts w:cs="Times New Roman"/>
              </w:rPr>
              <w:br/>
              <w:t xml:space="preserve">муниципального      </w:t>
            </w:r>
            <w:r w:rsidRPr="0027672F">
              <w:rPr>
                <w:rFonts w:cs="Times New Roman"/>
              </w:rPr>
              <w:br/>
              <w:t>имущества        (за</w:t>
            </w:r>
            <w:r w:rsidRPr="0027672F">
              <w:rPr>
                <w:rFonts w:cs="Times New Roman"/>
              </w:rPr>
              <w:br/>
              <w:t xml:space="preserve">исключением         </w:t>
            </w:r>
            <w:r w:rsidRPr="0027672F">
              <w:rPr>
                <w:rFonts w:cs="Times New Roman"/>
              </w:rPr>
              <w:br/>
              <w:t>имущества автономных</w:t>
            </w:r>
            <w:r w:rsidRPr="0027672F">
              <w:rPr>
                <w:rFonts w:cs="Times New Roman"/>
              </w:rPr>
              <w:br/>
              <w:t>учреждений, а  также</w:t>
            </w:r>
            <w:r w:rsidRPr="0027672F">
              <w:rPr>
                <w:rFonts w:cs="Times New Roman"/>
              </w:rPr>
              <w:br/>
              <w:t xml:space="preserve">имущества           </w:t>
            </w:r>
            <w:r w:rsidRPr="0027672F">
              <w:rPr>
                <w:rFonts w:cs="Times New Roman"/>
              </w:rPr>
              <w:br/>
              <w:t>государственных    и</w:t>
            </w:r>
            <w:r w:rsidRPr="0027672F">
              <w:rPr>
                <w:rFonts w:cs="Times New Roman"/>
              </w:rPr>
              <w:br/>
              <w:t xml:space="preserve">муниципальных       </w:t>
            </w:r>
            <w:r w:rsidRPr="0027672F">
              <w:rPr>
                <w:rFonts w:cs="Times New Roman"/>
              </w:rPr>
              <w:br/>
              <w:t xml:space="preserve">унитарных           </w:t>
            </w:r>
            <w:r w:rsidRPr="0027672F">
              <w:rPr>
                <w:rFonts w:cs="Times New Roman"/>
              </w:rPr>
              <w:br/>
              <w:t>предприятий,  в  том</w:t>
            </w:r>
            <w:r w:rsidRPr="0027672F">
              <w:rPr>
                <w:rFonts w:cs="Times New Roman"/>
              </w:rPr>
              <w:br/>
              <w:t xml:space="preserve">числе казенных)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863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1110500000</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120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60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lastRenderedPageBreak/>
              <w:t>доходы  от   продажи</w:t>
            </w:r>
            <w:r w:rsidRPr="0027672F">
              <w:rPr>
                <w:rFonts w:cs="Times New Roman"/>
              </w:rPr>
              <w:br/>
              <w:t>материальных       и</w:t>
            </w:r>
            <w:r w:rsidRPr="0027672F">
              <w:rPr>
                <w:rFonts w:cs="Times New Roman"/>
              </w:rPr>
              <w:br/>
              <w:t xml:space="preserve">нематериальных      </w:t>
            </w:r>
            <w:r w:rsidRPr="0027672F">
              <w:rPr>
                <w:rFonts w:cs="Times New Roman"/>
              </w:rPr>
              <w:br/>
              <w:t xml:space="preserve">активов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863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1140000000</w:t>
            </w: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0000 </w:t>
            </w: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000 </w:t>
            </w: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3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прочие доходы       </w:t>
            </w:r>
          </w:p>
        </w:tc>
        <w:tc>
          <w:tcPr>
            <w:tcW w:w="15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863  </w:t>
            </w:r>
          </w:p>
        </w:tc>
        <w:tc>
          <w:tcPr>
            <w:tcW w:w="3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5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6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0"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1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4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8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7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0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2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4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Начальник отдела        ____________________   _______________________</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                            (подпись)            (расшифровка подписи)</w:t>
      </w:r>
    </w:p>
    <w:p w:rsidR="007F6A69" w:rsidRPr="0027672F" w:rsidRDefault="007F6A69" w:rsidP="007F6A69">
      <w:pPr>
        <w:autoSpaceDE w:val="0"/>
        <w:autoSpaceDN w:val="0"/>
        <w:adjustRightInd w:val="0"/>
        <w:rPr>
          <w:rFonts w:ascii="Courier New" w:hAnsi="Courier New" w:cs="Courier New"/>
          <w:sz w:val="16"/>
          <w:szCs w:val="16"/>
        </w:rPr>
      </w:pP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Исполнитель  _____________ __________   _______________________  __________</w:t>
      </w:r>
    </w:p>
    <w:p w:rsidR="007F6A69" w:rsidRPr="0027672F" w:rsidRDefault="007F6A69" w:rsidP="007F6A69">
      <w:pPr>
        <w:autoSpaceDE w:val="0"/>
        <w:autoSpaceDN w:val="0"/>
        <w:adjustRightInd w:val="0"/>
        <w:rPr>
          <w:rFonts w:ascii="Courier New" w:hAnsi="Courier New" w:cs="Courier New"/>
          <w:sz w:val="16"/>
          <w:szCs w:val="16"/>
        </w:rPr>
      </w:pPr>
      <w:r w:rsidRPr="0027672F">
        <w:rPr>
          <w:rFonts w:ascii="Courier New" w:hAnsi="Courier New" w:cs="Courier New"/>
          <w:sz w:val="16"/>
          <w:szCs w:val="16"/>
        </w:rPr>
        <w:t xml:space="preserve">              (должность)   (подпись)    (расшифровка подписи)   (телефон)</w:t>
      </w:r>
    </w:p>
    <w:p w:rsidR="007F6A69" w:rsidRPr="0027672F" w:rsidRDefault="007F6A69" w:rsidP="007F6A69">
      <w:pPr>
        <w:autoSpaceDE w:val="0"/>
        <w:autoSpaceDN w:val="0"/>
        <w:adjustRightInd w:val="0"/>
        <w:jc w:val="right"/>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outlineLvl w:val="1"/>
        <w:rPr>
          <w:rFonts w:cs="Times New Roman"/>
        </w:rPr>
      </w:pPr>
    </w:p>
    <w:p w:rsidR="007F6A69" w:rsidRPr="0027672F" w:rsidRDefault="007F6A69" w:rsidP="007F6A69">
      <w:pPr>
        <w:autoSpaceDE w:val="0"/>
        <w:autoSpaceDN w:val="0"/>
        <w:adjustRightInd w:val="0"/>
        <w:jc w:val="right"/>
        <w:outlineLvl w:val="1"/>
        <w:rPr>
          <w:rFonts w:cs="Times New Roman"/>
        </w:rPr>
      </w:pPr>
      <w:r w:rsidRPr="0027672F">
        <w:rPr>
          <w:rFonts w:cs="Times New Roman"/>
        </w:rPr>
        <w:t>Приложение N 7</w:t>
      </w:r>
    </w:p>
    <w:p w:rsidR="007F6A69" w:rsidRPr="0027672F" w:rsidRDefault="007F6A69" w:rsidP="007F6A69">
      <w:pPr>
        <w:autoSpaceDE w:val="0"/>
        <w:autoSpaceDN w:val="0"/>
        <w:adjustRightInd w:val="0"/>
        <w:jc w:val="right"/>
        <w:rPr>
          <w:rFonts w:cs="Times New Roman"/>
        </w:rPr>
      </w:pPr>
      <w:r w:rsidRPr="0027672F">
        <w:rPr>
          <w:rFonts w:cs="Times New Roman"/>
        </w:rPr>
        <w:t>к Порядку составления и ведения кассового плана исполнения</w:t>
      </w:r>
    </w:p>
    <w:p w:rsidR="007F6A69" w:rsidRPr="0027672F" w:rsidRDefault="007F6A69" w:rsidP="007F6A69">
      <w:pPr>
        <w:autoSpaceDE w:val="0"/>
        <w:autoSpaceDN w:val="0"/>
        <w:adjustRightInd w:val="0"/>
        <w:jc w:val="right"/>
        <w:rPr>
          <w:rFonts w:cs="Times New Roman"/>
        </w:rPr>
      </w:pPr>
      <w:r w:rsidRPr="0027672F">
        <w:rPr>
          <w:rFonts w:cs="Times New Roman"/>
        </w:rPr>
        <w:t xml:space="preserve">бюджета Сельского поселения </w:t>
      </w:r>
    </w:p>
    <w:p w:rsidR="007F6A69" w:rsidRPr="0027672F" w:rsidRDefault="007F6A69" w:rsidP="007F6A69">
      <w:pPr>
        <w:autoSpaceDE w:val="0"/>
        <w:autoSpaceDN w:val="0"/>
        <w:adjustRightInd w:val="0"/>
        <w:rPr>
          <w:rFonts w:cs="Times New Roman"/>
        </w:rPr>
      </w:pPr>
    </w:p>
    <w:p w:rsidR="007F6A69" w:rsidRPr="0027672F" w:rsidRDefault="007F6A69" w:rsidP="007F6A69">
      <w:pPr>
        <w:autoSpaceDE w:val="0"/>
        <w:autoSpaceDN w:val="0"/>
        <w:adjustRightInd w:val="0"/>
        <w:jc w:val="center"/>
        <w:rPr>
          <w:rFonts w:cs="Times New Roman"/>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 xml:space="preserve">ПРОГНОЗ КАССОВЫХ ВЫПЛАТ ПО РАСХОДАМ БЮДЖЕТА СЕЛЬСКОГО ПОСЕЛЕНИЯ ПО ГЛАВНЫМ РАСПОРЯДИТЕЛЯМ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r w:rsidRPr="0027672F">
        <w:rPr>
          <w:rFonts w:ascii="Courier New" w:hAnsi="Courier New" w:cs="Courier New"/>
          <w:sz w:val="18"/>
          <w:szCs w:val="18"/>
        </w:rPr>
        <w:tab/>
        <w:t xml:space="preserve">БЮДЖЕТНЫХ СРЕДСТВ N __            </w:t>
      </w:r>
      <w:r>
        <w:rPr>
          <w:rFonts w:ascii="Courier New" w:hAnsi="Courier New" w:cs="Courier New"/>
          <w:sz w:val="18"/>
          <w:szCs w:val="18"/>
        </w:rPr>
        <w:t xml:space="preserve">                             </w:t>
      </w:r>
      <w:r w:rsidRPr="0027672F">
        <w:rPr>
          <w:rFonts w:ascii="Courier New" w:hAnsi="Courier New" w:cs="Courier New"/>
          <w:sz w:val="18"/>
          <w:szCs w:val="18"/>
        </w:rPr>
        <w:t>│     КОДЫ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от "___" _______________________ 20__ г.                             Дата│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Главный распорядитель средств бюджета Сельского поселения</w:t>
      </w:r>
    </w:p>
    <w:p w:rsidR="007F6A69" w:rsidRPr="0027672F" w:rsidRDefault="007F6A69" w:rsidP="007F6A69">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w:t>
      </w:r>
      <w:r w:rsidRPr="0027672F">
        <w:rPr>
          <w:rFonts w:ascii="Courier New" w:hAnsi="Courier New" w:cs="Courier New"/>
          <w:sz w:val="18"/>
          <w:szCs w:val="18"/>
        </w:rPr>
        <w:t xml:space="preserve">                                                                        по ППП│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___________________________________________________                        </w:t>
      </w:r>
      <w:r>
        <w:rPr>
          <w:rFonts w:ascii="Courier New" w:hAnsi="Courier New" w:cs="Courier New"/>
          <w:sz w:val="18"/>
          <w:szCs w:val="18"/>
        </w:rPr>
        <w:t xml:space="preserve">                                      </w:t>
      </w: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(соответствующий специалист)                                                                                       │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по ОКЕИ│     383      │</w:t>
      </w:r>
    </w:p>
    <w:p w:rsidR="007F6A69" w:rsidRPr="0027672F" w:rsidRDefault="007F6A69" w:rsidP="007F6A69">
      <w:pPr>
        <w:autoSpaceDE w:val="0"/>
        <w:autoSpaceDN w:val="0"/>
        <w:adjustRightInd w:val="0"/>
        <w:jc w:val="both"/>
        <w:rPr>
          <w:rFonts w:ascii="Courier New" w:hAnsi="Courier New" w:cs="Courier New"/>
          <w:sz w:val="18"/>
          <w:szCs w:val="18"/>
        </w:rPr>
      </w:pPr>
      <w:r w:rsidRPr="0027672F">
        <w:rPr>
          <w:rFonts w:ascii="Courier New" w:hAnsi="Courier New" w:cs="Courier New"/>
          <w:sz w:val="18"/>
          <w:szCs w:val="18"/>
        </w:rPr>
        <w:t xml:space="preserve">                                                                                                                   └──────────────┘</w:t>
      </w:r>
    </w:p>
    <w:p w:rsidR="007F6A69" w:rsidRPr="0027672F" w:rsidRDefault="007F6A69" w:rsidP="007F6A69">
      <w:pPr>
        <w:autoSpaceDE w:val="0"/>
        <w:autoSpaceDN w:val="0"/>
        <w:adjustRightInd w:val="0"/>
        <w:jc w:val="both"/>
        <w:rPr>
          <w:rFonts w:cs="Times New Roman"/>
        </w:rPr>
      </w:pPr>
    </w:p>
    <w:tbl>
      <w:tblPr>
        <w:tblW w:w="5000" w:type="pct"/>
        <w:tblCellMar>
          <w:left w:w="70" w:type="dxa"/>
          <w:right w:w="70" w:type="dxa"/>
        </w:tblCellMar>
        <w:tblLook w:val="0000"/>
      </w:tblPr>
      <w:tblGrid>
        <w:gridCol w:w="1023"/>
        <w:gridCol w:w="534"/>
        <w:gridCol w:w="604"/>
        <w:gridCol w:w="410"/>
        <w:gridCol w:w="592"/>
        <w:gridCol w:w="524"/>
        <w:gridCol w:w="353"/>
        <w:gridCol w:w="437"/>
        <w:gridCol w:w="701"/>
        <w:gridCol w:w="435"/>
        <w:gridCol w:w="496"/>
        <w:gridCol w:w="635"/>
        <w:gridCol w:w="585"/>
        <w:gridCol w:w="588"/>
        <w:gridCol w:w="529"/>
        <w:gridCol w:w="578"/>
        <w:gridCol w:w="471"/>
      </w:tblGrid>
      <w:tr w:rsidR="007F6A69" w:rsidRPr="0027672F" w:rsidTr="00C44E4F">
        <w:trPr>
          <w:cantSplit/>
          <w:trHeight w:val="72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Pr>
                <w:rFonts w:cs="Times New Roman"/>
              </w:rPr>
              <w:t>Каменский</w:t>
            </w:r>
            <w:r w:rsidRPr="0027672F">
              <w:rPr>
                <w:rFonts w:cs="Times New Roman"/>
              </w:rPr>
              <w:t xml:space="preserve"> </w:t>
            </w:r>
            <w:r w:rsidRPr="0027672F">
              <w:rPr>
                <w:rFonts w:cs="Times New Roman"/>
              </w:rPr>
              <w:br/>
              <w:t xml:space="preserve">главных    </w:t>
            </w:r>
            <w:r w:rsidRPr="0027672F">
              <w:rPr>
                <w:rFonts w:cs="Times New Roman"/>
              </w:rPr>
              <w:br/>
              <w:t>распорядителей</w:t>
            </w:r>
            <w:r w:rsidRPr="0027672F">
              <w:rPr>
                <w:rFonts w:cs="Times New Roman"/>
              </w:rPr>
              <w:br/>
              <w:t xml:space="preserve">бюджетных   </w:t>
            </w:r>
            <w:r w:rsidRPr="0027672F">
              <w:rPr>
                <w:rFonts w:cs="Times New Roman"/>
              </w:rPr>
              <w:br/>
              <w:t xml:space="preserve">средств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январь</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февраль</w:t>
            </w: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март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 xml:space="preserve">за 1  </w:t>
            </w:r>
            <w:r w:rsidRPr="0027672F">
              <w:rPr>
                <w:rFonts w:cs="Times New Roman"/>
              </w:rPr>
              <w:br/>
              <w:t>квартал</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апрель</w:t>
            </w: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май</w:t>
            </w: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июнь</w:t>
            </w: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за </w:t>
            </w:r>
            <w:r w:rsidRPr="0027672F">
              <w:rPr>
                <w:rFonts w:cs="Times New Roman"/>
              </w:rPr>
              <w:br/>
              <w:t xml:space="preserve">1    </w:t>
            </w:r>
            <w:r w:rsidRPr="0027672F">
              <w:rPr>
                <w:rFonts w:cs="Times New Roman"/>
              </w:rPr>
              <w:br/>
              <w:t>полугодие</w:t>
            </w: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июль</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август</w:t>
            </w: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сентябрь</w:t>
            </w: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Итого за</w:t>
            </w:r>
            <w:r w:rsidRPr="0027672F">
              <w:rPr>
                <w:rFonts w:cs="Times New Roman"/>
              </w:rPr>
              <w:br/>
              <w:t xml:space="preserve">9    </w:t>
            </w:r>
            <w:r w:rsidRPr="0027672F">
              <w:rPr>
                <w:rFonts w:cs="Times New Roman"/>
              </w:rPr>
              <w:br/>
              <w:t xml:space="preserve">месяцев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октябрь</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ноябрь</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декабрь</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r w:rsidRPr="0027672F">
              <w:rPr>
                <w:rFonts w:cs="Times New Roman"/>
              </w:rPr>
              <w:br/>
              <w:t>за год</w:t>
            </w: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3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4   </w:t>
            </w: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5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6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7   </w:t>
            </w: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8 </w:t>
            </w: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9  </w:t>
            </w: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10    </w:t>
            </w: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11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12  </w:t>
            </w: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13   </w:t>
            </w: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14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15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16  </w:t>
            </w: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17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18  </w:t>
            </w: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r w:rsidR="007F6A69" w:rsidRPr="0027672F" w:rsidTr="00C44E4F">
        <w:trPr>
          <w:cantSplit/>
          <w:trHeight w:val="240"/>
        </w:trPr>
        <w:tc>
          <w:tcPr>
            <w:tcW w:w="577"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r w:rsidRPr="0027672F">
              <w:rPr>
                <w:rFonts w:cs="Times New Roman"/>
              </w:rPr>
              <w:t xml:space="preserve">ИТОГО         </w:t>
            </w: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31"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54"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85"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192"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46"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308"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c>
          <w:tcPr>
            <w:tcW w:w="269" w:type="pct"/>
            <w:tcBorders>
              <w:top w:val="single" w:sz="6" w:space="0" w:color="auto"/>
              <w:left w:val="single" w:sz="6" w:space="0" w:color="auto"/>
              <w:bottom w:val="single" w:sz="6" w:space="0" w:color="auto"/>
              <w:right w:val="single" w:sz="6" w:space="0" w:color="auto"/>
            </w:tcBorders>
          </w:tcPr>
          <w:p w:rsidR="007F6A69" w:rsidRPr="0027672F" w:rsidRDefault="007F6A69" w:rsidP="00C44E4F">
            <w:pPr>
              <w:autoSpaceDE w:val="0"/>
              <w:autoSpaceDN w:val="0"/>
              <w:adjustRightInd w:val="0"/>
              <w:rPr>
                <w:rFonts w:cs="Times New Roman"/>
              </w:rPr>
            </w:pPr>
          </w:p>
        </w:tc>
      </w:tr>
    </w:tbl>
    <w:p w:rsidR="007F6A69" w:rsidRPr="0027672F" w:rsidRDefault="007F6A69" w:rsidP="007F6A69">
      <w:pPr>
        <w:autoSpaceDE w:val="0"/>
        <w:autoSpaceDN w:val="0"/>
        <w:adjustRightInd w:val="0"/>
        <w:jc w:val="both"/>
        <w:rPr>
          <w:rFonts w:cs="Times New Roman"/>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Руководитель         _____________  _________________________</w:t>
      </w: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(Начальник отдела)     (подпись)      (расшифровка подписи)</w:t>
      </w:r>
    </w:p>
    <w:p w:rsidR="007F6A69" w:rsidRPr="0027672F" w:rsidRDefault="007F6A69" w:rsidP="007F6A69">
      <w:pPr>
        <w:autoSpaceDE w:val="0"/>
        <w:autoSpaceDN w:val="0"/>
        <w:adjustRightInd w:val="0"/>
        <w:rPr>
          <w:rFonts w:ascii="Courier New" w:hAnsi="Courier New" w:cs="Courier New"/>
          <w:sz w:val="18"/>
          <w:szCs w:val="18"/>
        </w:rPr>
      </w:pPr>
    </w:p>
    <w:p w:rsidR="007F6A69" w:rsidRPr="0027672F"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Исполнитель   ___________   ________  ______________________  __________</w:t>
      </w:r>
    </w:p>
    <w:p w:rsidR="007F6A69" w:rsidRPr="00266A1C" w:rsidRDefault="007F6A69" w:rsidP="007F6A69">
      <w:pPr>
        <w:autoSpaceDE w:val="0"/>
        <w:autoSpaceDN w:val="0"/>
        <w:adjustRightInd w:val="0"/>
        <w:rPr>
          <w:rFonts w:ascii="Courier New" w:hAnsi="Courier New" w:cs="Courier New"/>
          <w:sz w:val="18"/>
          <w:szCs w:val="18"/>
        </w:rPr>
      </w:pPr>
      <w:r w:rsidRPr="0027672F">
        <w:rPr>
          <w:rFonts w:ascii="Courier New" w:hAnsi="Courier New" w:cs="Courier New"/>
          <w:sz w:val="18"/>
          <w:szCs w:val="18"/>
        </w:rPr>
        <w:t xml:space="preserve">              (должность)   (подпись)  </w:t>
      </w:r>
      <w:r>
        <w:rPr>
          <w:rFonts w:ascii="Courier New" w:hAnsi="Courier New" w:cs="Courier New"/>
          <w:sz w:val="18"/>
          <w:szCs w:val="18"/>
        </w:rPr>
        <w:t>(расшифровка подписи)  (телефон)</w:t>
      </w:r>
    </w:p>
    <w:p w:rsidR="007F6A69" w:rsidRDefault="007F6A69" w:rsidP="007F6A69">
      <w:pPr>
        <w:widowControl w:val="0"/>
        <w:autoSpaceDE w:val="0"/>
        <w:autoSpaceDN w:val="0"/>
        <w:adjustRightInd w:val="0"/>
        <w:jc w:val="center"/>
        <w:rPr>
          <w:b w:val="0"/>
          <w:bCs w:val="0"/>
          <w:sz w:val="28"/>
          <w:szCs w:val="28"/>
        </w:rPr>
      </w:pPr>
    </w:p>
    <w:p w:rsidR="007F6A69" w:rsidRDefault="007F6A69" w:rsidP="007F6A69">
      <w:pPr>
        <w:widowControl w:val="0"/>
        <w:autoSpaceDE w:val="0"/>
        <w:autoSpaceDN w:val="0"/>
        <w:adjustRightInd w:val="0"/>
        <w:jc w:val="center"/>
        <w:rPr>
          <w:b w:val="0"/>
          <w:bCs w:val="0"/>
          <w:sz w:val="28"/>
          <w:szCs w:val="28"/>
        </w:rPr>
      </w:pPr>
    </w:p>
    <w:p w:rsidR="007F6A69" w:rsidRDefault="007F6A69" w:rsidP="007F6A69">
      <w:pPr>
        <w:widowControl w:val="0"/>
        <w:autoSpaceDE w:val="0"/>
        <w:autoSpaceDN w:val="0"/>
        <w:adjustRightInd w:val="0"/>
        <w:jc w:val="center"/>
        <w:rPr>
          <w:b w:val="0"/>
          <w:bCs w:val="0"/>
          <w:sz w:val="28"/>
          <w:szCs w:val="28"/>
        </w:rPr>
      </w:pPr>
    </w:p>
    <w:p w:rsidR="007F6A69" w:rsidRDefault="007F6A69" w:rsidP="007F6A69">
      <w:pPr>
        <w:widowControl w:val="0"/>
        <w:autoSpaceDE w:val="0"/>
        <w:autoSpaceDN w:val="0"/>
        <w:adjustRightInd w:val="0"/>
        <w:jc w:val="center"/>
        <w:rPr>
          <w:b w:val="0"/>
          <w:bCs w:val="0"/>
          <w:sz w:val="28"/>
          <w:szCs w:val="28"/>
        </w:rPr>
      </w:pPr>
    </w:p>
    <w:p w:rsidR="007F6A69" w:rsidRDefault="007F6A69" w:rsidP="007F6A69">
      <w:pPr>
        <w:widowControl w:val="0"/>
        <w:autoSpaceDE w:val="0"/>
        <w:autoSpaceDN w:val="0"/>
        <w:adjustRightInd w:val="0"/>
        <w:jc w:val="center"/>
        <w:rPr>
          <w:b w:val="0"/>
          <w:bCs w:val="0"/>
          <w:sz w:val="28"/>
          <w:szCs w:val="28"/>
        </w:rPr>
      </w:pPr>
    </w:p>
    <w:p w:rsidR="004D6F3F" w:rsidRDefault="004D6F3F"/>
    <w:sectPr w:rsidR="004D6F3F" w:rsidSect="004D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B" w:rsidRDefault="007F6A69" w:rsidP="00E43D41">
    <w:pPr>
      <w:pStyle w:val="afe"/>
      <w:framePr w:wrap="around" w:vAnchor="text" w:hAnchor="margin" w:xAlign="center" w:y="1"/>
      <w:rPr>
        <w:rStyle w:val="affd"/>
        <w:rFonts w:eastAsia="Calibri"/>
      </w:rPr>
    </w:pPr>
    <w:r>
      <w:rPr>
        <w:rStyle w:val="affd"/>
        <w:rFonts w:eastAsia="Calibri"/>
      </w:rPr>
      <w:fldChar w:fldCharType="begin"/>
    </w:r>
    <w:r>
      <w:rPr>
        <w:rStyle w:val="affd"/>
        <w:rFonts w:eastAsia="Calibri"/>
      </w:rPr>
      <w:instrText xml:space="preserve">PAGE  </w:instrText>
    </w:r>
    <w:r>
      <w:rPr>
        <w:rStyle w:val="affd"/>
        <w:rFonts w:eastAsia="Calibri"/>
      </w:rPr>
      <w:fldChar w:fldCharType="separate"/>
    </w:r>
    <w:r>
      <w:rPr>
        <w:rStyle w:val="affd"/>
        <w:rFonts w:eastAsia="Calibri"/>
        <w:noProof/>
      </w:rPr>
      <w:t>16</w:t>
    </w:r>
    <w:r>
      <w:rPr>
        <w:rStyle w:val="affd"/>
        <w:rFonts w:eastAsia="Calibri"/>
      </w:rPr>
      <w:fldChar w:fldCharType="end"/>
    </w:r>
  </w:p>
  <w:p w:rsidR="00E1654B" w:rsidRDefault="007F6A6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B" w:rsidRDefault="007F6A69" w:rsidP="00E43D41">
    <w:pPr>
      <w:pStyle w:val="afe"/>
      <w:framePr w:wrap="around" w:vAnchor="text" w:hAnchor="margin" w:xAlign="center" w:y="1"/>
      <w:rPr>
        <w:rStyle w:val="affd"/>
        <w:rFonts w:eastAsia="Calibri"/>
      </w:rPr>
    </w:pPr>
    <w:r>
      <w:rPr>
        <w:rStyle w:val="affd"/>
        <w:rFonts w:eastAsia="Calibri"/>
      </w:rPr>
      <w:fldChar w:fldCharType="begin"/>
    </w:r>
    <w:r>
      <w:rPr>
        <w:rStyle w:val="affd"/>
        <w:rFonts w:eastAsia="Calibri"/>
      </w:rPr>
      <w:instrText xml:space="preserve">PAGE  </w:instrText>
    </w:r>
    <w:r>
      <w:rPr>
        <w:rStyle w:val="affd"/>
        <w:rFonts w:eastAsia="Calibri"/>
      </w:rPr>
      <w:fldChar w:fldCharType="separate"/>
    </w:r>
    <w:r>
      <w:rPr>
        <w:rStyle w:val="affd"/>
        <w:rFonts w:eastAsia="Calibri"/>
        <w:noProof/>
      </w:rPr>
      <w:t>47</w:t>
    </w:r>
    <w:r>
      <w:rPr>
        <w:rStyle w:val="affd"/>
        <w:rFonts w:eastAsia="Calibri"/>
      </w:rPr>
      <w:fldChar w:fldCharType="end"/>
    </w:r>
  </w:p>
  <w:p w:rsidR="00E1654B" w:rsidRDefault="007F6A69">
    <w:pPr>
      <w:pStyle w:val="af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B" w:rsidRDefault="007F6A69">
    <w:pPr>
      <w:pStyle w:val="afc"/>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84</w:t>
    </w:r>
    <w:r>
      <w:rPr>
        <w:rStyle w:val="affd"/>
      </w:rPr>
      <w:fldChar w:fldCharType="end"/>
    </w:r>
  </w:p>
  <w:p w:rsidR="00E1654B" w:rsidRDefault="007F6A6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lvl>
  </w:abstractNum>
  <w:abstractNum w:abstractNumId="1">
    <w:nsid w:val="01AB33B8"/>
    <w:multiLevelType w:val="hybridMultilevel"/>
    <w:tmpl w:val="BA2CE34E"/>
    <w:lvl w:ilvl="0" w:tplc="98381668">
      <w:start w:val="1"/>
      <w:numFmt w:val="bullet"/>
      <w:lvlText w:val=""/>
      <w:lvlJc w:val="left"/>
      <w:pPr>
        <w:ind w:left="1429" w:hanging="360"/>
      </w:pPr>
      <w:rPr>
        <w:rFonts w:ascii="Symbol" w:hAnsi="Symbol" w:hint="default"/>
      </w:rPr>
    </w:lvl>
    <w:lvl w:ilvl="1" w:tplc="0F64B7EA" w:tentative="1">
      <w:start w:val="1"/>
      <w:numFmt w:val="bullet"/>
      <w:lvlText w:val="o"/>
      <w:lvlJc w:val="left"/>
      <w:pPr>
        <w:ind w:left="2149" w:hanging="360"/>
      </w:pPr>
      <w:rPr>
        <w:rFonts w:ascii="Courier New" w:hAnsi="Courier New" w:cs="Courier New" w:hint="default"/>
      </w:rPr>
    </w:lvl>
    <w:lvl w:ilvl="2" w:tplc="FCEA6978" w:tentative="1">
      <w:start w:val="1"/>
      <w:numFmt w:val="bullet"/>
      <w:lvlText w:val=""/>
      <w:lvlJc w:val="left"/>
      <w:pPr>
        <w:ind w:left="2869" w:hanging="360"/>
      </w:pPr>
      <w:rPr>
        <w:rFonts w:ascii="Wingdings" w:hAnsi="Wingdings" w:hint="default"/>
      </w:rPr>
    </w:lvl>
    <w:lvl w:ilvl="3" w:tplc="AFF60468" w:tentative="1">
      <w:start w:val="1"/>
      <w:numFmt w:val="bullet"/>
      <w:lvlText w:val=""/>
      <w:lvlJc w:val="left"/>
      <w:pPr>
        <w:ind w:left="3589" w:hanging="360"/>
      </w:pPr>
      <w:rPr>
        <w:rFonts w:ascii="Symbol" w:hAnsi="Symbol" w:hint="default"/>
      </w:rPr>
    </w:lvl>
    <w:lvl w:ilvl="4" w:tplc="5526E6F4" w:tentative="1">
      <w:start w:val="1"/>
      <w:numFmt w:val="bullet"/>
      <w:lvlText w:val="o"/>
      <w:lvlJc w:val="left"/>
      <w:pPr>
        <w:ind w:left="4309" w:hanging="360"/>
      </w:pPr>
      <w:rPr>
        <w:rFonts w:ascii="Courier New" w:hAnsi="Courier New" w:cs="Courier New" w:hint="default"/>
      </w:rPr>
    </w:lvl>
    <w:lvl w:ilvl="5" w:tplc="C9EE467E" w:tentative="1">
      <w:start w:val="1"/>
      <w:numFmt w:val="bullet"/>
      <w:lvlText w:val=""/>
      <w:lvlJc w:val="left"/>
      <w:pPr>
        <w:ind w:left="5029" w:hanging="360"/>
      </w:pPr>
      <w:rPr>
        <w:rFonts w:ascii="Wingdings" w:hAnsi="Wingdings" w:hint="default"/>
      </w:rPr>
    </w:lvl>
    <w:lvl w:ilvl="6" w:tplc="B6100EAE" w:tentative="1">
      <w:start w:val="1"/>
      <w:numFmt w:val="bullet"/>
      <w:lvlText w:val=""/>
      <w:lvlJc w:val="left"/>
      <w:pPr>
        <w:ind w:left="5749" w:hanging="360"/>
      </w:pPr>
      <w:rPr>
        <w:rFonts w:ascii="Symbol" w:hAnsi="Symbol" w:hint="default"/>
      </w:rPr>
    </w:lvl>
    <w:lvl w:ilvl="7" w:tplc="7D6032E0" w:tentative="1">
      <w:start w:val="1"/>
      <w:numFmt w:val="bullet"/>
      <w:lvlText w:val="o"/>
      <w:lvlJc w:val="left"/>
      <w:pPr>
        <w:ind w:left="6469" w:hanging="360"/>
      </w:pPr>
      <w:rPr>
        <w:rFonts w:ascii="Courier New" w:hAnsi="Courier New" w:cs="Courier New" w:hint="default"/>
      </w:rPr>
    </w:lvl>
    <w:lvl w:ilvl="8" w:tplc="05421DF4" w:tentative="1">
      <w:start w:val="1"/>
      <w:numFmt w:val="bullet"/>
      <w:lvlText w:val=""/>
      <w:lvlJc w:val="left"/>
      <w:pPr>
        <w:ind w:left="7189" w:hanging="360"/>
      </w:pPr>
      <w:rPr>
        <w:rFonts w:ascii="Wingdings" w:hAnsi="Wingdings" w:hint="default"/>
      </w:rPr>
    </w:lvl>
  </w:abstractNum>
  <w:abstractNum w:abstractNumId="2">
    <w:nsid w:val="0A5C1FE6"/>
    <w:multiLevelType w:val="multilevel"/>
    <w:tmpl w:val="997C8FA2"/>
    <w:lvl w:ilvl="0">
      <w:start w:val="1"/>
      <w:numFmt w:val="decimal"/>
      <w:lvlText w:val="%1."/>
      <w:lvlJc w:val="left"/>
      <w:pPr>
        <w:ind w:left="1108" w:hanging="360"/>
      </w:pPr>
      <w:rPr>
        <w:rFonts w:hint="default"/>
      </w:rPr>
    </w:lvl>
    <w:lvl w:ilvl="1">
      <w:start w:val="5"/>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548" w:hanging="180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3">
    <w:nsid w:val="0A952AA5"/>
    <w:multiLevelType w:val="multilevel"/>
    <w:tmpl w:val="60B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714C3"/>
    <w:multiLevelType w:val="multilevel"/>
    <w:tmpl w:val="453A41FA"/>
    <w:lvl w:ilvl="0">
      <w:start w:val="2"/>
      <w:numFmt w:val="decimal"/>
      <w:lvlText w:val="%1."/>
      <w:lvlJc w:val="left"/>
      <w:pPr>
        <w:ind w:left="450" w:hanging="450"/>
      </w:pPr>
      <w:rPr>
        <w:rFonts w:hint="default"/>
      </w:rPr>
    </w:lvl>
    <w:lvl w:ilvl="1">
      <w:start w:val="4"/>
      <w:numFmt w:val="decimal"/>
      <w:lvlText w:val="%1.%2."/>
      <w:lvlJc w:val="left"/>
      <w:pPr>
        <w:ind w:left="253" w:hanging="72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895" w:hanging="1440"/>
      </w:pPr>
      <w:rPr>
        <w:rFonts w:hint="default"/>
      </w:rPr>
    </w:lvl>
    <w:lvl w:ilvl="6">
      <w:start w:val="1"/>
      <w:numFmt w:val="decimal"/>
      <w:lvlText w:val="%1.%2.%3.%4.%5.%6.%7."/>
      <w:lvlJc w:val="left"/>
      <w:pPr>
        <w:ind w:left="-1002" w:hanging="1800"/>
      </w:pPr>
      <w:rPr>
        <w:rFonts w:hint="default"/>
      </w:rPr>
    </w:lvl>
    <w:lvl w:ilvl="7">
      <w:start w:val="1"/>
      <w:numFmt w:val="decimal"/>
      <w:lvlText w:val="%1.%2.%3.%4.%5.%6.%7.%8."/>
      <w:lvlJc w:val="left"/>
      <w:pPr>
        <w:ind w:left="-1469" w:hanging="1800"/>
      </w:pPr>
      <w:rPr>
        <w:rFonts w:hint="default"/>
      </w:rPr>
    </w:lvl>
    <w:lvl w:ilvl="8">
      <w:start w:val="1"/>
      <w:numFmt w:val="decimal"/>
      <w:lvlText w:val="%1.%2.%3.%4.%5.%6.%7.%8.%9."/>
      <w:lvlJc w:val="left"/>
      <w:pPr>
        <w:ind w:left="-1576" w:hanging="2160"/>
      </w:pPr>
      <w:rPr>
        <w:rFonts w:hint="default"/>
      </w:rPr>
    </w:lvl>
  </w:abstractNum>
  <w:abstractNum w:abstractNumId="5">
    <w:nsid w:val="12BB4BC8"/>
    <w:multiLevelType w:val="hybridMultilevel"/>
    <w:tmpl w:val="18E8E252"/>
    <w:lvl w:ilvl="0" w:tplc="DDCEB5FC">
      <w:start w:val="1"/>
      <w:numFmt w:val="decimal"/>
      <w:lvlText w:val="%1."/>
      <w:lvlJc w:val="left"/>
      <w:pPr>
        <w:ind w:left="720" w:hanging="360"/>
      </w:pPr>
      <w:rPr>
        <w:rFonts w:hint="default"/>
      </w:rPr>
    </w:lvl>
    <w:lvl w:ilvl="1" w:tplc="25A0BD34">
      <w:start w:val="1"/>
      <w:numFmt w:val="lowerLetter"/>
      <w:lvlText w:val="%2."/>
      <w:lvlJc w:val="left"/>
      <w:pPr>
        <w:ind w:left="1440" w:hanging="360"/>
      </w:pPr>
    </w:lvl>
    <w:lvl w:ilvl="2" w:tplc="F14CB436">
      <w:start w:val="1"/>
      <w:numFmt w:val="lowerRoman"/>
      <w:lvlText w:val="%3."/>
      <w:lvlJc w:val="right"/>
      <w:pPr>
        <w:ind w:left="2160" w:hanging="180"/>
      </w:pPr>
    </w:lvl>
    <w:lvl w:ilvl="3" w:tplc="000082CA" w:tentative="1">
      <w:start w:val="1"/>
      <w:numFmt w:val="decimal"/>
      <w:lvlText w:val="%4."/>
      <w:lvlJc w:val="left"/>
      <w:pPr>
        <w:ind w:left="2880" w:hanging="360"/>
      </w:pPr>
    </w:lvl>
    <w:lvl w:ilvl="4" w:tplc="FBA481F6" w:tentative="1">
      <w:start w:val="1"/>
      <w:numFmt w:val="lowerLetter"/>
      <w:lvlText w:val="%5."/>
      <w:lvlJc w:val="left"/>
      <w:pPr>
        <w:ind w:left="3600" w:hanging="360"/>
      </w:pPr>
    </w:lvl>
    <w:lvl w:ilvl="5" w:tplc="5B2ACBAC" w:tentative="1">
      <w:start w:val="1"/>
      <w:numFmt w:val="lowerRoman"/>
      <w:lvlText w:val="%6."/>
      <w:lvlJc w:val="right"/>
      <w:pPr>
        <w:ind w:left="4320" w:hanging="180"/>
      </w:pPr>
    </w:lvl>
    <w:lvl w:ilvl="6" w:tplc="3722927E" w:tentative="1">
      <w:start w:val="1"/>
      <w:numFmt w:val="decimal"/>
      <w:lvlText w:val="%7."/>
      <w:lvlJc w:val="left"/>
      <w:pPr>
        <w:ind w:left="5040" w:hanging="360"/>
      </w:pPr>
    </w:lvl>
    <w:lvl w:ilvl="7" w:tplc="74B6F050" w:tentative="1">
      <w:start w:val="1"/>
      <w:numFmt w:val="lowerLetter"/>
      <w:lvlText w:val="%8."/>
      <w:lvlJc w:val="left"/>
      <w:pPr>
        <w:ind w:left="5760" w:hanging="360"/>
      </w:pPr>
    </w:lvl>
    <w:lvl w:ilvl="8" w:tplc="EFC0623E" w:tentative="1">
      <w:start w:val="1"/>
      <w:numFmt w:val="lowerRoman"/>
      <w:lvlText w:val="%9."/>
      <w:lvlJc w:val="right"/>
      <w:pPr>
        <w:ind w:left="6480" w:hanging="180"/>
      </w:pPr>
    </w:lvl>
  </w:abstractNum>
  <w:abstractNum w:abstractNumId="6">
    <w:nsid w:val="2E8E3FD7"/>
    <w:multiLevelType w:val="hybridMultilevel"/>
    <w:tmpl w:val="00200962"/>
    <w:lvl w:ilvl="0" w:tplc="B9769BE8">
      <w:start w:val="1"/>
      <w:numFmt w:val="decimal"/>
      <w:lvlText w:val="%1)"/>
      <w:lvlJc w:val="left"/>
      <w:pPr>
        <w:ind w:left="1456" w:hanging="916"/>
      </w:pPr>
      <w:rPr>
        <w:rFonts w:hint="default"/>
      </w:rPr>
    </w:lvl>
    <w:lvl w:ilvl="1" w:tplc="B8483E34" w:tentative="1">
      <w:start w:val="1"/>
      <w:numFmt w:val="lowerLetter"/>
      <w:lvlText w:val="%2."/>
      <w:lvlJc w:val="left"/>
      <w:pPr>
        <w:ind w:left="1620" w:hanging="360"/>
      </w:pPr>
    </w:lvl>
    <w:lvl w:ilvl="2" w:tplc="A8D209EE" w:tentative="1">
      <w:start w:val="1"/>
      <w:numFmt w:val="lowerRoman"/>
      <w:lvlText w:val="%3."/>
      <w:lvlJc w:val="right"/>
      <w:pPr>
        <w:ind w:left="2340" w:hanging="180"/>
      </w:pPr>
    </w:lvl>
    <w:lvl w:ilvl="3" w:tplc="4FAAB712" w:tentative="1">
      <w:start w:val="1"/>
      <w:numFmt w:val="decimal"/>
      <w:lvlText w:val="%4."/>
      <w:lvlJc w:val="left"/>
      <w:pPr>
        <w:ind w:left="3060" w:hanging="360"/>
      </w:pPr>
    </w:lvl>
    <w:lvl w:ilvl="4" w:tplc="D33C1C06" w:tentative="1">
      <w:start w:val="1"/>
      <w:numFmt w:val="lowerLetter"/>
      <w:lvlText w:val="%5."/>
      <w:lvlJc w:val="left"/>
      <w:pPr>
        <w:ind w:left="3780" w:hanging="360"/>
      </w:pPr>
    </w:lvl>
    <w:lvl w:ilvl="5" w:tplc="8DC2DA06" w:tentative="1">
      <w:start w:val="1"/>
      <w:numFmt w:val="lowerRoman"/>
      <w:lvlText w:val="%6."/>
      <w:lvlJc w:val="right"/>
      <w:pPr>
        <w:ind w:left="4500" w:hanging="180"/>
      </w:pPr>
    </w:lvl>
    <w:lvl w:ilvl="6" w:tplc="98D6B4FA" w:tentative="1">
      <w:start w:val="1"/>
      <w:numFmt w:val="decimal"/>
      <w:lvlText w:val="%7."/>
      <w:lvlJc w:val="left"/>
      <w:pPr>
        <w:ind w:left="5220" w:hanging="360"/>
      </w:pPr>
    </w:lvl>
    <w:lvl w:ilvl="7" w:tplc="8D24136A" w:tentative="1">
      <w:start w:val="1"/>
      <w:numFmt w:val="lowerLetter"/>
      <w:lvlText w:val="%8."/>
      <w:lvlJc w:val="left"/>
      <w:pPr>
        <w:ind w:left="5940" w:hanging="360"/>
      </w:pPr>
    </w:lvl>
    <w:lvl w:ilvl="8" w:tplc="4B8A6C02" w:tentative="1">
      <w:start w:val="1"/>
      <w:numFmt w:val="lowerRoman"/>
      <w:lvlText w:val="%9."/>
      <w:lvlJc w:val="right"/>
      <w:pPr>
        <w:ind w:left="6660" w:hanging="180"/>
      </w:pPr>
    </w:lvl>
  </w:abstractNum>
  <w:abstractNum w:abstractNumId="7">
    <w:nsid w:val="2F0A44C7"/>
    <w:multiLevelType w:val="hybridMultilevel"/>
    <w:tmpl w:val="6C22CDA8"/>
    <w:lvl w:ilvl="0" w:tplc="9586A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112C4"/>
    <w:multiLevelType w:val="multilevel"/>
    <w:tmpl w:val="36D60F86"/>
    <w:lvl w:ilvl="0">
      <w:start w:val="1"/>
      <w:numFmt w:val="decimal"/>
      <w:lvlText w:val="%1"/>
      <w:lvlJc w:val="left"/>
      <w:pPr>
        <w:ind w:left="1302" w:hanging="493"/>
      </w:pPr>
      <w:rPr>
        <w:rFonts w:hint="default"/>
        <w:lang w:val="ru-RU" w:eastAsia="en-US" w:bidi="ar-SA"/>
      </w:rPr>
    </w:lvl>
    <w:lvl w:ilvl="1">
      <w:start w:val="1"/>
      <w:numFmt w:val="decimal"/>
      <w:lvlText w:val="%1.%2."/>
      <w:lvlJc w:val="left"/>
      <w:pPr>
        <w:ind w:left="120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3"/>
      </w:pPr>
      <w:rPr>
        <w:rFonts w:hint="default"/>
        <w:lang w:val="ru-RU" w:eastAsia="en-US" w:bidi="ar-SA"/>
      </w:rPr>
    </w:lvl>
    <w:lvl w:ilvl="3">
      <w:numFmt w:val="bullet"/>
      <w:lvlText w:val="•"/>
      <w:lvlJc w:val="left"/>
      <w:pPr>
        <w:ind w:left="3797" w:hanging="493"/>
      </w:pPr>
      <w:rPr>
        <w:rFonts w:hint="default"/>
        <w:lang w:val="ru-RU" w:eastAsia="en-US" w:bidi="ar-SA"/>
      </w:rPr>
    </w:lvl>
    <w:lvl w:ilvl="4">
      <w:numFmt w:val="bullet"/>
      <w:lvlText w:val="•"/>
      <w:lvlJc w:val="left"/>
      <w:pPr>
        <w:ind w:left="4630" w:hanging="493"/>
      </w:pPr>
      <w:rPr>
        <w:rFonts w:hint="default"/>
        <w:lang w:val="ru-RU" w:eastAsia="en-US" w:bidi="ar-SA"/>
      </w:rPr>
    </w:lvl>
    <w:lvl w:ilvl="5">
      <w:numFmt w:val="bullet"/>
      <w:lvlText w:val="•"/>
      <w:lvlJc w:val="left"/>
      <w:pPr>
        <w:ind w:left="5463" w:hanging="493"/>
      </w:pPr>
      <w:rPr>
        <w:rFonts w:hint="default"/>
        <w:lang w:val="ru-RU" w:eastAsia="en-US" w:bidi="ar-SA"/>
      </w:rPr>
    </w:lvl>
    <w:lvl w:ilvl="6">
      <w:numFmt w:val="bullet"/>
      <w:lvlText w:val="•"/>
      <w:lvlJc w:val="left"/>
      <w:pPr>
        <w:ind w:left="6295" w:hanging="493"/>
      </w:pPr>
      <w:rPr>
        <w:rFonts w:hint="default"/>
        <w:lang w:val="ru-RU" w:eastAsia="en-US" w:bidi="ar-SA"/>
      </w:rPr>
    </w:lvl>
    <w:lvl w:ilvl="7">
      <w:numFmt w:val="bullet"/>
      <w:lvlText w:val="•"/>
      <w:lvlJc w:val="left"/>
      <w:pPr>
        <w:ind w:left="7128" w:hanging="493"/>
      </w:pPr>
      <w:rPr>
        <w:rFonts w:hint="default"/>
        <w:lang w:val="ru-RU" w:eastAsia="en-US" w:bidi="ar-SA"/>
      </w:rPr>
    </w:lvl>
    <w:lvl w:ilvl="8">
      <w:numFmt w:val="bullet"/>
      <w:lvlText w:val="•"/>
      <w:lvlJc w:val="left"/>
      <w:pPr>
        <w:ind w:left="7961" w:hanging="493"/>
      </w:pPr>
      <w:rPr>
        <w:rFonts w:hint="default"/>
        <w:lang w:val="ru-RU" w:eastAsia="en-US" w:bidi="ar-SA"/>
      </w:rPr>
    </w:lvl>
  </w:abstractNum>
  <w:abstractNum w:abstractNumId="9">
    <w:nsid w:val="381409AF"/>
    <w:multiLevelType w:val="multilevel"/>
    <w:tmpl w:val="08C82938"/>
    <w:lvl w:ilvl="0">
      <w:start w:val="1"/>
      <w:numFmt w:val="decimal"/>
      <w:lvlText w:val="%1."/>
      <w:lvlJc w:val="left"/>
      <w:pPr>
        <w:ind w:left="102" w:hanging="708"/>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3808" w:hanging="281"/>
        <w:jc w:val="right"/>
      </w:pPr>
      <w:rPr>
        <w:rFonts w:hint="default"/>
        <w:spacing w:val="0"/>
        <w:w w:val="100"/>
        <w:lang w:val="ru-RU" w:eastAsia="en-US" w:bidi="ar-SA"/>
      </w:rPr>
    </w:lvl>
    <w:lvl w:ilvl="2">
      <w:start w:val="1"/>
      <w:numFmt w:val="decimal"/>
      <w:lvlText w:val="%2.%3."/>
      <w:lvlJc w:val="left"/>
      <w:pPr>
        <w:ind w:left="102" w:hanging="569"/>
      </w:pPr>
      <w:rPr>
        <w:rFonts w:ascii="Times New Roman" w:eastAsia="Times New Roman" w:hAnsi="Times New Roman" w:cs="Times New Roman" w:hint="default"/>
        <w:spacing w:val="0"/>
        <w:w w:val="100"/>
        <w:sz w:val="28"/>
        <w:szCs w:val="28"/>
        <w:lang w:val="ru-RU" w:eastAsia="en-US" w:bidi="ar-SA"/>
      </w:rPr>
    </w:lvl>
    <w:lvl w:ilvl="3">
      <w:start w:val="1"/>
      <w:numFmt w:val="decimal"/>
      <w:lvlText w:val="%2.%3.%4."/>
      <w:lvlJc w:val="left"/>
      <w:pPr>
        <w:ind w:left="102" w:hanging="70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5742" w:hanging="706"/>
      </w:pPr>
      <w:rPr>
        <w:rFonts w:hint="default"/>
        <w:lang w:val="ru-RU" w:eastAsia="en-US" w:bidi="ar-SA"/>
      </w:rPr>
    </w:lvl>
    <w:lvl w:ilvl="5">
      <w:numFmt w:val="bullet"/>
      <w:lvlText w:val="•"/>
      <w:lvlJc w:val="left"/>
      <w:pPr>
        <w:ind w:left="6389" w:hanging="706"/>
      </w:pPr>
      <w:rPr>
        <w:rFonts w:hint="default"/>
        <w:lang w:val="ru-RU" w:eastAsia="en-US" w:bidi="ar-SA"/>
      </w:rPr>
    </w:lvl>
    <w:lvl w:ilvl="6">
      <w:numFmt w:val="bullet"/>
      <w:lvlText w:val="•"/>
      <w:lvlJc w:val="left"/>
      <w:pPr>
        <w:ind w:left="7036" w:hanging="706"/>
      </w:pPr>
      <w:rPr>
        <w:rFonts w:hint="default"/>
        <w:lang w:val="ru-RU" w:eastAsia="en-US" w:bidi="ar-SA"/>
      </w:rPr>
    </w:lvl>
    <w:lvl w:ilvl="7">
      <w:numFmt w:val="bullet"/>
      <w:lvlText w:val="•"/>
      <w:lvlJc w:val="left"/>
      <w:pPr>
        <w:ind w:left="7684" w:hanging="706"/>
      </w:pPr>
      <w:rPr>
        <w:rFonts w:hint="default"/>
        <w:lang w:val="ru-RU" w:eastAsia="en-US" w:bidi="ar-SA"/>
      </w:rPr>
    </w:lvl>
    <w:lvl w:ilvl="8">
      <w:numFmt w:val="bullet"/>
      <w:lvlText w:val="•"/>
      <w:lvlJc w:val="left"/>
      <w:pPr>
        <w:ind w:left="8331" w:hanging="706"/>
      </w:pPr>
      <w:rPr>
        <w:rFonts w:hint="default"/>
        <w:lang w:val="ru-RU" w:eastAsia="en-US" w:bidi="ar-SA"/>
      </w:rPr>
    </w:lvl>
  </w:abstractNum>
  <w:abstractNum w:abstractNumId="10">
    <w:nsid w:val="381F4857"/>
    <w:multiLevelType w:val="multilevel"/>
    <w:tmpl w:val="E65C01E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4367EF"/>
    <w:multiLevelType w:val="hybridMultilevel"/>
    <w:tmpl w:val="5504119A"/>
    <w:lvl w:ilvl="0" w:tplc="46DE0CD0">
      <w:start w:val="1"/>
      <w:numFmt w:val="decimal"/>
      <w:lvlText w:val="%1."/>
      <w:lvlJc w:val="left"/>
      <w:pPr>
        <w:tabs>
          <w:tab w:val="num" w:pos="720"/>
        </w:tabs>
        <w:ind w:left="720" w:hanging="360"/>
      </w:pPr>
      <w:rPr>
        <w:rFonts w:hint="default"/>
      </w:rPr>
    </w:lvl>
    <w:lvl w:ilvl="1" w:tplc="C6F667D4" w:tentative="1">
      <w:start w:val="1"/>
      <w:numFmt w:val="lowerLetter"/>
      <w:lvlText w:val="%2."/>
      <w:lvlJc w:val="left"/>
      <w:pPr>
        <w:tabs>
          <w:tab w:val="num" w:pos="1440"/>
        </w:tabs>
        <w:ind w:left="1440" w:hanging="360"/>
      </w:pPr>
    </w:lvl>
    <w:lvl w:ilvl="2" w:tplc="961E9FBC" w:tentative="1">
      <w:start w:val="1"/>
      <w:numFmt w:val="lowerRoman"/>
      <w:lvlText w:val="%3."/>
      <w:lvlJc w:val="right"/>
      <w:pPr>
        <w:tabs>
          <w:tab w:val="num" w:pos="2160"/>
        </w:tabs>
        <w:ind w:left="2160" w:hanging="180"/>
      </w:pPr>
    </w:lvl>
    <w:lvl w:ilvl="3" w:tplc="5762B736" w:tentative="1">
      <w:start w:val="1"/>
      <w:numFmt w:val="decimal"/>
      <w:lvlText w:val="%4."/>
      <w:lvlJc w:val="left"/>
      <w:pPr>
        <w:tabs>
          <w:tab w:val="num" w:pos="2880"/>
        </w:tabs>
        <w:ind w:left="2880" w:hanging="360"/>
      </w:pPr>
    </w:lvl>
    <w:lvl w:ilvl="4" w:tplc="2634FE34" w:tentative="1">
      <w:start w:val="1"/>
      <w:numFmt w:val="lowerLetter"/>
      <w:lvlText w:val="%5."/>
      <w:lvlJc w:val="left"/>
      <w:pPr>
        <w:tabs>
          <w:tab w:val="num" w:pos="3600"/>
        </w:tabs>
        <w:ind w:left="3600" w:hanging="360"/>
      </w:pPr>
    </w:lvl>
    <w:lvl w:ilvl="5" w:tplc="D05E4C16" w:tentative="1">
      <w:start w:val="1"/>
      <w:numFmt w:val="lowerRoman"/>
      <w:lvlText w:val="%6."/>
      <w:lvlJc w:val="right"/>
      <w:pPr>
        <w:tabs>
          <w:tab w:val="num" w:pos="4320"/>
        </w:tabs>
        <w:ind w:left="4320" w:hanging="180"/>
      </w:pPr>
    </w:lvl>
    <w:lvl w:ilvl="6" w:tplc="40488ABA" w:tentative="1">
      <w:start w:val="1"/>
      <w:numFmt w:val="decimal"/>
      <w:lvlText w:val="%7."/>
      <w:lvlJc w:val="left"/>
      <w:pPr>
        <w:tabs>
          <w:tab w:val="num" w:pos="5040"/>
        </w:tabs>
        <w:ind w:left="5040" w:hanging="360"/>
      </w:pPr>
    </w:lvl>
    <w:lvl w:ilvl="7" w:tplc="9FC61E84" w:tentative="1">
      <w:start w:val="1"/>
      <w:numFmt w:val="lowerLetter"/>
      <w:lvlText w:val="%8."/>
      <w:lvlJc w:val="left"/>
      <w:pPr>
        <w:tabs>
          <w:tab w:val="num" w:pos="5760"/>
        </w:tabs>
        <w:ind w:left="5760" w:hanging="360"/>
      </w:pPr>
    </w:lvl>
    <w:lvl w:ilvl="8" w:tplc="39C6CD4A" w:tentative="1">
      <w:start w:val="1"/>
      <w:numFmt w:val="lowerRoman"/>
      <w:lvlText w:val="%9."/>
      <w:lvlJc w:val="right"/>
      <w:pPr>
        <w:tabs>
          <w:tab w:val="num" w:pos="6480"/>
        </w:tabs>
        <w:ind w:left="6480" w:hanging="180"/>
      </w:pPr>
    </w:lvl>
  </w:abstractNum>
  <w:abstractNum w:abstractNumId="12">
    <w:nsid w:val="3BF31DFA"/>
    <w:multiLevelType w:val="multilevel"/>
    <w:tmpl w:val="487C19D2"/>
    <w:lvl w:ilvl="0">
      <w:start w:val="3"/>
      <w:numFmt w:val="decimal"/>
      <w:lvlText w:val="%1."/>
      <w:lvlJc w:val="left"/>
      <w:pPr>
        <w:ind w:left="450" w:hanging="450"/>
      </w:pPr>
      <w:rPr>
        <w:rFonts w:hint="default"/>
      </w:rPr>
    </w:lvl>
    <w:lvl w:ilvl="1">
      <w:start w:val="1"/>
      <w:numFmt w:val="decimal"/>
      <w:lvlText w:val="%1.%2."/>
      <w:lvlJc w:val="left"/>
      <w:pPr>
        <w:ind w:left="-214" w:hanging="7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804" w:hanging="1800"/>
      </w:pPr>
      <w:rPr>
        <w:rFonts w:hint="default"/>
      </w:rPr>
    </w:lvl>
    <w:lvl w:ilvl="7">
      <w:start w:val="1"/>
      <w:numFmt w:val="decimal"/>
      <w:lvlText w:val="%1.%2.%3.%4.%5.%6.%7.%8."/>
      <w:lvlJc w:val="left"/>
      <w:pPr>
        <w:ind w:left="-4738" w:hanging="1800"/>
      </w:pPr>
      <w:rPr>
        <w:rFonts w:hint="default"/>
      </w:rPr>
    </w:lvl>
    <w:lvl w:ilvl="8">
      <w:start w:val="1"/>
      <w:numFmt w:val="decimal"/>
      <w:lvlText w:val="%1.%2.%3.%4.%5.%6.%7.%8.%9."/>
      <w:lvlJc w:val="left"/>
      <w:pPr>
        <w:ind w:left="-5312" w:hanging="2160"/>
      </w:pPr>
      <w:rPr>
        <w:rFonts w:hint="default"/>
      </w:rPr>
    </w:lvl>
  </w:abstractNum>
  <w:abstractNum w:abstractNumId="13">
    <w:nsid w:val="3D8A1F3F"/>
    <w:multiLevelType w:val="hybridMultilevel"/>
    <w:tmpl w:val="EA30EAE8"/>
    <w:lvl w:ilvl="0" w:tplc="A9AA6F4C">
      <w:start w:val="1"/>
      <w:numFmt w:val="decimal"/>
      <w:lvlText w:val="%1."/>
      <w:lvlJc w:val="left"/>
      <w:pPr>
        <w:ind w:left="1065" w:hanging="360"/>
      </w:pPr>
      <w:rPr>
        <w:rFonts w:hint="default"/>
      </w:rPr>
    </w:lvl>
    <w:lvl w:ilvl="1" w:tplc="41EEBCC6" w:tentative="1">
      <w:start w:val="1"/>
      <w:numFmt w:val="lowerLetter"/>
      <w:lvlText w:val="%2."/>
      <w:lvlJc w:val="left"/>
      <w:pPr>
        <w:ind w:left="1785" w:hanging="360"/>
      </w:pPr>
    </w:lvl>
    <w:lvl w:ilvl="2" w:tplc="73C25D88" w:tentative="1">
      <w:start w:val="1"/>
      <w:numFmt w:val="lowerRoman"/>
      <w:lvlText w:val="%3."/>
      <w:lvlJc w:val="right"/>
      <w:pPr>
        <w:ind w:left="2505" w:hanging="180"/>
      </w:pPr>
    </w:lvl>
    <w:lvl w:ilvl="3" w:tplc="AB623A30" w:tentative="1">
      <w:start w:val="1"/>
      <w:numFmt w:val="decimal"/>
      <w:lvlText w:val="%4."/>
      <w:lvlJc w:val="left"/>
      <w:pPr>
        <w:ind w:left="3225" w:hanging="360"/>
      </w:pPr>
    </w:lvl>
    <w:lvl w:ilvl="4" w:tplc="BA668372" w:tentative="1">
      <w:start w:val="1"/>
      <w:numFmt w:val="lowerLetter"/>
      <w:lvlText w:val="%5."/>
      <w:lvlJc w:val="left"/>
      <w:pPr>
        <w:ind w:left="3945" w:hanging="360"/>
      </w:pPr>
    </w:lvl>
    <w:lvl w:ilvl="5" w:tplc="2BAE18C2" w:tentative="1">
      <w:start w:val="1"/>
      <w:numFmt w:val="lowerRoman"/>
      <w:lvlText w:val="%6."/>
      <w:lvlJc w:val="right"/>
      <w:pPr>
        <w:ind w:left="4665" w:hanging="180"/>
      </w:pPr>
    </w:lvl>
    <w:lvl w:ilvl="6" w:tplc="233E7F6E" w:tentative="1">
      <w:start w:val="1"/>
      <w:numFmt w:val="decimal"/>
      <w:lvlText w:val="%7."/>
      <w:lvlJc w:val="left"/>
      <w:pPr>
        <w:ind w:left="5385" w:hanging="360"/>
      </w:pPr>
    </w:lvl>
    <w:lvl w:ilvl="7" w:tplc="3F086752" w:tentative="1">
      <w:start w:val="1"/>
      <w:numFmt w:val="lowerLetter"/>
      <w:lvlText w:val="%8."/>
      <w:lvlJc w:val="left"/>
      <w:pPr>
        <w:ind w:left="6105" w:hanging="360"/>
      </w:pPr>
    </w:lvl>
    <w:lvl w:ilvl="8" w:tplc="3588F3AC" w:tentative="1">
      <w:start w:val="1"/>
      <w:numFmt w:val="lowerRoman"/>
      <w:lvlText w:val="%9."/>
      <w:lvlJc w:val="right"/>
      <w:pPr>
        <w:ind w:left="6825" w:hanging="180"/>
      </w:pPr>
    </w:lvl>
  </w:abstractNum>
  <w:abstractNum w:abstractNumId="14">
    <w:nsid w:val="41A64D16"/>
    <w:multiLevelType w:val="hybridMultilevel"/>
    <w:tmpl w:val="1C2292E6"/>
    <w:lvl w:ilvl="0" w:tplc="0419000F">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5">
    <w:nsid w:val="4E461672"/>
    <w:multiLevelType w:val="hybridMultilevel"/>
    <w:tmpl w:val="6E8A2B72"/>
    <w:lvl w:ilvl="0" w:tplc="75ACCD9A">
      <w:numFmt w:val="bullet"/>
      <w:lvlText w:val="-"/>
      <w:lvlJc w:val="left"/>
      <w:pPr>
        <w:ind w:left="102" w:hanging="492"/>
      </w:pPr>
      <w:rPr>
        <w:rFonts w:ascii="Times New Roman" w:eastAsia="Times New Roman" w:hAnsi="Times New Roman" w:cs="Times New Roman" w:hint="default"/>
        <w:w w:val="100"/>
        <w:sz w:val="28"/>
        <w:szCs w:val="28"/>
        <w:lang w:val="ru-RU" w:eastAsia="en-US" w:bidi="ar-SA"/>
      </w:rPr>
    </w:lvl>
    <w:lvl w:ilvl="1" w:tplc="38CE98A4">
      <w:numFmt w:val="bullet"/>
      <w:lvlText w:val="•"/>
      <w:lvlJc w:val="left"/>
      <w:pPr>
        <w:ind w:left="1052" w:hanging="492"/>
      </w:pPr>
      <w:rPr>
        <w:rFonts w:hint="default"/>
        <w:lang w:val="ru-RU" w:eastAsia="en-US" w:bidi="ar-SA"/>
      </w:rPr>
    </w:lvl>
    <w:lvl w:ilvl="2" w:tplc="7AAECEF2">
      <w:numFmt w:val="bullet"/>
      <w:lvlText w:val="•"/>
      <w:lvlJc w:val="left"/>
      <w:pPr>
        <w:ind w:left="2005" w:hanging="492"/>
      </w:pPr>
      <w:rPr>
        <w:rFonts w:hint="default"/>
        <w:lang w:val="ru-RU" w:eastAsia="en-US" w:bidi="ar-SA"/>
      </w:rPr>
    </w:lvl>
    <w:lvl w:ilvl="3" w:tplc="920E9494">
      <w:numFmt w:val="bullet"/>
      <w:lvlText w:val="•"/>
      <w:lvlJc w:val="left"/>
      <w:pPr>
        <w:ind w:left="2957" w:hanging="492"/>
      </w:pPr>
      <w:rPr>
        <w:rFonts w:hint="default"/>
        <w:lang w:val="ru-RU" w:eastAsia="en-US" w:bidi="ar-SA"/>
      </w:rPr>
    </w:lvl>
    <w:lvl w:ilvl="4" w:tplc="6644A9F2">
      <w:numFmt w:val="bullet"/>
      <w:lvlText w:val="•"/>
      <w:lvlJc w:val="left"/>
      <w:pPr>
        <w:ind w:left="3910" w:hanging="492"/>
      </w:pPr>
      <w:rPr>
        <w:rFonts w:hint="default"/>
        <w:lang w:val="ru-RU" w:eastAsia="en-US" w:bidi="ar-SA"/>
      </w:rPr>
    </w:lvl>
    <w:lvl w:ilvl="5" w:tplc="2D186BCE">
      <w:numFmt w:val="bullet"/>
      <w:lvlText w:val="•"/>
      <w:lvlJc w:val="left"/>
      <w:pPr>
        <w:ind w:left="4863" w:hanging="492"/>
      </w:pPr>
      <w:rPr>
        <w:rFonts w:hint="default"/>
        <w:lang w:val="ru-RU" w:eastAsia="en-US" w:bidi="ar-SA"/>
      </w:rPr>
    </w:lvl>
    <w:lvl w:ilvl="6" w:tplc="5C5EEA4A">
      <w:numFmt w:val="bullet"/>
      <w:lvlText w:val="•"/>
      <w:lvlJc w:val="left"/>
      <w:pPr>
        <w:ind w:left="5815" w:hanging="492"/>
      </w:pPr>
      <w:rPr>
        <w:rFonts w:hint="default"/>
        <w:lang w:val="ru-RU" w:eastAsia="en-US" w:bidi="ar-SA"/>
      </w:rPr>
    </w:lvl>
    <w:lvl w:ilvl="7" w:tplc="D3E80AB0">
      <w:numFmt w:val="bullet"/>
      <w:lvlText w:val="•"/>
      <w:lvlJc w:val="left"/>
      <w:pPr>
        <w:ind w:left="6768" w:hanging="492"/>
      </w:pPr>
      <w:rPr>
        <w:rFonts w:hint="default"/>
        <w:lang w:val="ru-RU" w:eastAsia="en-US" w:bidi="ar-SA"/>
      </w:rPr>
    </w:lvl>
    <w:lvl w:ilvl="8" w:tplc="610EB27C">
      <w:numFmt w:val="bullet"/>
      <w:lvlText w:val="•"/>
      <w:lvlJc w:val="left"/>
      <w:pPr>
        <w:ind w:left="7721" w:hanging="492"/>
      </w:pPr>
      <w:rPr>
        <w:rFonts w:hint="default"/>
        <w:lang w:val="ru-RU" w:eastAsia="en-US" w:bidi="ar-SA"/>
      </w:rPr>
    </w:lvl>
  </w:abstractNum>
  <w:abstractNum w:abstractNumId="16">
    <w:nsid w:val="4EB07079"/>
    <w:multiLevelType w:val="multilevel"/>
    <w:tmpl w:val="21BC9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F3F7700"/>
    <w:multiLevelType w:val="multilevel"/>
    <w:tmpl w:val="52005730"/>
    <w:lvl w:ilvl="0">
      <w:start w:val="1"/>
      <w:numFmt w:val="decimal"/>
      <w:pStyle w:val="heading1normal"/>
      <w:suff w:val="space"/>
      <w:lvlText w:val="%1."/>
      <w:lvlJc w:val="left"/>
      <w:rPr>
        <w:rFonts w:cs="Times New Roman" w:hint="default"/>
      </w:rPr>
    </w:lvl>
    <w:lvl w:ilvl="1">
      <w:start w:val="1"/>
      <w:numFmt w:val="decimal"/>
      <w:pStyle w:val="heading2normal"/>
      <w:suff w:val="space"/>
      <w:lvlText w:val="%1.%2."/>
      <w:lvlJc w:val="left"/>
      <w:rPr>
        <w:rFonts w:cs="Times New Roman" w:hint="default"/>
      </w:rPr>
    </w:lvl>
    <w:lvl w:ilvl="2">
      <w:start w:val="1"/>
      <w:numFmt w:val="decimal"/>
      <w:pStyle w:val="heading3normal"/>
      <w:suff w:val="space"/>
      <w:lvlText w:val="%1.%2.%3."/>
      <w:lvlJc w:val="left"/>
      <w:rPr>
        <w:rFonts w:cs="Times New Roman" w:hint="default"/>
      </w:rPr>
    </w:lvl>
    <w:lvl w:ilvl="3">
      <w:start w:val="1"/>
      <w:numFmt w:val="decimal"/>
      <w:pStyle w:val="heading4normal"/>
      <w:suff w:val="space"/>
      <w:lvlText w:val="%1.%2.%3.%4."/>
      <w:lvlJc w:val="left"/>
      <w:rPr>
        <w:rFonts w:cs="Times New Roman" w:hint="default"/>
      </w:rPr>
    </w:lvl>
    <w:lvl w:ilvl="4">
      <w:start w:val="1"/>
      <w:numFmt w:val="decimal"/>
      <w:pStyle w:val="heading5normal"/>
      <w:suff w:val="space"/>
      <w:lvlText w:val="%1.%2.%3.%4.%5."/>
      <w:lvlJc w:val="left"/>
      <w:rPr>
        <w:rFonts w:cs="Times New Roman" w:hint="default"/>
      </w:rPr>
    </w:lvl>
    <w:lvl w:ilvl="5">
      <w:start w:val="1"/>
      <w:numFmt w:val="decimal"/>
      <w:pStyle w:val="heading6normal"/>
      <w:suff w:val="space"/>
      <w:lvlText w:val="%1.%2.%3.%4.%5.%6."/>
      <w:lvlJc w:val="left"/>
      <w:rPr>
        <w:rFonts w:cs="Times New Roman" w:hint="default"/>
      </w:rPr>
    </w:lvl>
    <w:lvl w:ilvl="6">
      <w:start w:val="1"/>
      <w:numFmt w:val="decimal"/>
      <w:pStyle w:val="heading7normal"/>
      <w:suff w:val="space"/>
      <w:lvlText w:val="%1.%2.%3.%4.%5.%6.%7."/>
      <w:lvlJc w:val="left"/>
      <w:rPr>
        <w:rFonts w:cs="Times New Roman" w:hint="default"/>
      </w:rPr>
    </w:lvl>
    <w:lvl w:ilvl="7">
      <w:start w:val="1"/>
      <w:numFmt w:val="decimal"/>
      <w:pStyle w:val="heading8normal"/>
      <w:suff w:val="space"/>
      <w:lvlText w:val="%1.%2.%3.%4.%5.%6.%7.%8."/>
      <w:lvlJc w:val="left"/>
      <w:rPr>
        <w:rFonts w:cs="Times New Roman" w:hint="default"/>
      </w:rPr>
    </w:lvl>
    <w:lvl w:ilvl="8">
      <w:start w:val="1"/>
      <w:numFmt w:val="decimal"/>
      <w:pStyle w:val="heading9normal"/>
      <w:suff w:val="space"/>
      <w:lvlText w:val="%1.%2.%3.%4.%5.%6.%7.%8.%9."/>
      <w:lvlJc w:val="left"/>
      <w:rPr>
        <w:rFonts w:cs="Times New Roman" w:hint="default"/>
      </w:rPr>
    </w:lvl>
  </w:abstractNum>
  <w:abstractNum w:abstractNumId="18">
    <w:nsid w:val="505E6BAE"/>
    <w:multiLevelType w:val="hybridMultilevel"/>
    <w:tmpl w:val="67EC4F34"/>
    <w:lvl w:ilvl="0" w:tplc="7F124680">
      <w:start w:val="1"/>
      <w:numFmt w:val="bullet"/>
      <w:lvlText w:val=""/>
      <w:lvlJc w:val="left"/>
      <w:pPr>
        <w:ind w:left="720" w:hanging="360"/>
      </w:pPr>
      <w:rPr>
        <w:rFonts w:ascii="Symbol" w:hAnsi="Symbol" w:hint="default"/>
      </w:rPr>
    </w:lvl>
    <w:lvl w:ilvl="1" w:tplc="F0A6D92C" w:tentative="1">
      <w:start w:val="1"/>
      <w:numFmt w:val="bullet"/>
      <w:lvlText w:val="o"/>
      <w:lvlJc w:val="left"/>
      <w:pPr>
        <w:ind w:left="1440" w:hanging="360"/>
      </w:pPr>
      <w:rPr>
        <w:rFonts w:ascii="Courier New" w:hAnsi="Courier New" w:cs="Courier New" w:hint="default"/>
      </w:rPr>
    </w:lvl>
    <w:lvl w:ilvl="2" w:tplc="E6D868CE" w:tentative="1">
      <w:start w:val="1"/>
      <w:numFmt w:val="bullet"/>
      <w:lvlText w:val=""/>
      <w:lvlJc w:val="left"/>
      <w:pPr>
        <w:ind w:left="2160" w:hanging="360"/>
      </w:pPr>
      <w:rPr>
        <w:rFonts w:ascii="Wingdings" w:hAnsi="Wingdings" w:hint="default"/>
      </w:rPr>
    </w:lvl>
    <w:lvl w:ilvl="3" w:tplc="27CC04F4" w:tentative="1">
      <w:start w:val="1"/>
      <w:numFmt w:val="bullet"/>
      <w:lvlText w:val=""/>
      <w:lvlJc w:val="left"/>
      <w:pPr>
        <w:ind w:left="2880" w:hanging="360"/>
      </w:pPr>
      <w:rPr>
        <w:rFonts w:ascii="Symbol" w:hAnsi="Symbol" w:hint="default"/>
      </w:rPr>
    </w:lvl>
    <w:lvl w:ilvl="4" w:tplc="4C20CCA0" w:tentative="1">
      <w:start w:val="1"/>
      <w:numFmt w:val="bullet"/>
      <w:lvlText w:val="o"/>
      <w:lvlJc w:val="left"/>
      <w:pPr>
        <w:ind w:left="3600" w:hanging="360"/>
      </w:pPr>
      <w:rPr>
        <w:rFonts w:ascii="Courier New" w:hAnsi="Courier New" w:cs="Courier New" w:hint="default"/>
      </w:rPr>
    </w:lvl>
    <w:lvl w:ilvl="5" w:tplc="BCDCBE9C" w:tentative="1">
      <w:start w:val="1"/>
      <w:numFmt w:val="bullet"/>
      <w:lvlText w:val=""/>
      <w:lvlJc w:val="left"/>
      <w:pPr>
        <w:ind w:left="4320" w:hanging="360"/>
      </w:pPr>
      <w:rPr>
        <w:rFonts w:ascii="Wingdings" w:hAnsi="Wingdings" w:hint="default"/>
      </w:rPr>
    </w:lvl>
    <w:lvl w:ilvl="6" w:tplc="EB0E01BA" w:tentative="1">
      <w:start w:val="1"/>
      <w:numFmt w:val="bullet"/>
      <w:lvlText w:val=""/>
      <w:lvlJc w:val="left"/>
      <w:pPr>
        <w:ind w:left="5040" w:hanging="360"/>
      </w:pPr>
      <w:rPr>
        <w:rFonts w:ascii="Symbol" w:hAnsi="Symbol" w:hint="default"/>
      </w:rPr>
    </w:lvl>
    <w:lvl w:ilvl="7" w:tplc="A36CE518" w:tentative="1">
      <w:start w:val="1"/>
      <w:numFmt w:val="bullet"/>
      <w:lvlText w:val="o"/>
      <w:lvlJc w:val="left"/>
      <w:pPr>
        <w:ind w:left="5760" w:hanging="360"/>
      </w:pPr>
      <w:rPr>
        <w:rFonts w:ascii="Courier New" w:hAnsi="Courier New" w:cs="Courier New" w:hint="default"/>
      </w:rPr>
    </w:lvl>
    <w:lvl w:ilvl="8" w:tplc="873EDB8C" w:tentative="1">
      <w:start w:val="1"/>
      <w:numFmt w:val="bullet"/>
      <w:lvlText w:val=""/>
      <w:lvlJc w:val="left"/>
      <w:pPr>
        <w:ind w:left="6480" w:hanging="360"/>
      </w:pPr>
      <w:rPr>
        <w:rFonts w:ascii="Wingdings" w:hAnsi="Wingdings" w:hint="default"/>
      </w:rPr>
    </w:lvl>
  </w:abstractNum>
  <w:abstractNum w:abstractNumId="19">
    <w:nsid w:val="51501F27"/>
    <w:multiLevelType w:val="hybridMultilevel"/>
    <w:tmpl w:val="8C7289F0"/>
    <w:lvl w:ilvl="0" w:tplc="552CD2E0">
      <w:numFmt w:val="bullet"/>
      <w:lvlText w:val="-"/>
      <w:lvlJc w:val="left"/>
      <w:pPr>
        <w:ind w:left="102" w:hanging="185"/>
      </w:pPr>
      <w:rPr>
        <w:rFonts w:ascii="Times New Roman" w:eastAsia="Times New Roman" w:hAnsi="Times New Roman" w:cs="Times New Roman" w:hint="default"/>
        <w:w w:val="100"/>
        <w:sz w:val="28"/>
        <w:szCs w:val="28"/>
        <w:lang w:val="ru-RU" w:eastAsia="en-US" w:bidi="ar-SA"/>
      </w:rPr>
    </w:lvl>
    <w:lvl w:ilvl="1" w:tplc="04190003">
      <w:numFmt w:val="bullet"/>
      <w:lvlText w:val="•"/>
      <w:lvlJc w:val="left"/>
      <w:pPr>
        <w:ind w:left="1052" w:hanging="185"/>
      </w:pPr>
      <w:rPr>
        <w:rFonts w:hint="default"/>
        <w:lang w:val="ru-RU" w:eastAsia="en-US" w:bidi="ar-SA"/>
      </w:rPr>
    </w:lvl>
    <w:lvl w:ilvl="2" w:tplc="04190005">
      <w:numFmt w:val="bullet"/>
      <w:lvlText w:val="•"/>
      <w:lvlJc w:val="left"/>
      <w:pPr>
        <w:ind w:left="2005" w:hanging="185"/>
      </w:pPr>
      <w:rPr>
        <w:rFonts w:hint="default"/>
        <w:lang w:val="ru-RU" w:eastAsia="en-US" w:bidi="ar-SA"/>
      </w:rPr>
    </w:lvl>
    <w:lvl w:ilvl="3" w:tplc="04190001">
      <w:numFmt w:val="bullet"/>
      <w:lvlText w:val="•"/>
      <w:lvlJc w:val="left"/>
      <w:pPr>
        <w:ind w:left="2957" w:hanging="185"/>
      </w:pPr>
      <w:rPr>
        <w:rFonts w:hint="default"/>
        <w:lang w:val="ru-RU" w:eastAsia="en-US" w:bidi="ar-SA"/>
      </w:rPr>
    </w:lvl>
    <w:lvl w:ilvl="4" w:tplc="04190003">
      <w:numFmt w:val="bullet"/>
      <w:lvlText w:val="•"/>
      <w:lvlJc w:val="left"/>
      <w:pPr>
        <w:ind w:left="3910" w:hanging="185"/>
      </w:pPr>
      <w:rPr>
        <w:rFonts w:hint="default"/>
        <w:lang w:val="ru-RU" w:eastAsia="en-US" w:bidi="ar-SA"/>
      </w:rPr>
    </w:lvl>
    <w:lvl w:ilvl="5" w:tplc="04190005">
      <w:numFmt w:val="bullet"/>
      <w:lvlText w:val="•"/>
      <w:lvlJc w:val="left"/>
      <w:pPr>
        <w:ind w:left="4863" w:hanging="185"/>
      </w:pPr>
      <w:rPr>
        <w:rFonts w:hint="default"/>
        <w:lang w:val="ru-RU" w:eastAsia="en-US" w:bidi="ar-SA"/>
      </w:rPr>
    </w:lvl>
    <w:lvl w:ilvl="6" w:tplc="04190001">
      <w:numFmt w:val="bullet"/>
      <w:lvlText w:val="•"/>
      <w:lvlJc w:val="left"/>
      <w:pPr>
        <w:ind w:left="5815" w:hanging="185"/>
      </w:pPr>
      <w:rPr>
        <w:rFonts w:hint="default"/>
        <w:lang w:val="ru-RU" w:eastAsia="en-US" w:bidi="ar-SA"/>
      </w:rPr>
    </w:lvl>
    <w:lvl w:ilvl="7" w:tplc="04190003">
      <w:numFmt w:val="bullet"/>
      <w:lvlText w:val="•"/>
      <w:lvlJc w:val="left"/>
      <w:pPr>
        <w:ind w:left="6768" w:hanging="185"/>
      </w:pPr>
      <w:rPr>
        <w:rFonts w:hint="default"/>
        <w:lang w:val="ru-RU" w:eastAsia="en-US" w:bidi="ar-SA"/>
      </w:rPr>
    </w:lvl>
    <w:lvl w:ilvl="8" w:tplc="04190005">
      <w:numFmt w:val="bullet"/>
      <w:lvlText w:val="•"/>
      <w:lvlJc w:val="left"/>
      <w:pPr>
        <w:ind w:left="7721" w:hanging="185"/>
      </w:pPr>
      <w:rPr>
        <w:rFonts w:hint="default"/>
        <w:lang w:val="ru-RU" w:eastAsia="en-US" w:bidi="ar-SA"/>
      </w:rPr>
    </w:lvl>
  </w:abstractNum>
  <w:abstractNum w:abstractNumId="20">
    <w:nsid w:val="54B855EA"/>
    <w:multiLevelType w:val="hybridMultilevel"/>
    <w:tmpl w:val="0E04311A"/>
    <w:lvl w:ilvl="0" w:tplc="3EB289C0">
      <w:start w:val="1"/>
      <w:numFmt w:val="decimal"/>
      <w:lvlText w:val="%1."/>
      <w:lvlJc w:val="left"/>
      <w:pPr>
        <w:tabs>
          <w:tab w:val="num" w:pos="1080"/>
        </w:tabs>
        <w:ind w:left="1080" w:hanging="360"/>
      </w:pPr>
      <w:rPr>
        <w:rFonts w:hint="default"/>
      </w:rPr>
    </w:lvl>
    <w:lvl w:ilvl="1" w:tplc="2B3AA820" w:tentative="1">
      <w:start w:val="1"/>
      <w:numFmt w:val="lowerLetter"/>
      <w:lvlText w:val="%2."/>
      <w:lvlJc w:val="left"/>
      <w:pPr>
        <w:tabs>
          <w:tab w:val="num" w:pos="1800"/>
        </w:tabs>
        <w:ind w:left="1800" w:hanging="360"/>
      </w:pPr>
    </w:lvl>
    <w:lvl w:ilvl="2" w:tplc="658ABB58" w:tentative="1">
      <w:start w:val="1"/>
      <w:numFmt w:val="lowerRoman"/>
      <w:lvlText w:val="%3."/>
      <w:lvlJc w:val="right"/>
      <w:pPr>
        <w:tabs>
          <w:tab w:val="num" w:pos="2520"/>
        </w:tabs>
        <w:ind w:left="2520" w:hanging="180"/>
      </w:pPr>
    </w:lvl>
    <w:lvl w:ilvl="3" w:tplc="AA1C8400" w:tentative="1">
      <w:start w:val="1"/>
      <w:numFmt w:val="decimal"/>
      <w:lvlText w:val="%4."/>
      <w:lvlJc w:val="left"/>
      <w:pPr>
        <w:tabs>
          <w:tab w:val="num" w:pos="3240"/>
        </w:tabs>
        <w:ind w:left="3240" w:hanging="360"/>
      </w:pPr>
    </w:lvl>
    <w:lvl w:ilvl="4" w:tplc="8132EF08" w:tentative="1">
      <w:start w:val="1"/>
      <w:numFmt w:val="lowerLetter"/>
      <w:lvlText w:val="%5."/>
      <w:lvlJc w:val="left"/>
      <w:pPr>
        <w:tabs>
          <w:tab w:val="num" w:pos="3960"/>
        </w:tabs>
        <w:ind w:left="3960" w:hanging="360"/>
      </w:pPr>
    </w:lvl>
    <w:lvl w:ilvl="5" w:tplc="CA84CA66" w:tentative="1">
      <w:start w:val="1"/>
      <w:numFmt w:val="lowerRoman"/>
      <w:lvlText w:val="%6."/>
      <w:lvlJc w:val="right"/>
      <w:pPr>
        <w:tabs>
          <w:tab w:val="num" w:pos="4680"/>
        </w:tabs>
        <w:ind w:left="4680" w:hanging="180"/>
      </w:pPr>
    </w:lvl>
    <w:lvl w:ilvl="6" w:tplc="219E26A8" w:tentative="1">
      <w:start w:val="1"/>
      <w:numFmt w:val="decimal"/>
      <w:lvlText w:val="%7."/>
      <w:lvlJc w:val="left"/>
      <w:pPr>
        <w:tabs>
          <w:tab w:val="num" w:pos="5400"/>
        </w:tabs>
        <w:ind w:left="5400" w:hanging="360"/>
      </w:pPr>
    </w:lvl>
    <w:lvl w:ilvl="7" w:tplc="555C35AC" w:tentative="1">
      <w:start w:val="1"/>
      <w:numFmt w:val="lowerLetter"/>
      <w:lvlText w:val="%8."/>
      <w:lvlJc w:val="left"/>
      <w:pPr>
        <w:tabs>
          <w:tab w:val="num" w:pos="6120"/>
        </w:tabs>
        <w:ind w:left="6120" w:hanging="360"/>
      </w:pPr>
    </w:lvl>
    <w:lvl w:ilvl="8" w:tplc="6E1249FA" w:tentative="1">
      <w:start w:val="1"/>
      <w:numFmt w:val="lowerRoman"/>
      <w:lvlText w:val="%9."/>
      <w:lvlJc w:val="right"/>
      <w:pPr>
        <w:tabs>
          <w:tab w:val="num" w:pos="6840"/>
        </w:tabs>
        <w:ind w:left="6840" w:hanging="180"/>
      </w:pPr>
    </w:lvl>
  </w:abstractNum>
  <w:abstractNum w:abstractNumId="2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76F04C0"/>
    <w:multiLevelType w:val="hybridMultilevel"/>
    <w:tmpl w:val="6C22CDA8"/>
    <w:lvl w:ilvl="0" w:tplc="9D6EF1DA">
      <w:start w:val="1"/>
      <w:numFmt w:val="decimal"/>
      <w:lvlText w:val="%1."/>
      <w:lvlJc w:val="left"/>
      <w:pPr>
        <w:ind w:left="720" w:hanging="360"/>
      </w:pPr>
      <w:rPr>
        <w:rFonts w:hint="default"/>
      </w:rPr>
    </w:lvl>
    <w:lvl w:ilvl="1" w:tplc="F8A6C58E" w:tentative="1">
      <w:start w:val="1"/>
      <w:numFmt w:val="lowerLetter"/>
      <w:lvlText w:val="%2."/>
      <w:lvlJc w:val="left"/>
      <w:pPr>
        <w:ind w:left="1440" w:hanging="360"/>
      </w:pPr>
    </w:lvl>
    <w:lvl w:ilvl="2" w:tplc="86828C4E" w:tentative="1">
      <w:start w:val="1"/>
      <w:numFmt w:val="lowerRoman"/>
      <w:lvlText w:val="%3."/>
      <w:lvlJc w:val="right"/>
      <w:pPr>
        <w:ind w:left="2160" w:hanging="180"/>
      </w:pPr>
    </w:lvl>
    <w:lvl w:ilvl="3" w:tplc="0FFCB4A0" w:tentative="1">
      <w:start w:val="1"/>
      <w:numFmt w:val="decimal"/>
      <w:lvlText w:val="%4."/>
      <w:lvlJc w:val="left"/>
      <w:pPr>
        <w:ind w:left="2880" w:hanging="360"/>
      </w:pPr>
    </w:lvl>
    <w:lvl w:ilvl="4" w:tplc="0862098A" w:tentative="1">
      <w:start w:val="1"/>
      <w:numFmt w:val="lowerLetter"/>
      <w:lvlText w:val="%5."/>
      <w:lvlJc w:val="left"/>
      <w:pPr>
        <w:ind w:left="3600" w:hanging="360"/>
      </w:pPr>
    </w:lvl>
    <w:lvl w:ilvl="5" w:tplc="5C827854" w:tentative="1">
      <w:start w:val="1"/>
      <w:numFmt w:val="lowerRoman"/>
      <w:lvlText w:val="%6."/>
      <w:lvlJc w:val="right"/>
      <w:pPr>
        <w:ind w:left="4320" w:hanging="180"/>
      </w:pPr>
    </w:lvl>
    <w:lvl w:ilvl="6" w:tplc="B9A6A60C" w:tentative="1">
      <w:start w:val="1"/>
      <w:numFmt w:val="decimal"/>
      <w:lvlText w:val="%7."/>
      <w:lvlJc w:val="left"/>
      <w:pPr>
        <w:ind w:left="5040" w:hanging="360"/>
      </w:pPr>
    </w:lvl>
    <w:lvl w:ilvl="7" w:tplc="90F6A002" w:tentative="1">
      <w:start w:val="1"/>
      <w:numFmt w:val="lowerLetter"/>
      <w:lvlText w:val="%8."/>
      <w:lvlJc w:val="left"/>
      <w:pPr>
        <w:ind w:left="5760" w:hanging="360"/>
      </w:pPr>
    </w:lvl>
    <w:lvl w:ilvl="8" w:tplc="FDA075DE" w:tentative="1">
      <w:start w:val="1"/>
      <w:numFmt w:val="lowerRoman"/>
      <w:lvlText w:val="%9."/>
      <w:lvlJc w:val="right"/>
      <w:pPr>
        <w:ind w:left="6480" w:hanging="180"/>
      </w:pPr>
    </w:lvl>
  </w:abstractNum>
  <w:abstractNum w:abstractNumId="23">
    <w:nsid w:val="6936056E"/>
    <w:multiLevelType w:val="multilevel"/>
    <w:tmpl w:val="118466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C041EC8"/>
    <w:multiLevelType w:val="hybridMultilevel"/>
    <w:tmpl w:val="0C1E592E"/>
    <w:lvl w:ilvl="0" w:tplc="98081B30">
      <w:start w:val="1"/>
      <w:numFmt w:val="decimal"/>
      <w:lvlText w:val="%1."/>
      <w:lvlJc w:val="left"/>
      <w:pPr>
        <w:tabs>
          <w:tab w:val="num" w:pos="720"/>
        </w:tabs>
        <w:ind w:left="720" w:hanging="360"/>
      </w:pPr>
    </w:lvl>
    <w:lvl w:ilvl="1" w:tplc="5C3CE416">
      <w:start w:val="1"/>
      <w:numFmt w:val="decimal"/>
      <w:lvlText w:val="%2."/>
      <w:lvlJc w:val="left"/>
      <w:pPr>
        <w:tabs>
          <w:tab w:val="num" w:pos="1440"/>
        </w:tabs>
        <w:ind w:left="1440" w:hanging="360"/>
      </w:pPr>
    </w:lvl>
    <w:lvl w:ilvl="2" w:tplc="DE5E7D1C">
      <w:start w:val="1"/>
      <w:numFmt w:val="decimal"/>
      <w:lvlText w:val="%3."/>
      <w:lvlJc w:val="left"/>
      <w:pPr>
        <w:tabs>
          <w:tab w:val="num" w:pos="2160"/>
        </w:tabs>
        <w:ind w:left="2160" w:hanging="360"/>
      </w:pPr>
    </w:lvl>
    <w:lvl w:ilvl="3" w:tplc="372294B4">
      <w:start w:val="1"/>
      <w:numFmt w:val="decimal"/>
      <w:lvlText w:val="%4."/>
      <w:lvlJc w:val="left"/>
      <w:pPr>
        <w:tabs>
          <w:tab w:val="num" w:pos="2880"/>
        </w:tabs>
        <w:ind w:left="2880" w:hanging="360"/>
      </w:pPr>
    </w:lvl>
    <w:lvl w:ilvl="4" w:tplc="5E5C75D6">
      <w:start w:val="1"/>
      <w:numFmt w:val="decimal"/>
      <w:lvlText w:val="%5."/>
      <w:lvlJc w:val="left"/>
      <w:pPr>
        <w:tabs>
          <w:tab w:val="num" w:pos="3600"/>
        </w:tabs>
        <w:ind w:left="3600" w:hanging="360"/>
      </w:pPr>
    </w:lvl>
    <w:lvl w:ilvl="5" w:tplc="FBF22440">
      <w:start w:val="1"/>
      <w:numFmt w:val="decimal"/>
      <w:lvlText w:val="%6."/>
      <w:lvlJc w:val="left"/>
      <w:pPr>
        <w:tabs>
          <w:tab w:val="num" w:pos="4320"/>
        </w:tabs>
        <w:ind w:left="4320" w:hanging="360"/>
      </w:pPr>
    </w:lvl>
    <w:lvl w:ilvl="6" w:tplc="0FC8E27C">
      <w:start w:val="1"/>
      <w:numFmt w:val="decimal"/>
      <w:lvlText w:val="%7."/>
      <w:lvlJc w:val="left"/>
      <w:pPr>
        <w:tabs>
          <w:tab w:val="num" w:pos="5040"/>
        </w:tabs>
        <w:ind w:left="5040" w:hanging="360"/>
      </w:pPr>
    </w:lvl>
    <w:lvl w:ilvl="7" w:tplc="5D54C87C">
      <w:start w:val="1"/>
      <w:numFmt w:val="decimal"/>
      <w:lvlText w:val="%8."/>
      <w:lvlJc w:val="left"/>
      <w:pPr>
        <w:tabs>
          <w:tab w:val="num" w:pos="5760"/>
        </w:tabs>
        <w:ind w:left="5760" w:hanging="360"/>
      </w:pPr>
    </w:lvl>
    <w:lvl w:ilvl="8" w:tplc="D1B83E7C">
      <w:start w:val="1"/>
      <w:numFmt w:val="decimal"/>
      <w:lvlText w:val="%9."/>
      <w:lvlJc w:val="left"/>
      <w:pPr>
        <w:tabs>
          <w:tab w:val="num" w:pos="6480"/>
        </w:tabs>
        <w:ind w:left="6480" w:hanging="360"/>
      </w:pPr>
    </w:lvl>
  </w:abstractNum>
  <w:num w:numId="1">
    <w:abstractNumId w:val="3"/>
  </w:num>
  <w:num w:numId="2">
    <w:abstractNumId w:val="1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0"/>
    <w:lvlOverride w:ilvl="0">
      <w:startOverride w:val="2"/>
    </w:lvlOverride>
    <w:lvlOverride w:ilvl="1"/>
    <w:lvlOverride w:ilvl="2"/>
    <w:lvlOverride w:ilvl="3"/>
    <w:lvlOverride w:ilvl="4"/>
    <w:lvlOverride w:ilvl="5"/>
    <w:lvlOverride w:ilvl="6"/>
    <w:lvlOverride w:ilvl="7"/>
    <w:lvlOverride w:ilvl="8"/>
  </w:num>
  <w:num w:numId="29">
    <w:abstractNumId w:val="23"/>
  </w:num>
  <w:num w:numId="30">
    <w:abstractNumId w:val="9"/>
  </w:num>
  <w:num w:numId="31">
    <w:abstractNumId w:val="19"/>
  </w:num>
  <w:num w:numId="32">
    <w:abstractNumId w:val="8"/>
  </w:num>
  <w:num w:numId="33">
    <w:abstractNumId w:val="15"/>
  </w:num>
  <w:num w:numId="34">
    <w:abstractNumId w:val="4"/>
  </w:num>
  <w:num w:numId="35">
    <w:abstractNumId w:val="5"/>
  </w:num>
  <w:num w:numId="36">
    <w:abstractNumId w:val="12"/>
  </w:num>
  <w:num w:numId="37">
    <w:abstractNumId w:val="11"/>
  </w:num>
  <w:num w:numId="38">
    <w:abstractNumId w:val="14"/>
  </w:num>
  <w:num w:numId="39">
    <w:abstractNumId w:val="18"/>
  </w:num>
  <w:num w:numId="40">
    <w:abstractNumId w:val="1"/>
  </w:num>
  <w:num w:numId="41">
    <w:abstractNumId w:val="6"/>
  </w:num>
  <w:num w:numId="42">
    <w:abstractNumId w:val="24"/>
  </w:num>
  <w:num w:numId="43">
    <w:abstractNumId w:val="21"/>
  </w:num>
  <w:num w:numId="44">
    <w:abstractNumId w:val="7"/>
  </w:num>
  <w:num w:numId="45">
    <w:abstractNumId w:val="22"/>
  </w:num>
  <w:num w:numId="46">
    <w:abstractNumId w:val="2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A69"/>
    <w:rsid w:val="004D6F3F"/>
    <w:rsid w:val="007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69"/>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7F6A69"/>
    <w:pPr>
      <w:keepNext/>
      <w:spacing w:line="360" w:lineRule="auto"/>
      <w:jc w:val="center"/>
      <w:outlineLvl w:val="0"/>
    </w:pPr>
    <w:rPr>
      <w:rFonts w:cs="Times New Roman"/>
      <w:sz w:val="28"/>
      <w:szCs w:val="28"/>
    </w:rPr>
  </w:style>
  <w:style w:type="paragraph" w:styleId="2">
    <w:name w:val="heading 2"/>
    <w:basedOn w:val="a"/>
    <w:next w:val="a"/>
    <w:link w:val="20"/>
    <w:unhideWhenUsed/>
    <w:qFormat/>
    <w:rsid w:val="007F6A69"/>
    <w:pPr>
      <w:keepNext/>
      <w:keepLines/>
      <w:spacing w:before="200" w:line="276" w:lineRule="auto"/>
      <w:outlineLvl w:val="1"/>
    </w:pPr>
    <w:rPr>
      <w:rFonts w:asciiTheme="majorHAnsi" w:eastAsiaTheme="majorEastAsia" w:hAnsiTheme="majorHAnsi" w:cstheme="majorBidi"/>
      <w:color w:val="4F81BD" w:themeColor="accent1"/>
      <w:sz w:val="26"/>
      <w:szCs w:val="26"/>
      <w:lang w:eastAsia="en-US"/>
    </w:rPr>
  </w:style>
  <w:style w:type="paragraph" w:styleId="3">
    <w:name w:val="heading 3"/>
    <w:basedOn w:val="a"/>
    <w:next w:val="a"/>
    <w:link w:val="30"/>
    <w:uiPriority w:val="9"/>
    <w:unhideWhenUsed/>
    <w:qFormat/>
    <w:rsid w:val="007F6A69"/>
    <w:pPr>
      <w:keepNext/>
      <w:keepLines/>
      <w:spacing w:before="200" w:line="276" w:lineRule="auto"/>
      <w:outlineLvl w:val="2"/>
    </w:pPr>
    <w:rPr>
      <w:rFonts w:asciiTheme="majorHAnsi" w:eastAsiaTheme="majorEastAsia" w:hAnsiTheme="majorHAnsi" w:cstheme="majorBidi"/>
      <w:color w:val="4F81BD" w:themeColor="accent1"/>
      <w:sz w:val="22"/>
      <w:szCs w:val="22"/>
      <w:lang w:eastAsia="en-US"/>
    </w:rPr>
  </w:style>
  <w:style w:type="paragraph" w:styleId="4">
    <w:name w:val="heading 4"/>
    <w:basedOn w:val="a"/>
    <w:next w:val="a"/>
    <w:link w:val="40"/>
    <w:unhideWhenUsed/>
    <w:qFormat/>
    <w:rsid w:val="007F6A69"/>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qFormat/>
    <w:rsid w:val="007F6A69"/>
    <w:pPr>
      <w:keepNext/>
      <w:keepLines/>
      <w:spacing w:before="200" w:line="276" w:lineRule="auto"/>
      <w:ind w:firstLine="482"/>
      <w:jc w:val="both"/>
      <w:outlineLvl w:val="4"/>
    </w:pPr>
    <w:rPr>
      <w:rFonts w:cs="Times New Roman"/>
      <w:b w:val="0"/>
      <w:bCs w:val="0"/>
      <w:sz w:val="22"/>
      <w:szCs w:val="22"/>
    </w:rPr>
  </w:style>
  <w:style w:type="paragraph" w:styleId="6">
    <w:name w:val="heading 6"/>
    <w:basedOn w:val="a"/>
    <w:next w:val="a"/>
    <w:link w:val="60"/>
    <w:qFormat/>
    <w:rsid w:val="007F6A69"/>
    <w:pPr>
      <w:keepNext/>
      <w:keepLines/>
      <w:spacing w:before="200" w:line="276" w:lineRule="auto"/>
      <w:ind w:firstLine="482"/>
      <w:jc w:val="both"/>
      <w:outlineLvl w:val="5"/>
    </w:pPr>
    <w:rPr>
      <w:rFonts w:cs="Times New Roman"/>
      <w:b w:val="0"/>
      <w:bCs w:val="0"/>
      <w:i/>
      <w:iCs/>
      <w:color w:val="243F60"/>
      <w:sz w:val="22"/>
      <w:szCs w:val="22"/>
    </w:rPr>
  </w:style>
  <w:style w:type="paragraph" w:styleId="7">
    <w:name w:val="heading 7"/>
    <w:basedOn w:val="a"/>
    <w:next w:val="a"/>
    <w:link w:val="70"/>
    <w:qFormat/>
    <w:rsid w:val="007F6A69"/>
    <w:pPr>
      <w:keepNext/>
      <w:keepLines/>
      <w:spacing w:before="200" w:line="276" w:lineRule="auto"/>
      <w:ind w:firstLine="482"/>
      <w:jc w:val="both"/>
      <w:outlineLvl w:val="6"/>
    </w:pPr>
    <w:rPr>
      <w:rFonts w:cs="Times New Roman"/>
      <w:b w:val="0"/>
      <w:bCs w:val="0"/>
      <w:i/>
      <w:iCs/>
      <w:color w:val="404040"/>
      <w:sz w:val="22"/>
      <w:szCs w:val="22"/>
    </w:rPr>
  </w:style>
  <w:style w:type="paragraph" w:styleId="8">
    <w:name w:val="heading 8"/>
    <w:basedOn w:val="a"/>
    <w:next w:val="a"/>
    <w:link w:val="80"/>
    <w:qFormat/>
    <w:rsid w:val="007F6A69"/>
    <w:pPr>
      <w:keepNext/>
      <w:keepLines/>
      <w:spacing w:before="200" w:line="276" w:lineRule="auto"/>
      <w:ind w:firstLine="482"/>
      <w:jc w:val="both"/>
      <w:outlineLvl w:val="7"/>
    </w:pPr>
    <w:rPr>
      <w:rFonts w:cs="Times New Roman"/>
      <w:b w:val="0"/>
      <w:bCs w:val="0"/>
      <w:color w:val="4F81BD"/>
      <w:sz w:val="22"/>
      <w:szCs w:val="20"/>
    </w:rPr>
  </w:style>
  <w:style w:type="paragraph" w:styleId="9">
    <w:name w:val="heading 9"/>
    <w:basedOn w:val="a"/>
    <w:next w:val="a"/>
    <w:link w:val="90"/>
    <w:uiPriority w:val="9"/>
    <w:qFormat/>
    <w:rsid w:val="007F6A69"/>
    <w:pPr>
      <w:keepNext/>
      <w:keepLines/>
      <w:spacing w:before="200" w:line="276" w:lineRule="auto"/>
      <w:ind w:firstLine="482"/>
      <w:jc w:val="both"/>
      <w:outlineLvl w:val="8"/>
    </w:pPr>
    <w:rPr>
      <w:rFonts w:cs="Times New Roman"/>
      <w:b w:val="0"/>
      <w:bCs w:val="0"/>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A6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7F6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6A6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F6A69"/>
    <w:rPr>
      <w:rFonts w:asciiTheme="majorHAnsi" w:eastAsiaTheme="majorEastAsia" w:hAnsiTheme="majorHAnsi" w:cstheme="majorBidi"/>
      <w:i/>
      <w:iCs/>
      <w:color w:val="4F81BD" w:themeColor="accent1"/>
      <w:sz w:val="24"/>
      <w:szCs w:val="24"/>
      <w:lang w:eastAsia="ru-RU"/>
    </w:rPr>
  </w:style>
  <w:style w:type="character" w:customStyle="1" w:styleId="50">
    <w:name w:val="Заголовок 5 Знак"/>
    <w:basedOn w:val="a0"/>
    <w:link w:val="5"/>
    <w:rsid w:val="007F6A69"/>
    <w:rPr>
      <w:rFonts w:ascii="Times New Roman" w:eastAsia="Times New Roman" w:hAnsi="Times New Roman" w:cs="Times New Roman"/>
      <w:lang w:eastAsia="ru-RU"/>
    </w:rPr>
  </w:style>
  <w:style w:type="character" w:customStyle="1" w:styleId="60">
    <w:name w:val="Заголовок 6 Знак"/>
    <w:basedOn w:val="a0"/>
    <w:link w:val="6"/>
    <w:rsid w:val="007F6A69"/>
    <w:rPr>
      <w:rFonts w:ascii="Times New Roman" w:eastAsia="Times New Roman" w:hAnsi="Times New Roman" w:cs="Times New Roman"/>
      <w:i/>
      <w:iCs/>
      <w:color w:val="243F60"/>
      <w:lang w:eastAsia="ru-RU"/>
    </w:rPr>
  </w:style>
  <w:style w:type="character" w:customStyle="1" w:styleId="70">
    <w:name w:val="Заголовок 7 Знак"/>
    <w:basedOn w:val="a0"/>
    <w:link w:val="7"/>
    <w:rsid w:val="007F6A69"/>
    <w:rPr>
      <w:rFonts w:ascii="Times New Roman" w:eastAsia="Times New Roman" w:hAnsi="Times New Roman" w:cs="Times New Roman"/>
      <w:i/>
      <w:iCs/>
      <w:color w:val="404040"/>
      <w:lang w:eastAsia="ru-RU"/>
    </w:rPr>
  </w:style>
  <w:style w:type="character" w:customStyle="1" w:styleId="80">
    <w:name w:val="Заголовок 8 Знак"/>
    <w:basedOn w:val="a0"/>
    <w:link w:val="8"/>
    <w:rsid w:val="007F6A6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F6A69"/>
    <w:rPr>
      <w:rFonts w:ascii="Times New Roman" w:eastAsia="Times New Roman" w:hAnsi="Times New Roman" w:cs="Times New Roman"/>
      <w:i/>
      <w:iCs/>
      <w:color w:val="404040"/>
      <w:szCs w:val="20"/>
      <w:lang w:eastAsia="ru-RU"/>
    </w:rPr>
  </w:style>
  <w:style w:type="table" w:styleId="a3">
    <w:name w:val="Table Grid"/>
    <w:basedOn w:val="a1"/>
    <w:uiPriority w:val="59"/>
    <w:rsid w:val="007F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6A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F6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aliases w:val="_а_Е’__ (дќа) И’ц_1,_а_Е’__ (дќа) И’ц_ И’ц_,___С¬__ (_x_) ÷¬__1,___С¬__ (_x_) ÷¬__ ÷¬__"/>
    <w:basedOn w:val="a"/>
    <w:link w:val="a5"/>
    <w:uiPriority w:val="99"/>
    <w:rsid w:val="007F6A69"/>
    <w:pPr>
      <w:suppressAutoHyphens/>
      <w:spacing w:before="280" w:after="280"/>
    </w:pPr>
    <w:rPr>
      <w:rFonts w:cs="Times New Roman"/>
      <w:b w:val="0"/>
      <w:bCs w:val="0"/>
      <w:lang w:eastAsia="ar-SA"/>
    </w:rPr>
  </w:style>
  <w:style w:type="paragraph" w:styleId="HTML">
    <w:name w:val="HTML Preformatted"/>
    <w:basedOn w:val="a"/>
    <w:link w:val="HTML0"/>
    <w:uiPriority w:val="99"/>
    <w:rsid w:val="007F6A69"/>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b w:val="0"/>
      <w:bCs w:val="0"/>
      <w:color w:val="2E8B57"/>
      <w:sz w:val="22"/>
      <w:szCs w:val="22"/>
    </w:rPr>
  </w:style>
  <w:style w:type="character" w:customStyle="1" w:styleId="HTML0">
    <w:name w:val="Стандартный HTML Знак"/>
    <w:basedOn w:val="a0"/>
    <w:link w:val="HTML"/>
    <w:uiPriority w:val="99"/>
    <w:rsid w:val="007F6A69"/>
    <w:rPr>
      <w:rFonts w:ascii="Courier New" w:eastAsia="Times New Roman" w:hAnsi="Courier New" w:cs="Courier New"/>
      <w:color w:val="2E8B57"/>
      <w:shd w:val="clear" w:color="auto" w:fill="FAFAFA"/>
      <w:lang w:eastAsia="ru-RU"/>
    </w:rPr>
  </w:style>
  <w:style w:type="character" w:styleId="a6">
    <w:name w:val="Strong"/>
    <w:basedOn w:val="a0"/>
    <w:uiPriority w:val="22"/>
    <w:qFormat/>
    <w:rsid w:val="007F6A69"/>
    <w:rPr>
      <w:b/>
      <w:bCs/>
    </w:rPr>
  </w:style>
  <w:style w:type="paragraph" w:customStyle="1" w:styleId="ConsPlusNormal">
    <w:name w:val="ConsPlusNormal"/>
    <w:link w:val="ConsPlusNormal0"/>
    <w:rsid w:val="007F6A69"/>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qFormat/>
    <w:rsid w:val="007F6A69"/>
    <w:rPr>
      <w:rFonts w:cs="Times New Roman"/>
      <w:b w:val="0"/>
      <w:bCs w:val="0"/>
      <w:sz w:val="32"/>
    </w:rPr>
  </w:style>
  <w:style w:type="character" w:customStyle="1" w:styleId="a8">
    <w:name w:val="Основной текст Знак"/>
    <w:basedOn w:val="a0"/>
    <w:link w:val="a7"/>
    <w:rsid w:val="007F6A69"/>
    <w:rPr>
      <w:rFonts w:ascii="Times New Roman" w:eastAsia="Times New Roman" w:hAnsi="Times New Roman" w:cs="Times New Roman"/>
      <w:sz w:val="32"/>
      <w:szCs w:val="24"/>
      <w:lang w:eastAsia="ru-RU"/>
    </w:rPr>
  </w:style>
  <w:style w:type="paragraph" w:customStyle="1" w:styleId="Normalunindented">
    <w:name w:val="Normal unindented"/>
    <w:aliases w:val="Обычный Без отступа"/>
    <w:qFormat/>
    <w:rsid w:val="007F6A69"/>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7F6A69"/>
    <w:pPr>
      <w:keepNext/>
      <w:keepLines/>
      <w:spacing w:before="240" w:after="120" w:line="276" w:lineRule="auto"/>
      <w:jc w:val="center"/>
      <w:outlineLvl w:val="0"/>
    </w:pPr>
    <w:rPr>
      <w:rFonts w:cs="Times New Roman"/>
      <w:szCs w:val="28"/>
    </w:rPr>
  </w:style>
  <w:style w:type="paragraph" w:customStyle="1" w:styleId="heading1normal">
    <w:name w:val="heading 1 normal"/>
    <w:aliases w:val="Заголовок 1 Обычный"/>
    <w:basedOn w:val="a"/>
    <w:next w:val="a"/>
    <w:uiPriority w:val="9"/>
    <w:qFormat/>
    <w:rsid w:val="007F6A69"/>
    <w:pPr>
      <w:numPr>
        <w:numId w:val="2"/>
      </w:numPr>
      <w:spacing w:before="120" w:after="120" w:line="276" w:lineRule="auto"/>
      <w:ind w:firstLine="482"/>
      <w:jc w:val="both"/>
      <w:outlineLvl w:val="0"/>
    </w:pPr>
    <w:rPr>
      <w:rFonts w:cs="Times New Roman"/>
      <w:b w:val="0"/>
      <w:bCs w:val="0"/>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7F6A69"/>
    <w:pPr>
      <w:spacing w:before="120" w:after="120" w:line="276" w:lineRule="auto"/>
      <w:ind w:firstLine="482"/>
      <w:jc w:val="both"/>
      <w:outlineLvl w:val="0"/>
    </w:pPr>
    <w:rPr>
      <w:rFonts w:cs="Times New Roman"/>
      <w:b w:val="0"/>
      <w:bCs w:val="0"/>
      <w:sz w:val="22"/>
      <w:szCs w:val="22"/>
    </w:rPr>
  </w:style>
  <w:style w:type="paragraph" w:customStyle="1" w:styleId="heading2normal">
    <w:name w:val="heading 2 normal"/>
    <w:aliases w:val="Заголовок 2 Обычный"/>
    <w:basedOn w:val="a"/>
    <w:next w:val="a"/>
    <w:uiPriority w:val="9"/>
    <w:qFormat/>
    <w:rsid w:val="007F6A69"/>
    <w:pPr>
      <w:numPr>
        <w:ilvl w:val="1"/>
        <w:numId w:val="2"/>
      </w:numPr>
      <w:spacing w:before="120" w:after="120" w:line="276" w:lineRule="auto"/>
      <w:ind w:firstLine="482"/>
      <w:jc w:val="both"/>
      <w:outlineLvl w:val="1"/>
    </w:pPr>
    <w:rPr>
      <w:rFonts w:cs="Times New Roman"/>
      <w:b w:val="0"/>
      <w:bCs w:val="0"/>
      <w:sz w:val="22"/>
      <w:szCs w:val="22"/>
    </w:rPr>
  </w:style>
  <w:style w:type="paragraph" w:customStyle="1" w:styleId="heading3normal">
    <w:name w:val="heading 3 normal"/>
    <w:aliases w:val="Заголовок 3 Обычный"/>
    <w:basedOn w:val="a"/>
    <w:next w:val="a"/>
    <w:uiPriority w:val="9"/>
    <w:qFormat/>
    <w:rsid w:val="007F6A69"/>
    <w:pPr>
      <w:numPr>
        <w:ilvl w:val="2"/>
        <w:numId w:val="2"/>
      </w:numPr>
      <w:spacing w:before="120" w:after="120" w:line="276" w:lineRule="auto"/>
      <w:ind w:firstLine="482"/>
      <w:jc w:val="both"/>
      <w:outlineLvl w:val="2"/>
    </w:pPr>
    <w:rPr>
      <w:rFonts w:cs="Times New Roman"/>
      <w:b w:val="0"/>
      <w:bCs w:val="0"/>
      <w:sz w:val="22"/>
      <w:szCs w:val="22"/>
    </w:rPr>
  </w:style>
  <w:style w:type="paragraph" w:customStyle="1" w:styleId="heading4normal">
    <w:name w:val="heading 4 normal"/>
    <w:aliases w:val="Заголовок 4 Обычный"/>
    <w:basedOn w:val="a"/>
    <w:next w:val="a"/>
    <w:uiPriority w:val="9"/>
    <w:qFormat/>
    <w:rsid w:val="007F6A69"/>
    <w:pPr>
      <w:numPr>
        <w:ilvl w:val="3"/>
        <w:numId w:val="2"/>
      </w:numPr>
      <w:spacing w:before="120" w:after="120" w:line="276" w:lineRule="auto"/>
      <w:ind w:firstLine="482"/>
      <w:jc w:val="both"/>
      <w:outlineLvl w:val="3"/>
    </w:pPr>
    <w:rPr>
      <w:rFonts w:cs="Times New Roman"/>
      <w:b w:val="0"/>
      <w:bCs w:val="0"/>
      <w:sz w:val="22"/>
      <w:szCs w:val="22"/>
    </w:rPr>
  </w:style>
  <w:style w:type="paragraph" w:customStyle="1" w:styleId="heading5normal">
    <w:name w:val="heading 5 normal"/>
    <w:aliases w:val="Заголовок 5 Обычный"/>
    <w:basedOn w:val="a"/>
    <w:next w:val="a"/>
    <w:uiPriority w:val="9"/>
    <w:qFormat/>
    <w:rsid w:val="007F6A69"/>
    <w:pPr>
      <w:numPr>
        <w:ilvl w:val="4"/>
        <w:numId w:val="2"/>
      </w:numPr>
      <w:spacing w:before="120" w:after="120" w:line="276" w:lineRule="auto"/>
      <w:ind w:firstLine="482"/>
      <w:jc w:val="both"/>
      <w:outlineLvl w:val="4"/>
    </w:pPr>
    <w:rPr>
      <w:rFonts w:cs="Times New Roman"/>
      <w:b w:val="0"/>
      <w:bCs w:val="0"/>
      <w:sz w:val="22"/>
      <w:szCs w:val="22"/>
    </w:rPr>
  </w:style>
  <w:style w:type="paragraph" w:customStyle="1" w:styleId="heading6normal">
    <w:name w:val="heading 6 normal"/>
    <w:aliases w:val="Заголовок 6 Обычный"/>
    <w:basedOn w:val="a"/>
    <w:next w:val="a"/>
    <w:uiPriority w:val="9"/>
    <w:qFormat/>
    <w:rsid w:val="007F6A69"/>
    <w:pPr>
      <w:numPr>
        <w:ilvl w:val="5"/>
        <w:numId w:val="2"/>
      </w:numPr>
      <w:spacing w:before="120" w:after="120" w:line="276" w:lineRule="auto"/>
      <w:ind w:firstLine="482"/>
      <w:jc w:val="both"/>
      <w:outlineLvl w:val="5"/>
    </w:pPr>
    <w:rPr>
      <w:rFonts w:cs="Times New Roman"/>
      <w:b w:val="0"/>
      <w:bCs w:val="0"/>
      <w:sz w:val="22"/>
      <w:szCs w:val="22"/>
    </w:rPr>
  </w:style>
  <w:style w:type="paragraph" w:customStyle="1" w:styleId="heading7normal">
    <w:name w:val="heading 7 normal"/>
    <w:aliases w:val="Заголовок 7 Обычный"/>
    <w:basedOn w:val="a"/>
    <w:next w:val="a"/>
    <w:uiPriority w:val="9"/>
    <w:qFormat/>
    <w:rsid w:val="007F6A69"/>
    <w:pPr>
      <w:numPr>
        <w:ilvl w:val="6"/>
        <w:numId w:val="2"/>
      </w:numPr>
      <w:spacing w:before="120" w:after="120" w:line="276" w:lineRule="auto"/>
      <w:ind w:firstLine="482"/>
      <w:jc w:val="both"/>
      <w:outlineLvl w:val="6"/>
    </w:pPr>
    <w:rPr>
      <w:rFonts w:cs="Times New Roman"/>
      <w:b w:val="0"/>
      <w:bCs w:val="0"/>
      <w:sz w:val="22"/>
      <w:szCs w:val="22"/>
    </w:rPr>
  </w:style>
  <w:style w:type="paragraph" w:customStyle="1" w:styleId="heading8normal">
    <w:name w:val="heading 8 normal"/>
    <w:aliases w:val="Заголовок 8 Обычный"/>
    <w:basedOn w:val="a"/>
    <w:next w:val="a"/>
    <w:uiPriority w:val="9"/>
    <w:qFormat/>
    <w:rsid w:val="007F6A69"/>
    <w:pPr>
      <w:numPr>
        <w:ilvl w:val="7"/>
        <w:numId w:val="2"/>
      </w:numPr>
      <w:spacing w:before="120" w:after="120" w:line="276" w:lineRule="auto"/>
      <w:ind w:firstLine="482"/>
      <w:jc w:val="both"/>
      <w:outlineLvl w:val="7"/>
    </w:pPr>
    <w:rPr>
      <w:rFonts w:cs="Times New Roman"/>
      <w:b w:val="0"/>
      <w:bCs w:val="0"/>
      <w:sz w:val="22"/>
      <w:szCs w:val="22"/>
    </w:rPr>
  </w:style>
  <w:style w:type="paragraph" w:customStyle="1" w:styleId="heading9normal">
    <w:name w:val="heading 9 normal"/>
    <w:aliases w:val="Заголовок 9 Обычный"/>
    <w:basedOn w:val="a"/>
    <w:next w:val="a"/>
    <w:uiPriority w:val="9"/>
    <w:qFormat/>
    <w:rsid w:val="007F6A69"/>
    <w:pPr>
      <w:numPr>
        <w:ilvl w:val="8"/>
        <w:numId w:val="2"/>
      </w:numPr>
      <w:spacing w:before="120" w:after="120" w:line="276" w:lineRule="auto"/>
      <w:ind w:firstLine="482"/>
      <w:jc w:val="both"/>
      <w:outlineLvl w:val="8"/>
    </w:pPr>
    <w:rPr>
      <w:rFonts w:cs="Times New Roman"/>
      <w:b w:val="0"/>
      <w:bCs w:val="0"/>
      <w:sz w:val="22"/>
      <w:szCs w:val="22"/>
    </w:rPr>
  </w:style>
  <w:style w:type="paragraph" w:styleId="a9">
    <w:name w:val="caption"/>
    <w:basedOn w:val="a"/>
    <w:next w:val="a"/>
    <w:qFormat/>
    <w:rsid w:val="007F6A69"/>
    <w:pPr>
      <w:spacing w:before="120" w:after="120"/>
      <w:ind w:firstLine="482"/>
      <w:jc w:val="both"/>
    </w:pPr>
    <w:rPr>
      <w:rFonts w:cs="Times New Roman"/>
      <w:color w:val="4F81BD"/>
      <w:sz w:val="18"/>
      <w:szCs w:val="18"/>
    </w:rPr>
  </w:style>
  <w:style w:type="paragraph" w:styleId="aa">
    <w:name w:val="Title"/>
    <w:aliases w:val="Текст сноски Знак"/>
    <w:basedOn w:val="a"/>
    <w:next w:val="a"/>
    <w:link w:val="ab"/>
    <w:qFormat/>
    <w:rsid w:val="007F6A69"/>
    <w:pPr>
      <w:keepNext/>
      <w:keepLines/>
      <w:spacing w:before="120" w:after="300"/>
      <w:contextualSpacing/>
      <w:jc w:val="center"/>
      <w:outlineLvl w:val="0"/>
    </w:pPr>
    <w:rPr>
      <w:rFonts w:cs="Times New Roman"/>
      <w:bCs w:val="0"/>
      <w:spacing w:val="5"/>
      <w:kern w:val="28"/>
      <w:sz w:val="28"/>
      <w:szCs w:val="52"/>
    </w:rPr>
  </w:style>
  <w:style w:type="character" w:customStyle="1" w:styleId="ab">
    <w:name w:val="Название Знак"/>
    <w:aliases w:val="Текст сноски Знак Знак"/>
    <w:basedOn w:val="a0"/>
    <w:link w:val="aa"/>
    <w:rsid w:val="007F6A69"/>
    <w:rPr>
      <w:rFonts w:ascii="Times New Roman" w:eastAsia="Times New Roman" w:hAnsi="Times New Roman" w:cs="Times New Roman"/>
      <w:b/>
      <w:spacing w:val="5"/>
      <w:kern w:val="28"/>
      <w:sz w:val="28"/>
      <w:szCs w:val="52"/>
      <w:lang w:eastAsia="ru-RU"/>
    </w:rPr>
  </w:style>
  <w:style w:type="paragraph" w:styleId="ac">
    <w:name w:val="Subtitle"/>
    <w:basedOn w:val="a"/>
    <w:next w:val="a"/>
    <w:link w:val="ad"/>
    <w:uiPriority w:val="11"/>
    <w:qFormat/>
    <w:rsid w:val="007F6A69"/>
    <w:pPr>
      <w:numPr>
        <w:ilvl w:val="1"/>
      </w:numPr>
      <w:spacing w:before="120" w:after="120" w:line="276" w:lineRule="auto"/>
      <w:ind w:firstLine="482"/>
      <w:jc w:val="both"/>
    </w:pPr>
    <w:rPr>
      <w:rFonts w:cs="Times New Roman"/>
      <w:b w:val="0"/>
      <w:bCs w:val="0"/>
      <w:i/>
      <w:iCs/>
      <w:color w:val="4F81BD"/>
      <w:spacing w:val="15"/>
    </w:rPr>
  </w:style>
  <w:style w:type="character" w:customStyle="1" w:styleId="ad">
    <w:name w:val="Подзаголовок Знак"/>
    <w:basedOn w:val="a0"/>
    <w:link w:val="ac"/>
    <w:uiPriority w:val="11"/>
    <w:rsid w:val="007F6A69"/>
    <w:rPr>
      <w:rFonts w:ascii="Times New Roman" w:eastAsia="Times New Roman" w:hAnsi="Times New Roman" w:cs="Times New Roman"/>
      <w:i/>
      <w:iCs/>
      <w:color w:val="4F81BD"/>
      <w:spacing w:val="15"/>
      <w:sz w:val="24"/>
      <w:szCs w:val="24"/>
      <w:lang w:eastAsia="ru-RU"/>
    </w:rPr>
  </w:style>
  <w:style w:type="character" w:styleId="ae">
    <w:name w:val="Emphasis"/>
    <w:basedOn w:val="a0"/>
    <w:uiPriority w:val="99"/>
    <w:qFormat/>
    <w:rsid w:val="007F6A69"/>
    <w:rPr>
      <w:rFonts w:cs="Times New Roman"/>
      <w:i/>
      <w:iCs/>
    </w:rPr>
  </w:style>
  <w:style w:type="paragraph" w:styleId="af">
    <w:name w:val="No Spacing"/>
    <w:link w:val="af0"/>
    <w:uiPriority w:val="1"/>
    <w:qFormat/>
    <w:rsid w:val="007F6A69"/>
    <w:pPr>
      <w:spacing w:after="0" w:line="240" w:lineRule="auto"/>
    </w:pPr>
    <w:rPr>
      <w:rFonts w:ascii="Times New Roman" w:eastAsia="Times New Roman" w:hAnsi="Times New Roman" w:cs="Times New Roman"/>
      <w:lang w:eastAsia="ru-RU"/>
    </w:rPr>
  </w:style>
  <w:style w:type="paragraph" w:styleId="af1">
    <w:name w:val="List Paragraph"/>
    <w:basedOn w:val="a"/>
    <w:uiPriority w:val="34"/>
    <w:qFormat/>
    <w:rsid w:val="007F6A69"/>
    <w:pPr>
      <w:spacing w:before="120" w:after="120" w:line="276" w:lineRule="auto"/>
      <w:ind w:firstLine="482"/>
      <w:contextualSpacing/>
    </w:pPr>
    <w:rPr>
      <w:rFonts w:cs="Times New Roman"/>
      <w:b w:val="0"/>
      <w:bCs w:val="0"/>
      <w:sz w:val="22"/>
      <w:szCs w:val="22"/>
    </w:rPr>
  </w:style>
  <w:style w:type="paragraph" w:styleId="21">
    <w:name w:val="Quote"/>
    <w:basedOn w:val="a"/>
    <w:next w:val="a"/>
    <w:link w:val="22"/>
    <w:uiPriority w:val="29"/>
    <w:qFormat/>
    <w:rsid w:val="007F6A69"/>
    <w:pPr>
      <w:pBdr>
        <w:left w:val="single" w:sz="24" w:space="10" w:color="999999"/>
      </w:pBdr>
      <w:spacing w:before="120" w:line="276" w:lineRule="auto"/>
      <w:ind w:left="964"/>
      <w:jc w:val="both"/>
    </w:pPr>
    <w:rPr>
      <w:rFonts w:cs="Times New Roman"/>
      <w:b w:val="0"/>
      <w:bCs w:val="0"/>
      <w:i/>
      <w:iCs/>
      <w:color w:val="8064A2"/>
      <w:sz w:val="22"/>
      <w:szCs w:val="22"/>
    </w:rPr>
  </w:style>
  <w:style w:type="character" w:customStyle="1" w:styleId="22">
    <w:name w:val="Цитата 2 Знак"/>
    <w:basedOn w:val="a0"/>
    <w:link w:val="21"/>
    <w:uiPriority w:val="29"/>
    <w:rsid w:val="007F6A69"/>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7F6A69"/>
    <w:pPr>
      <w:pBdr>
        <w:left w:val="single" w:sz="24" w:space="10" w:color="999999"/>
      </w:pBdr>
      <w:spacing w:before="120" w:line="276" w:lineRule="auto"/>
      <w:ind w:left="964"/>
      <w:jc w:val="both"/>
    </w:pPr>
    <w:rPr>
      <w:rFonts w:cs="Times New Roman"/>
      <w:b w:val="0"/>
      <w:bCs w:val="0"/>
      <w:i/>
      <w:iCs/>
      <w:color w:val="FF3F1F"/>
      <w:sz w:val="22"/>
      <w:szCs w:val="22"/>
    </w:rPr>
  </w:style>
  <w:style w:type="character" w:customStyle="1" w:styleId="DeletedPlaceholder0">
    <w:name w:val="DeletedPlaceholder Знак"/>
    <w:basedOn w:val="a0"/>
    <w:link w:val="DeletedPlaceholder"/>
    <w:uiPriority w:val="29"/>
    <w:locked/>
    <w:rsid w:val="007F6A69"/>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7F6A69"/>
    <w:pPr>
      <w:pBdr>
        <w:left w:val="single" w:sz="24" w:space="10" w:color="999999"/>
      </w:pBdr>
      <w:spacing w:before="120" w:line="276" w:lineRule="auto"/>
      <w:ind w:left="964"/>
      <w:jc w:val="both"/>
    </w:pPr>
    <w:rPr>
      <w:rFonts w:cs="Times New Roman"/>
      <w:b w:val="0"/>
      <w:bCs w:val="0"/>
      <w:i/>
      <w:iCs/>
      <w:color w:val="E36C0A"/>
      <w:sz w:val="22"/>
      <w:szCs w:val="22"/>
    </w:rPr>
  </w:style>
  <w:style w:type="paragraph" w:customStyle="1" w:styleId="QuoteMargin">
    <w:name w:val="QuoteMargin"/>
    <w:aliases w:val="Предупреждение Отступ"/>
    <w:qFormat/>
    <w:rsid w:val="007F6A69"/>
    <w:pPr>
      <w:spacing w:before="120" w:after="0"/>
      <w:ind w:firstLine="482"/>
      <w:jc w:val="both"/>
    </w:pPr>
    <w:rPr>
      <w:rFonts w:ascii="Times New Roman" w:eastAsia="Times New Roman" w:hAnsi="Times New Roman" w:cs="Times New Roman"/>
      <w:lang w:eastAsia="ru-RU"/>
    </w:rPr>
  </w:style>
  <w:style w:type="paragraph" w:styleId="af2">
    <w:name w:val="Intense Quote"/>
    <w:basedOn w:val="a"/>
    <w:next w:val="a"/>
    <w:link w:val="af3"/>
    <w:uiPriority w:val="30"/>
    <w:qFormat/>
    <w:rsid w:val="007F6A69"/>
    <w:pPr>
      <w:pBdr>
        <w:bottom w:val="single" w:sz="4" w:space="4" w:color="4F81BD"/>
      </w:pBdr>
      <w:spacing w:before="200" w:line="276" w:lineRule="auto"/>
      <w:ind w:left="936" w:right="936" w:firstLine="482"/>
      <w:jc w:val="both"/>
    </w:pPr>
    <w:rPr>
      <w:rFonts w:cs="Times New Roman"/>
      <w:i/>
      <w:iCs/>
      <w:color w:val="4F81BD"/>
      <w:sz w:val="22"/>
      <w:szCs w:val="22"/>
    </w:rPr>
  </w:style>
  <w:style w:type="character" w:customStyle="1" w:styleId="af3">
    <w:name w:val="Выделенная цитата Знак"/>
    <w:basedOn w:val="a0"/>
    <w:link w:val="af2"/>
    <w:uiPriority w:val="30"/>
    <w:rsid w:val="007F6A69"/>
    <w:rPr>
      <w:rFonts w:ascii="Times New Roman" w:eastAsia="Times New Roman" w:hAnsi="Times New Roman" w:cs="Times New Roman"/>
      <w:b/>
      <w:bCs/>
      <w:i/>
      <w:iCs/>
      <w:color w:val="4F81BD"/>
      <w:lang w:eastAsia="ru-RU"/>
    </w:rPr>
  </w:style>
  <w:style w:type="character" w:styleId="af4">
    <w:name w:val="Subtle Emphasis"/>
    <w:basedOn w:val="a0"/>
    <w:uiPriority w:val="19"/>
    <w:qFormat/>
    <w:rsid w:val="007F6A69"/>
    <w:rPr>
      <w:rFonts w:cs="Times New Roman"/>
      <w:i/>
      <w:iCs/>
      <w:color w:val="808080"/>
    </w:rPr>
  </w:style>
  <w:style w:type="character" w:styleId="af5">
    <w:name w:val="Intense Emphasis"/>
    <w:basedOn w:val="a0"/>
    <w:uiPriority w:val="21"/>
    <w:qFormat/>
    <w:rsid w:val="007F6A69"/>
    <w:rPr>
      <w:rFonts w:cs="Times New Roman"/>
      <w:b/>
      <w:bCs/>
      <w:i/>
      <w:iCs/>
      <w:color w:val="4F81BD"/>
    </w:rPr>
  </w:style>
  <w:style w:type="character" w:styleId="af6">
    <w:name w:val="Subtle Reference"/>
    <w:basedOn w:val="a0"/>
    <w:uiPriority w:val="31"/>
    <w:qFormat/>
    <w:rsid w:val="007F6A69"/>
    <w:rPr>
      <w:rFonts w:cs="Times New Roman"/>
      <w:smallCaps/>
      <w:color w:val="C0504D"/>
      <w:u w:val="single"/>
    </w:rPr>
  </w:style>
  <w:style w:type="character" w:styleId="af7">
    <w:name w:val="Intense Reference"/>
    <w:basedOn w:val="a0"/>
    <w:uiPriority w:val="32"/>
    <w:qFormat/>
    <w:rsid w:val="007F6A69"/>
    <w:rPr>
      <w:rFonts w:cs="Times New Roman"/>
      <w:b/>
      <w:bCs/>
      <w:smallCaps/>
      <w:color w:val="C0504D"/>
      <w:spacing w:val="5"/>
      <w:u w:val="single"/>
    </w:rPr>
  </w:style>
  <w:style w:type="character" w:styleId="af8">
    <w:name w:val="Book Title"/>
    <w:basedOn w:val="a0"/>
    <w:uiPriority w:val="33"/>
    <w:qFormat/>
    <w:rsid w:val="007F6A69"/>
    <w:rPr>
      <w:rFonts w:cs="Times New Roman"/>
      <w:b/>
      <w:bCs/>
      <w:smallCaps/>
      <w:spacing w:val="5"/>
    </w:rPr>
  </w:style>
  <w:style w:type="paragraph" w:styleId="af9">
    <w:name w:val="TOC Heading"/>
    <w:basedOn w:val="1"/>
    <w:next w:val="a"/>
    <w:uiPriority w:val="39"/>
    <w:qFormat/>
    <w:rsid w:val="007F6A69"/>
    <w:pPr>
      <w:keepLines/>
      <w:spacing w:before="240" w:after="120" w:line="276" w:lineRule="auto"/>
      <w:outlineLvl w:val="9"/>
    </w:pPr>
    <w:rPr>
      <w:sz w:val="24"/>
    </w:rPr>
  </w:style>
  <w:style w:type="paragraph" w:styleId="afa">
    <w:name w:val="Document Map"/>
    <w:basedOn w:val="a"/>
    <w:link w:val="afb"/>
    <w:uiPriority w:val="99"/>
    <w:semiHidden/>
    <w:unhideWhenUsed/>
    <w:rsid w:val="007F6A69"/>
    <w:pPr>
      <w:spacing w:before="120"/>
      <w:ind w:firstLine="482"/>
      <w:jc w:val="both"/>
    </w:pPr>
    <w:rPr>
      <w:rFonts w:ascii="Tahoma" w:hAnsi="Tahoma" w:cs="Tahoma"/>
      <w:b w:val="0"/>
      <w:bCs w:val="0"/>
      <w:sz w:val="16"/>
      <w:szCs w:val="16"/>
    </w:rPr>
  </w:style>
  <w:style w:type="character" w:customStyle="1" w:styleId="afb">
    <w:name w:val="Схема документа Знак"/>
    <w:basedOn w:val="a0"/>
    <w:link w:val="afa"/>
    <w:uiPriority w:val="99"/>
    <w:semiHidden/>
    <w:rsid w:val="007F6A69"/>
    <w:rPr>
      <w:rFonts w:ascii="Tahoma" w:eastAsia="Times New Roman" w:hAnsi="Tahoma" w:cs="Tahoma"/>
      <w:sz w:val="16"/>
      <w:szCs w:val="16"/>
      <w:lang w:eastAsia="ru-RU"/>
    </w:rPr>
  </w:style>
  <w:style w:type="paragraph" w:styleId="afc">
    <w:name w:val="header"/>
    <w:basedOn w:val="a"/>
    <w:link w:val="afd"/>
    <w:uiPriority w:val="99"/>
    <w:unhideWhenUsed/>
    <w:rsid w:val="007F6A69"/>
    <w:pPr>
      <w:tabs>
        <w:tab w:val="center" w:pos="4677"/>
        <w:tab w:val="right" w:pos="9355"/>
      </w:tabs>
      <w:ind w:firstLine="482"/>
      <w:jc w:val="center"/>
    </w:pPr>
    <w:rPr>
      <w:rFonts w:cs="Times New Roman"/>
      <w:b w:val="0"/>
      <w:bCs w:val="0"/>
      <w:sz w:val="16"/>
      <w:szCs w:val="20"/>
    </w:rPr>
  </w:style>
  <w:style w:type="character" w:customStyle="1" w:styleId="afd">
    <w:name w:val="Верхний колонтитул Знак"/>
    <w:basedOn w:val="a0"/>
    <w:link w:val="afc"/>
    <w:uiPriority w:val="99"/>
    <w:rsid w:val="007F6A69"/>
    <w:rPr>
      <w:rFonts w:ascii="Times New Roman" w:eastAsia="Times New Roman" w:hAnsi="Times New Roman" w:cs="Times New Roman"/>
      <w:sz w:val="16"/>
      <w:szCs w:val="20"/>
      <w:lang w:eastAsia="ru-RU"/>
    </w:rPr>
  </w:style>
  <w:style w:type="paragraph" w:styleId="afe">
    <w:name w:val="footer"/>
    <w:basedOn w:val="a"/>
    <w:link w:val="aff"/>
    <w:uiPriority w:val="99"/>
    <w:unhideWhenUsed/>
    <w:rsid w:val="007F6A69"/>
    <w:pPr>
      <w:tabs>
        <w:tab w:val="center" w:pos="4677"/>
        <w:tab w:val="right" w:pos="9355"/>
      </w:tabs>
      <w:ind w:firstLine="482"/>
      <w:jc w:val="center"/>
    </w:pPr>
    <w:rPr>
      <w:rFonts w:cs="Times New Roman"/>
      <w:b w:val="0"/>
      <w:bCs w:val="0"/>
      <w:sz w:val="16"/>
      <w:szCs w:val="20"/>
    </w:rPr>
  </w:style>
  <w:style w:type="character" w:customStyle="1" w:styleId="aff">
    <w:name w:val="Нижний колонтитул Знак"/>
    <w:basedOn w:val="a0"/>
    <w:link w:val="afe"/>
    <w:uiPriority w:val="99"/>
    <w:rsid w:val="007F6A69"/>
    <w:rPr>
      <w:rFonts w:ascii="Times New Roman" w:eastAsia="Times New Roman" w:hAnsi="Times New Roman" w:cs="Times New Roman"/>
      <w:sz w:val="16"/>
      <w:szCs w:val="20"/>
      <w:lang w:eastAsia="ru-RU"/>
    </w:rPr>
  </w:style>
  <w:style w:type="character" w:styleId="aff0">
    <w:name w:val="footnote reference"/>
    <w:basedOn w:val="a0"/>
    <w:rsid w:val="007F6A69"/>
    <w:rPr>
      <w:rFonts w:cs="Times New Roman"/>
      <w:vertAlign w:val="superscript"/>
    </w:rPr>
  </w:style>
  <w:style w:type="paragraph" w:styleId="aff1">
    <w:name w:val="footnote text"/>
    <w:basedOn w:val="a"/>
    <w:link w:val="11"/>
    <w:rsid w:val="007F6A69"/>
    <w:pPr>
      <w:spacing w:before="120" w:after="120" w:line="216" w:lineRule="auto"/>
      <w:ind w:firstLine="482"/>
      <w:jc w:val="both"/>
    </w:pPr>
    <w:rPr>
      <w:rFonts w:cs="Times New Roman"/>
      <w:b w:val="0"/>
      <w:bCs w:val="0"/>
      <w:sz w:val="20"/>
      <w:szCs w:val="20"/>
    </w:rPr>
  </w:style>
  <w:style w:type="character" w:customStyle="1" w:styleId="11">
    <w:name w:val="Текст сноски Знак1"/>
    <w:basedOn w:val="a0"/>
    <w:link w:val="aff1"/>
    <w:rsid w:val="007F6A69"/>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7F6A69"/>
    <w:pPr>
      <w:spacing w:line="216" w:lineRule="auto"/>
    </w:pPr>
    <w:rPr>
      <w:sz w:val="20"/>
      <w:szCs w:val="20"/>
    </w:rPr>
  </w:style>
  <w:style w:type="paragraph" w:customStyle="1" w:styleId="listfootnotetext">
    <w:name w:val="list footnote text"/>
    <w:aliases w:val="Текст сноски Абзац списка"/>
    <w:basedOn w:val="af1"/>
    <w:rsid w:val="007F6A69"/>
    <w:pPr>
      <w:spacing w:line="216" w:lineRule="auto"/>
    </w:pPr>
    <w:rPr>
      <w:sz w:val="20"/>
      <w:szCs w:val="20"/>
    </w:rPr>
  </w:style>
  <w:style w:type="character" w:styleId="aff2">
    <w:name w:val="Hyperlink"/>
    <w:basedOn w:val="a0"/>
    <w:unhideWhenUsed/>
    <w:rsid w:val="007F6A69"/>
    <w:rPr>
      <w:rFonts w:cs="Times New Roman"/>
      <w:color w:val="0000FF"/>
      <w:u w:val="single"/>
    </w:rPr>
  </w:style>
  <w:style w:type="paragraph" w:customStyle="1" w:styleId="CharCharCharChar">
    <w:name w:val="Char Char Char Char Знак"/>
    <w:basedOn w:val="a"/>
    <w:next w:val="a"/>
    <w:semiHidden/>
    <w:rsid w:val="007F6A69"/>
    <w:pPr>
      <w:spacing w:after="160" w:line="240" w:lineRule="exact"/>
    </w:pPr>
    <w:rPr>
      <w:rFonts w:ascii="Arial" w:hAnsi="Arial"/>
      <w:b w:val="0"/>
      <w:bCs w:val="0"/>
      <w:sz w:val="20"/>
      <w:szCs w:val="20"/>
      <w:lang w:val="en-US" w:eastAsia="en-US"/>
    </w:rPr>
  </w:style>
  <w:style w:type="paragraph" w:customStyle="1" w:styleId="12">
    <w:name w:val="Без интервала1"/>
    <w:uiPriority w:val="99"/>
    <w:semiHidden/>
    <w:rsid w:val="007F6A69"/>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7F6A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A69"/>
    <w:pPr>
      <w:widowControl w:val="0"/>
      <w:autoSpaceDE w:val="0"/>
      <w:autoSpaceDN w:val="0"/>
    </w:pPr>
    <w:rPr>
      <w:rFonts w:cs="Times New Roman"/>
      <w:b w:val="0"/>
      <w:bCs w:val="0"/>
      <w:sz w:val="22"/>
      <w:szCs w:val="22"/>
      <w:lang w:eastAsia="en-US"/>
    </w:rPr>
  </w:style>
  <w:style w:type="paragraph" w:customStyle="1" w:styleId="aff3">
    <w:name w:val="Содерж"/>
    <w:basedOn w:val="a"/>
    <w:rsid w:val="007F6A69"/>
    <w:pPr>
      <w:widowControl w:val="0"/>
      <w:spacing w:after="120"/>
      <w:jc w:val="center"/>
    </w:pPr>
    <w:rPr>
      <w:rFonts w:cs="Times New Roman"/>
      <w:b w:val="0"/>
      <w:bCs w:val="0"/>
      <w:sz w:val="28"/>
      <w:szCs w:val="20"/>
    </w:rPr>
  </w:style>
  <w:style w:type="character" w:customStyle="1" w:styleId="FontStyle21">
    <w:name w:val="Font Style21"/>
    <w:basedOn w:val="a0"/>
    <w:rsid w:val="007F6A69"/>
    <w:rPr>
      <w:rFonts w:ascii="Times New Roman" w:hAnsi="Times New Roman" w:cs="Times New Roman"/>
      <w:sz w:val="28"/>
      <w:szCs w:val="28"/>
    </w:rPr>
  </w:style>
  <w:style w:type="paragraph" w:customStyle="1" w:styleId="ConsTitle">
    <w:name w:val="ConsTitle"/>
    <w:rsid w:val="007F6A69"/>
    <w:pPr>
      <w:suppressAutoHyphens/>
      <w:autoSpaceDE w:val="0"/>
      <w:spacing w:after="0" w:line="240" w:lineRule="auto"/>
      <w:ind w:right="19772"/>
    </w:pPr>
    <w:rPr>
      <w:rFonts w:ascii="Arial" w:eastAsia="Arial" w:hAnsi="Arial" w:cs="Arial"/>
      <w:b/>
      <w:bCs/>
      <w:sz w:val="14"/>
      <w:szCs w:val="14"/>
      <w:lang w:eastAsia="ar-SA"/>
    </w:rPr>
  </w:style>
  <w:style w:type="character" w:customStyle="1" w:styleId="WW8Num1z0">
    <w:name w:val="WW8Num1z0"/>
    <w:rsid w:val="007F6A69"/>
    <w:rPr>
      <w:rFonts w:ascii="Symbol" w:hAnsi="Symbol" w:cs="OpenSymbol"/>
    </w:rPr>
  </w:style>
  <w:style w:type="character" w:customStyle="1" w:styleId="23">
    <w:name w:val="Основной шрифт абзаца2"/>
    <w:rsid w:val="007F6A69"/>
  </w:style>
  <w:style w:type="character" w:customStyle="1" w:styleId="Absatz-Standardschriftart">
    <w:name w:val="Absatz-Standardschriftart"/>
    <w:rsid w:val="007F6A69"/>
  </w:style>
  <w:style w:type="character" w:customStyle="1" w:styleId="WW-Absatz-Standardschriftart">
    <w:name w:val="WW-Absatz-Standardschriftart"/>
    <w:rsid w:val="007F6A69"/>
  </w:style>
  <w:style w:type="character" w:customStyle="1" w:styleId="WW-Absatz-Standardschriftart1">
    <w:name w:val="WW-Absatz-Standardschriftart1"/>
    <w:rsid w:val="007F6A69"/>
  </w:style>
  <w:style w:type="character" w:customStyle="1" w:styleId="WW-Absatz-Standardschriftart11">
    <w:name w:val="WW-Absatz-Standardschriftart11"/>
    <w:rsid w:val="007F6A69"/>
  </w:style>
  <w:style w:type="character" w:customStyle="1" w:styleId="WW-Absatz-Standardschriftart111">
    <w:name w:val="WW-Absatz-Standardschriftart111"/>
    <w:rsid w:val="007F6A69"/>
  </w:style>
  <w:style w:type="character" w:customStyle="1" w:styleId="WW-Absatz-Standardschriftart1111">
    <w:name w:val="WW-Absatz-Standardschriftart1111"/>
    <w:rsid w:val="007F6A69"/>
  </w:style>
  <w:style w:type="character" w:customStyle="1" w:styleId="WW-Absatz-Standardschriftart11111">
    <w:name w:val="WW-Absatz-Standardschriftart11111"/>
    <w:rsid w:val="007F6A69"/>
  </w:style>
  <w:style w:type="character" w:customStyle="1" w:styleId="WW-Absatz-Standardschriftart111111">
    <w:name w:val="WW-Absatz-Standardschriftart111111"/>
    <w:rsid w:val="007F6A69"/>
  </w:style>
  <w:style w:type="character" w:customStyle="1" w:styleId="WW-Absatz-Standardschriftart1111111">
    <w:name w:val="WW-Absatz-Standardschriftart1111111"/>
    <w:rsid w:val="007F6A69"/>
  </w:style>
  <w:style w:type="character" w:customStyle="1" w:styleId="WW-Absatz-Standardschriftart11111111">
    <w:name w:val="WW-Absatz-Standardschriftart11111111"/>
    <w:rsid w:val="007F6A69"/>
  </w:style>
  <w:style w:type="character" w:customStyle="1" w:styleId="WW-Absatz-Standardschriftart111111111">
    <w:name w:val="WW-Absatz-Standardschriftart111111111"/>
    <w:rsid w:val="007F6A69"/>
  </w:style>
  <w:style w:type="character" w:customStyle="1" w:styleId="WW-Absatz-Standardschriftart1111111111">
    <w:name w:val="WW-Absatz-Standardschriftart1111111111"/>
    <w:rsid w:val="007F6A69"/>
  </w:style>
  <w:style w:type="character" w:customStyle="1" w:styleId="WW-Absatz-Standardschriftart11111111111">
    <w:name w:val="WW-Absatz-Standardschriftart11111111111"/>
    <w:rsid w:val="007F6A69"/>
  </w:style>
  <w:style w:type="character" w:customStyle="1" w:styleId="WW-Absatz-Standardschriftart111111111111">
    <w:name w:val="WW-Absatz-Standardschriftart111111111111"/>
    <w:rsid w:val="007F6A69"/>
  </w:style>
  <w:style w:type="character" w:customStyle="1" w:styleId="WW-Absatz-Standardschriftart1111111111111">
    <w:name w:val="WW-Absatz-Standardschriftart1111111111111"/>
    <w:rsid w:val="007F6A69"/>
  </w:style>
  <w:style w:type="character" w:customStyle="1" w:styleId="WW-Absatz-Standardschriftart11111111111111">
    <w:name w:val="WW-Absatz-Standardschriftart11111111111111"/>
    <w:rsid w:val="007F6A69"/>
  </w:style>
  <w:style w:type="character" w:customStyle="1" w:styleId="WW-Absatz-Standardschriftart111111111111111">
    <w:name w:val="WW-Absatz-Standardschriftart111111111111111"/>
    <w:rsid w:val="007F6A69"/>
  </w:style>
  <w:style w:type="character" w:customStyle="1" w:styleId="WW-Absatz-Standardschriftart1111111111111111">
    <w:name w:val="WW-Absatz-Standardschriftart1111111111111111"/>
    <w:rsid w:val="007F6A69"/>
  </w:style>
  <w:style w:type="character" w:customStyle="1" w:styleId="WW-Absatz-Standardschriftart11111111111111111">
    <w:name w:val="WW-Absatz-Standardschriftart11111111111111111"/>
    <w:rsid w:val="007F6A69"/>
  </w:style>
  <w:style w:type="character" w:customStyle="1" w:styleId="WW-Absatz-Standardschriftart111111111111111111">
    <w:name w:val="WW-Absatz-Standardschriftart111111111111111111"/>
    <w:rsid w:val="007F6A69"/>
  </w:style>
  <w:style w:type="character" w:customStyle="1" w:styleId="WW-Absatz-Standardschriftart1111111111111111111">
    <w:name w:val="WW-Absatz-Standardschriftart1111111111111111111"/>
    <w:rsid w:val="007F6A69"/>
  </w:style>
  <w:style w:type="character" w:customStyle="1" w:styleId="WW-Absatz-Standardschriftart11111111111111111111">
    <w:name w:val="WW-Absatz-Standardschriftart11111111111111111111"/>
    <w:rsid w:val="007F6A69"/>
  </w:style>
  <w:style w:type="character" w:customStyle="1" w:styleId="WW-Absatz-Standardschriftart111111111111111111111">
    <w:name w:val="WW-Absatz-Standardschriftart111111111111111111111"/>
    <w:rsid w:val="007F6A69"/>
  </w:style>
  <w:style w:type="character" w:customStyle="1" w:styleId="WW-Absatz-Standardschriftart1111111111111111111111">
    <w:name w:val="WW-Absatz-Standardschriftart1111111111111111111111"/>
    <w:rsid w:val="007F6A69"/>
  </w:style>
  <w:style w:type="character" w:customStyle="1" w:styleId="WW-Absatz-Standardschriftart11111111111111111111111">
    <w:name w:val="WW-Absatz-Standardschriftart11111111111111111111111"/>
    <w:rsid w:val="007F6A69"/>
  </w:style>
  <w:style w:type="character" w:customStyle="1" w:styleId="13">
    <w:name w:val="Основной шрифт абзаца1"/>
    <w:rsid w:val="007F6A69"/>
  </w:style>
  <w:style w:type="character" w:customStyle="1" w:styleId="aff4">
    <w:name w:val="Символ нумерации"/>
    <w:rsid w:val="007F6A69"/>
  </w:style>
  <w:style w:type="character" w:customStyle="1" w:styleId="aff5">
    <w:name w:val="Маркеры списка"/>
    <w:rsid w:val="007F6A69"/>
    <w:rPr>
      <w:rFonts w:ascii="OpenSymbol" w:eastAsia="OpenSymbol" w:hAnsi="OpenSymbol" w:cs="OpenSymbol"/>
    </w:rPr>
  </w:style>
  <w:style w:type="character" w:customStyle="1" w:styleId="apple-converted-space">
    <w:name w:val="apple-converted-space"/>
    <w:basedOn w:val="23"/>
    <w:rsid w:val="007F6A69"/>
  </w:style>
  <w:style w:type="character" w:customStyle="1" w:styleId="24">
    <w:name w:val="Основной текст 2 Знак"/>
    <w:rsid w:val="007F6A69"/>
    <w:rPr>
      <w:sz w:val="24"/>
      <w:szCs w:val="24"/>
    </w:rPr>
  </w:style>
  <w:style w:type="paragraph" w:customStyle="1" w:styleId="aff6">
    <w:name w:val="Заголовок"/>
    <w:basedOn w:val="a"/>
    <w:next w:val="a7"/>
    <w:rsid w:val="007F6A69"/>
    <w:pPr>
      <w:keepNext/>
      <w:suppressAutoHyphens/>
      <w:spacing w:before="240" w:after="120"/>
    </w:pPr>
    <w:rPr>
      <w:rFonts w:ascii="Arial" w:eastAsia="Arial Unicode MS" w:hAnsi="Arial" w:cs="Mangal"/>
      <w:b w:val="0"/>
      <w:bCs w:val="0"/>
      <w:sz w:val="28"/>
      <w:szCs w:val="28"/>
      <w:lang w:eastAsia="ar-SA"/>
    </w:rPr>
  </w:style>
  <w:style w:type="paragraph" w:styleId="aff7">
    <w:name w:val="List"/>
    <w:basedOn w:val="a7"/>
    <w:rsid w:val="007F6A69"/>
    <w:pPr>
      <w:suppressAutoHyphens/>
      <w:spacing w:after="120"/>
    </w:pPr>
    <w:rPr>
      <w:rFonts w:cs="Mangal"/>
      <w:sz w:val="24"/>
      <w:lang w:eastAsia="ar-SA"/>
    </w:rPr>
  </w:style>
  <w:style w:type="paragraph" w:customStyle="1" w:styleId="25">
    <w:name w:val="Название2"/>
    <w:basedOn w:val="a"/>
    <w:rsid w:val="007F6A69"/>
    <w:pPr>
      <w:suppressLineNumbers/>
      <w:suppressAutoHyphens/>
      <w:spacing w:before="120" w:after="120"/>
    </w:pPr>
    <w:rPr>
      <w:rFonts w:cs="Tahoma"/>
      <w:b w:val="0"/>
      <w:bCs w:val="0"/>
      <w:i/>
      <w:iCs/>
      <w:lang w:eastAsia="ar-SA"/>
    </w:rPr>
  </w:style>
  <w:style w:type="paragraph" w:customStyle="1" w:styleId="26">
    <w:name w:val="Указатель2"/>
    <w:basedOn w:val="a"/>
    <w:rsid w:val="007F6A69"/>
    <w:pPr>
      <w:suppressLineNumbers/>
      <w:suppressAutoHyphens/>
    </w:pPr>
    <w:rPr>
      <w:rFonts w:cs="Tahoma"/>
      <w:b w:val="0"/>
      <w:bCs w:val="0"/>
      <w:lang w:eastAsia="ar-SA"/>
    </w:rPr>
  </w:style>
  <w:style w:type="paragraph" w:customStyle="1" w:styleId="14">
    <w:name w:val="Название1"/>
    <w:basedOn w:val="a"/>
    <w:rsid w:val="007F6A69"/>
    <w:pPr>
      <w:suppressLineNumbers/>
      <w:suppressAutoHyphens/>
      <w:spacing w:before="120" w:after="120"/>
    </w:pPr>
    <w:rPr>
      <w:rFonts w:cs="Mangal"/>
      <w:b w:val="0"/>
      <w:bCs w:val="0"/>
      <w:i/>
      <w:iCs/>
      <w:lang w:eastAsia="ar-SA"/>
    </w:rPr>
  </w:style>
  <w:style w:type="paragraph" w:customStyle="1" w:styleId="15">
    <w:name w:val="Указатель1"/>
    <w:basedOn w:val="a"/>
    <w:rsid w:val="007F6A69"/>
    <w:pPr>
      <w:suppressLineNumbers/>
      <w:suppressAutoHyphens/>
    </w:pPr>
    <w:rPr>
      <w:rFonts w:cs="Mangal"/>
      <w:b w:val="0"/>
      <w:bCs w:val="0"/>
      <w:lang w:eastAsia="ar-SA"/>
    </w:rPr>
  </w:style>
  <w:style w:type="paragraph" w:styleId="aff8">
    <w:name w:val="Body Text Indent"/>
    <w:basedOn w:val="a"/>
    <w:link w:val="aff9"/>
    <w:rsid w:val="007F6A69"/>
    <w:pPr>
      <w:suppressAutoHyphens/>
      <w:ind w:right="-60" w:firstLine="708"/>
      <w:jc w:val="both"/>
    </w:pPr>
    <w:rPr>
      <w:rFonts w:cs="Times New Roman"/>
      <w:b w:val="0"/>
      <w:bCs w:val="0"/>
      <w:sz w:val="28"/>
      <w:szCs w:val="28"/>
      <w:lang w:eastAsia="ar-SA"/>
    </w:rPr>
  </w:style>
  <w:style w:type="character" w:customStyle="1" w:styleId="aff9">
    <w:name w:val="Основной текст с отступом Знак"/>
    <w:basedOn w:val="a0"/>
    <w:link w:val="aff8"/>
    <w:rsid w:val="007F6A69"/>
    <w:rPr>
      <w:rFonts w:ascii="Times New Roman" w:eastAsia="Times New Roman" w:hAnsi="Times New Roman" w:cs="Times New Roman"/>
      <w:sz w:val="28"/>
      <w:szCs w:val="28"/>
      <w:lang w:eastAsia="ar-SA"/>
    </w:rPr>
  </w:style>
  <w:style w:type="paragraph" w:styleId="affa">
    <w:name w:val="Balloon Text"/>
    <w:basedOn w:val="a"/>
    <w:link w:val="affb"/>
    <w:uiPriority w:val="99"/>
    <w:rsid w:val="007F6A69"/>
    <w:pPr>
      <w:suppressAutoHyphens/>
    </w:pPr>
    <w:rPr>
      <w:rFonts w:ascii="Tahoma" w:hAnsi="Tahoma" w:cs="Tahoma"/>
      <w:b w:val="0"/>
      <w:bCs w:val="0"/>
      <w:sz w:val="16"/>
      <w:szCs w:val="16"/>
      <w:lang w:eastAsia="ar-SA"/>
    </w:rPr>
  </w:style>
  <w:style w:type="character" w:customStyle="1" w:styleId="affb">
    <w:name w:val="Текст выноски Знак"/>
    <w:basedOn w:val="a0"/>
    <w:link w:val="affa"/>
    <w:uiPriority w:val="99"/>
    <w:rsid w:val="007F6A69"/>
    <w:rPr>
      <w:rFonts w:ascii="Tahoma" w:eastAsia="Times New Roman" w:hAnsi="Tahoma" w:cs="Tahoma"/>
      <w:sz w:val="16"/>
      <w:szCs w:val="16"/>
      <w:lang w:eastAsia="ar-SA"/>
    </w:rPr>
  </w:style>
  <w:style w:type="paragraph" w:customStyle="1" w:styleId="Standard">
    <w:name w:val="Standard"/>
    <w:rsid w:val="007F6A69"/>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7F6A69"/>
    <w:pPr>
      <w:suppressAutoHyphens/>
      <w:spacing w:after="120" w:line="480" w:lineRule="auto"/>
    </w:pPr>
    <w:rPr>
      <w:rFonts w:cs="Times New Roman"/>
      <w:b w:val="0"/>
      <w:bCs w:val="0"/>
      <w:lang w:eastAsia="ar-SA"/>
    </w:rPr>
  </w:style>
  <w:style w:type="character" w:customStyle="1" w:styleId="16">
    <w:name w:val="Верхний колонтитул Знак1"/>
    <w:basedOn w:val="a0"/>
    <w:rsid w:val="007F6A69"/>
    <w:rPr>
      <w:rFonts w:ascii="Times New Roman" w:eastAsia="Times New Roman" w:hAnsi="Times New Roman" w:cs="Times New Roman"/>
      <w:sz w:val="24"/>
      <w:szCs w:val="24"/>
      <w:lang w:eastAsia="ar-SA"/>
    </w:rPr>
  </w:style>
  <w:style w:type="character" w:customStyle="1" w:styleId="17">
    <w:name w:val="Нижний колонтитул Знак1"/>
    <w:basedOn w:val="a0"/>
    <w:uiPriority w:val="99"/>
    <w:rsid w:val="007F6A69"/>
    <w:rPr>
      <w:rFonts w:ascii="Times New Roman" w:eastAsia="Times New Roman" w:hAnsi="Times New Roman" w:cs="Times New Roman"/>
      <w:sz w:val="24"/>
      <w:szCs w:val="24"/>
      <w:lang w:eastAsia="ar-SA"/>
    </w:rPr>
  </w:style>
  <w:style w:type="character" w:customStyle="1" w:styleId="affc">
    <w:name w:val="Гипертекстовая ссылка"/>
    <w:uiPriority w:val="99"/>
    <w:rsid w:val="007F6A69"/>
    <w:rPr>
      <w:rFonts w:cs="Times New Roman"/>
      <w:b/>
      <w:color w:val="106BBE"/>
    </w:rPr>
  </w:style>
  <w:style w:type="paragraph" w:customStyle="1" w:styleId="ConsPlusNonformat">
    <w:name w:val="ConsPlusNonformat"/>
    <w:rsid w:val="007F6A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7F6A69"/>
  </w:style>
  <w:style w:type="character" w:customStyle="1" w:styleId="18">
    <w:name w:val="Замещающий текст1"/>
    <w:link w:val="19"/>
    <w:qFormat/>
    <w:rsid w:val="007F6A69"/>
    <w:rPr>
      <w:color w:val="808080"/>
    </w:rPr>
  </w:style>
  <w:style w:type="paragraph" w:customStyle="1" w:styleId="19">
    <w:name w:val="Основной текст1"/>
    <w:basedOn w:val="a"/>
    <w:link w:val="18"/>
    <w:qFormat/>
    <w:rsid w:val="007F6A69"/>
    <w:pPr>
      <w:widowControl w:val="0"/>
      <w:suppressAutoHyphens/>
      <w:spacing w:before="600" w:line="335" w:lineRule="exact"/>
      <w:ind w:hanging="840"/>
      <w:jc w:val="both"/>
    </w:pPr>
    <w:rPr>
      <w:rFonts w:asciiTheme="minorHAnsi" w:eastAsiaTheme="minorHAnsi" w:hAnsiTheme="minorHAnsi" w:cstheme="minorBidi"/>
      <w:b w:val="0"/>
      <w:bCs w:val="0"/>
      <w:color w:val="808080"/>
      <w:sz w:val="22"/>
      <w:szCs w:val="22"/>
      <w:lang w:eastAsia="en-US"/>
    </w:rPr>
  </w:style>
  <w:style w:type="paragraph" w:customStyle="1" w:styleId="s1">
    <w:name w:val="s_1"/>
    <w:basedOn w:val="a"/>
    <w:rsid w:val="007F6A69"/>
    <w:pPr>
      <w:spacing w:before="100" w:beforeAutospacing="1" w:after="100" w:afterAutospacing="1"/>
    </w:pPr>
    <w:rPr>
      <w:rFonts w:cs="Times New Roman"/>
      <w:b w:val="0"/>
      <w:bCs w:val="0"/>
    </w:rPr>
  </w:style>
  <w:style w:type="character" w:customStyle="1" w:styleId="s10">
    <w:name w:val="s_10"/>
    <w:basedOn w:val="a0"/>
    <w:rsid w:val="007F6A69"/>
  </w:style>
  <w:style w:type="paragraph" w:customStyle="1" w:styleId="formattext">
    <w:name w:val="formattext"/>
    <w:basedOn w:val="a"/>
    <w:rsid w:val="007F6A69"/>
    <w:pPr>
      <w:spacing w:before="100" w:beforeAutospacing="1" w:after="100" w:afterAutospacing="1"/>
    </w:pPr>
    <w:rPr>
      <w:rFonts w:cs="Times New Roman"/>
      <w:b w:val="0"/>
      <w:bCs w:val="0"/>
    </w:rPr>
  </w:style>
  <w:style w:type="paragraph" w:customStyle="1" w:styleId="s22">
    <w:name w:val="s_22"/>
    <w:basedOn w:val="a"/>
    <w:rsid w:val="007F6A69"/>
    <w:pPr>
      <w:spacing w:before="100" w:beforeAutospacing="1" w:after="100" w:afterAutospacing="1"/>
    </w:pPr>
    <w:rPr>
      <w:rFonts w:cs="Times New Roman"/>
      <w:b w:val="0"/>
      <w:bCs w:val="0"/>
    </w:rPr>
  </w:style>
  <w:style w:type="paragraph" w:styleId="27">
    <w:name w:val="List 2"/>
    <w:basedOn w:val="a"/>
    <w:unhideWhenUsed/>
    <w:rsid w:val="007F6A69"/>
    <w:pPr>
      <w:ind w:left="566" w:hanging="283"/>
      <w:contextualSpacing/>
    </w:pPr>
  </w:style>
  <w:style w:type="character" w:customStyle="1" w:styleId="51">
    <w:name w:val="Основной текст (5)_"/>
    <w:link w:val="52"/>
    <w:rsid w:val="007F6A69"/>
    <w:rPr>
      <w:b/>
      <w:bCs/>
      <w:sz w:val="28"/>
      <w:szCs w:val="28"/>
      <w:shd w:val="clear" w:color="auto" w:fill="FFFFFF"/>
    </w:rPr>
  </w:style>
  <w:style w:type="paragraph" w:customStyle="1" w:styleId="52">
    <w:name w:val="Основной текст (5)"/>
    <w:basedOn w:val="a"/>
    <w:link w:val="51"/>
    <w:rsid w:val="007F6A69"/>
    <w:pPr>
      <w:widowControl w:val="0"/>
      <w:shd w:val="clear" w:color="auto" w:fill="FFFFFF"/>
      <w:spacing w:line="0" w:lineRule="atLeast"/>
    </w:pPr>
    <w:rPr>
      <w:rFonts w:asciiTheme="minorHAnsi" w:eastAsiaTheme="minorHAnsi" w:hAnsiTheme="minorHAnsi" w:cstheme="minorBidi"/>
      <w:sz w:val="28"/>
      <w:szCs w:val="28"/>
      <w:lang w:eastAsia="en-US"/>
    </w:rPr>
  </w:style>
  <w:style w:type="character" w:customStyle="1" w:styleId="af0">
    <w:name w:val="Без интервала Знак"/>
    <w:basedOn w:val="a0"/>
    <w:link w:val="af"/>
    <w:uiPriority w:val="1"/>
    <w:locked/>
    <w:rsid w:val="007F6A69"/>
    <w:rPr>
      <w:rFonts w:ascii="Times New Roman" w:eastAsia="Times New Roman" w:hAnsi="Times New Roman" w:cs="Times New Roman"/>
      <w:lang w:eastAsia="ru-RU"/>
    </w:rPr>
  </w:style>
  <w:style w:type="character" w:customStyle="1" w:styleId="1a">
    <w:name w:val="Заголовок №1_"/>
    <w:link w:val="1b"/>
    <w:rsid w:val="007F6A69"/>
    <w:rPr>
      <w:b/>
      <w:bCs/>
      <w:sz w:val="26"/>
      <w:szCs w:val="26"/>
      <w:shd w:val="clear" w:color="auto" w:fill="FFFFFF"/>
    </w:rPr>
  </w:style>
  <w:style w:type="paragraph" w:customStyle="1" w:styleId="1b">
    <w:name w:val="Заголовок №1"/>
    <w:basedOn w:val="a"/>
    <w:link w:val="1a"/>
    <w:rsid w:val="007F6A69"/>
    <w:pPr>
      <w:shd w:val="clear" w:color="auto" w:fill="FFFFFF"/>
      <w:spacing w:after="240" w:line="326" w:lineRule="exact"/>
      <w:outlineLvl w:val="0"/>
    </w:pPr>
    <w:rPr>
      <w:rFonts w:asciiTheme="minorHAnsi" w:eastAsiaTheme="minorHAnsi" w:hAnsiTheme="minorHAnsi" w:cstheme="minorBidi"/>
      <w:sz w:val="26"/>
      <w:szCs w:val="26"/>
      <w:shd w:val="clear" w:color="auto" w:fill="FFFFFF"/>
      <w:lang w:eastAsia="en-US"/>
    </w:rPr>
  </w:style>
  <w:style w:type="character" w:customStyle="1" w:styleId="28">
    <w:name w:val="Основной текст (2)_"/>
    <w:link w:val="29"/>
    <w:rsid w:val="007F6A69"/>
    <w:rPr>
      <w:sz w:val="27"/>
      <w:szCs w:val="27"/>
      <w:shd w:val="clear" w:color="auto" w:fill="FFFFFF"/>
    </w:rPr>
  </w:style>
  <w:style w:type="paragraph" w:customStyle="1" w:styleId="29">
    <w:name w:val="Основной текст (2)"/>
    <w:basedOn w:val="a"/>
    <w:link w:val="28"/>
    <w:rsid w:val="007F6A69"/>
    <w:pPr>
      <w:shd w:val="clear" w:color="auto" w:fill="FFFFFF"/>
      <w:spacing w:before="240" w:after="600" w:line="326" w:lineRule="exact"/>
      <w:ind w:firstLine="700"/>
      <w:jc w:val="both"/>
    </w:pPr>
    <w:rPr>
      <w:rFonts w:asciiTheme="minorHAnsi" w:eastAsiaTheme="minorHAnsi" w:hAnsiTheme="minorHAnsi" w:cstheme="minorBidi"/>
      <w:b w:val="0"/>
      <w:bCs w:val="0"/>
      <w:sz w:val="27"/>
      <w:szCs w:val="27"/>
      <w:shd w:val="clear" w:color="auto" w:fill="FFFFFF"/>
      <w:lang w:eastAsia="en-US"/>
    </w:rPr>
  </w:style>
  <w:style w:type="character" w:customStyle="1" w:styleId="31">
    <w:name w:val="Основной текст (3)_"/>
    <w:link w:val="32"/>
    <w:rsid w:val="007F6A69"/>
    <w:rPr>
      <w:sz w:val="27"/>
      <w:szCs w:val="27"/>
      <w:shd w:val="clear" w:color="auto" w:fill="FFFFFF"/>
    </w:rPr>
  </w:style>
  <w:style w:type="paragraph" w:customStyle="1" w:styleId="32">
    <w:name w:val="Основной текст (3)"/>
    <w:basedOn w:val="a"/>
    <w:link w:val="31"/>
    <w:rsid w:val="007F6A69"/>
    <w:pPr>
      <w:shd w:val="clear" w:color="auto" w:fill="FFFFFF"/>
      <w:spacing w:line="317" w:lineRule="exact"/>
      <w:ind w:firstLine="700"/>
      <w:jc w:val="both"/>
    </w:pPr>
    <w:rPr>
      <w:rFonts w:asciiTheme="minorHAnsi" w:eastAsiaTheme="minorHAnsi" w:hAnsiTheme="minorHAnsi" w:cstheme="minorBidi"/>
      <w:b w:val="0"/>
      <w:bCs w:val="0"/>
      <w:sz w:val="27"/>
      <w:szCs w:val="27"/>
      <w:shd w:val="clear" w:color="auto" w:fill="FFFFFF"/>
      <w:lang w:eastAsia="en-US"/>
    </w:rPr>
  </w:style>
  <w:style w:type="paragraph" w:customStyle="1" w:styleId="ConsPlusTitlePage">
    <w:name w:val="ConsPlusTitlePage"/>
    <w:uiPriority w:val="99"/>
    <w:rsid w:val="007F6A69"/>
    <w:pPr>
      <w:widowControl w:val="0"/>
      <w:autoSpaceDE w:val="0"/>
      <w:autoSpaceDN w:val="0"/>
      <w:spacing w:after="0" w:line="240" w:lineRule="auto"/>
    </w:pPr>
    <w:rPr>
      <w:rFonts w:ascii="Tahoma" w:eastAsia="Times New Roman" w:hAnsi="Tahoma" w:cs="Tahoma"/>
      <w:sz w:val="20"/>
      <w:szCs w:val="20"/>
      <w:lang w:eastAsia="ru-RU"/>
    </w:rPr>
  </w:style>
  <w:style w:type="paragraph" w:styleId="2a">
    <w:name w:val="Body Text 2"/>
    <w:basedOn w:val="a"/>
    <w:link w:val="211"/>
    <w:unhideWhenUsed/>
    <w:rsid w:val="007F6A69"/>
    <w:pPr>
      <w:spacing w:after="120" w:line="480" w:lineRule="auto"/>
    </w:pPr>
  </w:style>
  <w:style w:type="character" w:customStyle="1" w:styleId="211">
    <w:name w:val="Основной текст 2 Знак1"/>
    <w:basedOn w:val="a0"/>
    <w:link w:val="2a"/>
    <w:rsid w:val="007F6A69"/>
    <w:rPr>
      <w:rFonts w:ascii="Times New Roman" w:eastAsia="Times New Roman" w:hAnsi="Times New Roman" w:cs="Arial"/>
      <w:b/>
      <w:bCs/>
      <w:sz w:val="24"/>
      <w:szCs w:val="24"/>
      <w:lang w:eastAsia="ru-RU"/>
    </w:rPr>
  </w:style>
  <w:style w:type="character" w:customStyle="1" w:styleId="dash041e0431044b0447043d044b0439char">
    <w:name w:val="dash041e_0431_044b_0447_043d_044b_0439__char"/>
    <w:basedOn w:val="a0"/>
    <w:rsid w:val="007F6A69"/>
  </w:style>
  <w:style w:type="numbering" w:customStyle="1" w:styleId="1c">
    <w:name w:val="Нет списка1"/>
    <w:next w:val="a2"/>
    <w:uiPriority w:val="99"/>
    <w:semiHidden/>
    <w:unhideWhenUsed/>
    <w:rsid w:val="007F6A69"/>
  </w:style>
  <w:style w:type="paragraph" w:customStyle="1" w:styleId="ConsPlusDocList">
    <w:name w:val="ConsPlusDocList"/>
    <w:uiPriority w:val="99"/>
    <w:rsid w:val="007F6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7F6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7F6A6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7F6A69"/>
    <w:rPr>
      <w:rFonts w:ascii="Cambria" w:eastAsia="Times New Roman" w:hAnsi="Cambria" w:cs="Times New Roman"/>
      <w:b/>
      <w:bCs/>
      <w:kern w:val="28"/>
      <w:sz w:val="32"/>
      <w:szCs w:val="32"/>
    </w:rPr>
  </w:style>
  <w:style w:type="numbering" w:customStyle="1" w:styleId="2b">
    <w:name w:val="Нет списка2"/>
    <w:next w:val="a2"/>
    <w:semiHidden/>
    <w:rsid w:val="007F6A69"/>
  </w:style>
  <w:style w:type="character" w:styleId="affd">
    <w:name w:val="page number"/>
    <w:basedOn w:val="a0"/>
    <w:uiPriority w:val="99"/>
    <w:rsid w:val="007F6A69"/>
  </w:style>
  <w:style w:type="numbering" w:customStyle="1" w:styleId="33">
    <w:name w:val="Нет списка3"/>
    <w:next w:val="a2"/>
    <w:uiPriority w:val="99"/>
    <w:semiHidden/>
    <w:unhideWhenUsed/>
    <w:rsid w:val="007F6A69"/>
  </w:style>
  <w:style w:type="paragraph" w:styleId="2c">
    <w:name w:val="Body Text Indent 2"/>
    <w:basedOn w:val="a"/>
    <w:link w:val="2d"/>
    <w:rsid w:val="007F6A69"/>
    <w:pPr>
      <w:ind w:firstLine="720"/>
      <w:jc w:val="both"/>
    </w:pPr>
    <w:rPr>
      <w:rFonts w:cs="Times New Roman"/>
      <w:b w:val="0"/>
      <w:bCs w:val="0"/>
      <w:sz w:val="28"/>
      <w:szCs w:val="20"/>
      <w:u w:val="single"/>
    </w:rPr>
  </w:style>
  <w:style w:type="character" w:customStyle="1" w:styleId="2d">
    <w:name w:val="Основной текст с отступом 2 Знак"/>
    <w:basedOn w:val="a0"/>
    <w:link w:val="2c"/>
    <w:rsid w:val="007F6A69"/>
    <w:rPr>
      <w:rFonts w:ascii="Times New Roman" w:eastAsia="Times New Roman" w:hAnsi="Times New Roman" w:cs="Times New Roman"/>
      <w:sz w:val="28"/>
      <w:szCs w:val="20"/>
      <w:u w:val="single"/>
      <w:lang w:eastAsia="ru-RU"/>
    </w:rPr>
  </w:style>
  <w:style w:type="paragraph" w:styleId="34">
    <w:name w:val="Body Text 3"/>
    <w:basedOn w:val="a"/>
    <w:link w:val="35"/>
    <w:rsid w:val="007F6A69"/>
    <w:rPr>
      <w:rFonts w:cs="Times New Roman"/>
      <w:b w:val="0"/>
      <w:bCs w:val="0"/>
      <w:sz w:val="28"/>
      <w:szCs w:val="20"/>
    </w:rPr>
  </w:style>
  <w:style w:type="character" w:customStyle="1" w:styleId="35">
    <w:name w:val="Основной текст 3 Знак"/>
    <w:basedOn w:val="a0"/>
    <w:link w:val="34"/>
    <w:rsid w:val="007F6A69"/>
    <w:rPr>
      <w:rFonts w:ascii="Times New Roman" w:eastAsia="Times New Roman" w:hAnsi="Times New Roman" w:cs="Times New Roman"/>
      <w:sz w:val="28"/>
      <w:szCs w:val="20"/>
      <w:lang w:eastAsia="ru-RU"/>
    </w:rPr>
  </w:style>
  <w:style w:type="paragraph" w:styleId="36">
    <w:name w:val="Body Text Indent 3"/>
    <w:basedOn w:val="a"/>
    <w:link w:val="37"/>
    <w:rsid w:val="007F6A69"/>
    <w:pPr>
      <w:ind w:firstLine="720"/>
    </w:pPr>
    <w:rPr>
      <w:rFonts w:cs="Times New Roman"/>
      <w:b w:val="0"/>
      <w:bCs w:val="0"/>
      <w:sz w:val="28"/>
      <w:szCs w:val="20"/>
    </w:rPr>
  </w:style>
  <w:style w:type="character" w:customStyle="1" w:styleId="37">
    <w:name w:val="Основной текст с отступом 3 Знак"/>
    <w:basedOn w:val="a0"/>
    <w:link w:val="36"/>
    <w:rsid w:val="007F6A69"/>
    <w:rPr>
      <w:rFonts w:ascii="Times New Roman" w:eastAsia="Times New Roman" w:hAnsi="Times New Roman" w:cs="Times New Roman"/>
      <w:sz w:val="28"/>
      <w:szCs w:val="20"/>
      <w:lang w:eastAsia="ru-RU"/>
    </w:rPr>
  </w:style>
  <w:style w:type="table" w:customStyle="1" w:styleId="1d">
    <w:name w:val="Сетка таблицы1"/>
    <w:basedOn w:val="a1"/>
    <w:next w:val="a3"/>
    <w:uiPriority w:val="59"/>
    <w:rsid w:val="007F6A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w:basedOn w:val="a"/>
    <w:rsid w:val="007F6A69"/>
    <w:pPr>
      <w:spacing w:after="160" w:line="240" w:lineRule="exact"/>
    </w:pPr>
    <w:rPr>
      <w:rFonts w:ascii="Verdana" w:hAnsi="Verdana" w:cs="Times New Roman"/>
      <w:b w:val="0"/>
      <w:bCs w:val="0"/>
      <w:sz w:val="20"/>
      <w:szCs w:val="20"/>
      <w:lang w:val="en-US" w:eastAsia="en-US"/>
    </w:rPr>
  </w:style>
  <w:style w:type="paragraph" w:customStyle="1" w:styleId="1e">
    <w:name w:val="Знак1 Знак Знак Знак"/>
    <w:basedOn w:val="a"/>
    <w:rsid w:val="007F6A69"/>
    <w:rPr>
      <w:rFonts w:ascii="Verdana" w:hAnsi="Verdana" w:cs="Verdana"/>
      <w:b w:val="0"/>
      <w:bCs w:val="0"/>
      <w:sz w:val="20"/>
      <w:szCs w:val="20"/>
      <w:lang w:val="en-US" w:eastAsia="en-US"/>
    </w:rPr>
  </w:style>
  <w:style w:type="paragraph" w:customStyle="1" w:styleId="afff">
    <w:name w:val="Знак Знак Знак Знак"/>
    <w:basedOn w:val="a"/>
    <w:rsid w:val="007F6A69"/>
    <w:pPr>
      <w:spacing w:before="100" w:beforeAutospacing="1" w:after="100" w:afterAutospacing="1"/>
    </w:pPr>
    <w:rPr>
      <w:rFonts w:ascii="Tahoma" w:hAnsi="Tahoma" w:cs="Times New Roman"/>
      <w:b w:val="0"/>
      <w:bCs w:val="0"/>
      <w:sz w:val="20"/>
      <w:szCs w:val="20"/>
      <w:lang w:val="en-US" w:eastAsia="en-US"/>
    </w:rPr>
  </w:style>
  <w:style w:type="character" w:styleId="afff0">
    <w:name w:val="FollowedHyperlink"/>
    <w:uiPriority w:val="99"/>
    <w:rsid w:val="007F6A69"/>
    <w:rPr>
      <w:color w:val="800080"/>
      <w:u w:val="single"/>
    </w:rPr>
  </w:style>
  <w:style w:type="paragraph" w:customStyle="1" w:styleId="Default">
    <w:name w:val="Default"/>
    <w:rsid w:val="007F6A6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List Bullet"/>
    <w:basedOn w:val="a"/>
    <w:rsid w:val="007F6A69"/>
    <w:pPr>
      <w:tabs>
        <w:tab w:val="num" w:pos="360"/>
      </w:tabs>
      <w:ind w:left="360" w:hanging="360"/>
    </w:pPr>
    <w:rPr>
      <w:rFonts w:cs="Times New Roman"/>
      <w:b w:val="0"/>
      <w:bCs w:val="0"/>
      <w:sz w:val="20"/>
      <w:szCs w:val="20"/>
    </w:rPr>
  </w:style>
  <w:style w:type="paragraph" w:customStyle="1" w:styleId="1f">
    <w:name w:val="????????? 1"/>
    <w:basedOn w:val="a"/>
    <w:next w:val="a"/>
    <w:rsid w:val="007F6A69"/>
    <w:pPr>
      <w:keepNext/>
      <w:jc w:val="center"/>
    </w:pPr>
    <w:rPr>
      <w:rFonts w:cs="Times New Roman"/>
      <w:sz w:val="28"/>
      <w:szCs w:val="28"/>
    </w:rPr>
  </w:style>
  <w:style w:type="character" w:customStyle="1" w:styleId="ConsPlusNormal0">
    <w:name w:val="ConsPlusNormal Знак"/>
    <w:link w:val="ConsPlusNormal"/>
    <w:locked/>
    <w:rsid w:val="007F6A69"/>
    <w:rPr>
      <w:rFonts w:ascii="Arial" w:eastAsia="Arial" w:hAnsi="Arial" w:cs="Arial"/>
      <w:sz w:val="20"/>
      <w:szCs w:val="20"/>
      <w:lang w:eastAsia="ar-SA"/>
    </w:rPr>
  </w:style>
  <w:style w:type="character" w:styleId="afff2">
    <w:name w:val="annotation reference"/>
    <w:basedOn w:val="a0"/>
    <w:uiPriority w:val="99"/>
    <w:unhideWhenUsed/>
    <w:rsid w:val="007F6A69"/>
    <w:rPr>
      <w:sz w:val="16"/>
      <w:szCs w:val="16"/>
    </w:rPr>
  </w:style>
  <w:style w:type="paragraph" w:styleId="afff3">
    <w:name w:val="annotation text"/>
    <w:basedOn w:val="a"/>
    <w:link w:val="afff4"/>
    <w:uiPriority w:val="99"/>
    <w:unhideWhenUsed/>
    <w:rsid w:val="007F6A69"/>
    <w:pPr>
      <w:spacing w:after="200"/>
    </w:pPr>
    <w:rPr>
      <w:rFonts w:eastAsiaTheme="minorHAnsi" w:cs="Times New Roman"/>
      <w:b w:val="0"/>
      <w:bCs w:val="0"/>
      <w:sz w:val="20"/>
      <w:szCs w:val="20"/>
      <w:lang w:eastAsia="en-US"/>
    </w:rPr>
  </w:style>
  <w:style w:type="character" w:customStyle="1" w:styleId="afff4">
    <w:name w:val="Текст примечания Знак"/>
    <w:basedOn w:val="a0"/>
    <w:link w:val="afff3"/>
    <w:uiPriority w:val="99"/>
    <w:rsid w:val="007F6A69"/>
    <w:rPr>
      <w:rFonts w:ascii="Times New Roman" w:hAnsi="Times New Roman" w:cs="Times New Roman"/>
      <w:sz w:val="20"/>
      <w:szCs w:val="20"/>
    </w:rPr>
  </w:style>
  <w:style w:type="paragraph" w:styleId="afff5">
    <w:name w:val="annotation subject"/>
    <w:basedOn w:val="afff3"/>
    <w:next w:val="afff3"/>
    <w:link w:val="afff6"/>
    <w:uiPriority w:val="99"/>
    <w:unhideWhenUsed/>
    <w:rsid w:val="007F6A69"/>
    <w:rPr>
      <w:b/>
      <w:bCs/>
    </w:rPr>
  </w:style>
  <w:style w:type="character" w:customStyle="1" w:styleId="afff6">
    <w:name w:val="Тема примечания Знак"/>
    <w:basedOn w:val="afff4"/>
    <w:link w:val="afff5"/>
    <w:uiPriority w:val="99"/>
    <w:rsid w:val="007F6A69"/>
    <w:rPr>
      <w:b/>
      <w:bCs/>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7F6A69"/>
    <w:rPr>
      <w:rFonts w:ascii="Times New Roman" w:eastAsia="Times New Roman" w:hAnsi="Times New Roman" w:cs="Times New Roman"/>
      <w:sz w:val="24"/>
      <w:szCs w:val="24"/>
      <w:lang w:eastAsia="ar-SA"/>
    </w:rPr>
  </w:style>
  <w:style w:type="paragraph" w:customStyle="1" w:styleId="1f0">
    <w:name w:val="Абзац списка1"/>
    <w:basedOn w:val="a"/>
    <w:rsid w:val="007F6A69"/>
    <w:pPr>
      <w:ind w:left="720"/>
    </w:pPr>
    <w:rPr>
      <w:rFonts w:cs="Times New Roman"/>
      <w:b w:val="0"/>
      <w:bCs w:val="0"/>
      <w:szCs w:val="20"/>
    </w:rPr>
  </w:style>
  <w:style w:type="character" w:customStyle="1" w:styleId="1f1">
    <w:name w:val="Тема примечания Знак1"/>
    <w:uiPriority w:val="99"/>
    <w:locked/>
    <w:rsid w:val="007F6A69"/>
    <w:rPr>
      <w:rFonts w:cs="Times New Roman"/>
      <w:b/>
      <w:bCs/>
      <w:sz w:val="24"/>
      <w:szCs w:val="24"/>
    </w:rPr>
  </w:style>
  <w:style w:type="paragraph" w:customStyle="1" w:styleId="afff7">
    <w:name w:val="÷¬__ ÷¬__ ÷¬__ ÷¬__"/>
    <w:basedOn w:val="a"/>
    <w:rsid w:val="007F6A69"/>
    <w:pPr>
      <w:spacing w:before="100" w:beforeAutospacing="1" w:after="100" w:afterAutospacing="1"/>
    </w:pPr>
    <w:rPr>
      <w:rFonts w:ascii="Tahoma" w:hAnsi="Tahoma" w:cs="Times New Roman"/>
      <w:b w:val="0"/>
      <w:bCs w:val="0"/>
      <w:sz w:val="20"/>
      <w:szCs w:val="20"/>
      <w:lang w:val="en-US" w:eastAsia="en-US"/>
    </w:rPr>
  </w:style>
  <w:style w:type="paragraph" w:styleId="afff8">
    <w:name w:val="endnote text"/>
    <w:basedOn w:val="a"/>
    <w:link w:val="afff9"/>
    <w:rsid w:val="007F6A69"/>
    <w:rPr>
      <w:rFonts w:cs="Times New Roman"/>
      <w:b w:val="0"/>
      <w:bCs w:val="0"/>
      <w:sz w:val="20"/>
      <w:szCs w:val="20"/>
    </w:rPr>
  </w:style>
  <w:style w:type="character" w:customStyle="1" w:styleId="afff9">
    <w:name w:val="Текст концевой сноски Знак"/>
    <w:basedOn w:val="a0"/>
    <w:link w:val="afff8"/>
    <w:rsid w:val="007F6A69"/>
    <w:rPr>
      <w:rFonts w:ascii="Times New Roman" w:eastAsia="Times New Roman" w:hAnsi="Times New Roman" w:cs="Times New Roman"/>
      <w:sz w:val="20"/>
      <w:szCs w:val="20"/>
      <w:lang w:eastAsia="ru-RU"/>
    </w:rPr>
  </w:style>
  <w:style w:type="character" w:styleId="afffa">
    <w:name w:val="endnote reference"/>
    <w:rsid w:val="007F6A69"/>
    <w:rPr>
      <w:vertAlign w:val="superscript"/>
    </w:rPr>
  </w:style>
  <w:style w:type="paragraph" w:customStyle="1" w:styleId="Style29">
    <w:name w:val="Style29"/>
    <w:basedOn w:val="a"/>
    <w:rsid w:val="007F6A69"/>
    <w:pPr>
      <w:widowControl w:val="0"/>
      <w:suppressAutoHyphens/>
      <w:autoSpaceDE w:val="0"/>
    </w:pPr>
    <w:rPr>
      <w:rFonts w:cs="Times New Roman"/>
      <w:b w:val="0"/>
      <w:bCs w:val="0"/>
      <w:sz w:val="20"/>
      <w:szCs w:val="20"/>
      <w:lang w:eastAsia="ar-SA"/>
    </w:rPr>
  </w:style>
  <w:style w:type="character" w:customStyle="1" w:styleId="frgu-content-accordeon">
    <w:name w:val="frgu-content-accordeon"/>
    <w:basedOn w:val="a0"/>
    <w:rsid w:val="007F6A69"/>
  </w:style>
  <w:style w:type="paragraph" w:customStyle="1" w:styleId="81">
    <w:name w:val="Стиль8"/>
    <w:basedOn w:val="a"/>
    <w:rsid w:val="007F6A69"/>
    <w:rPr>
      <w:rFonts w:eastAsia="Calibri" w:cs="Times New Roman"/>
      <w:b w:val="0"/>
      <w:bCs w:val="0"/>
      <w:noProof/>
      <w:sz w:val="28"/>
      <w:szCs w:val="28"/>
    </w:rPr>
  </w:style>
  <w:style w:type="character" w:customStyle="1" w:styleId="entry-time">
    <w:name w:val="entry-time"/>
    <w:basedOn w:val="a0"/>
    <w:rsid w:val="007F6A69"/>
  </w:style>
  <w:style w:type="character" w:customStyle="1" w:styleId="entry-label">
    <w:name w:val="entry-label"/>
    <w:basedOn w:val="a0"/>
    <w:rsid w:val="007F6A69"/>
  </w:style>
  <w:style w:type="character" w:customStyle="1" w:styleId="entry-date">
    <w:name w:val="entry-date"/>
    <w:basedOn w:val="a0"/>
    <w:rsid w:val="007F6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rmenevo33s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12482</Words>
  <Characters>71151</Characters>
  <Application>Microsoft Office Word</Application>
  <DocSecurity>0</DocSecurity>
  <Lines>592</Lines>
  <Paragraphs>166</Paragraphs>
  <ScaleCrop>false</ScaleCrop>
  <Company/>
  <LinksUpToDate>false</LinksUpToDate>
  <CharactersWithSpaces>83467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2021-07-07T10:57:00Z</dcterms:created>
  <dcterms:modified xsi:type="dcterms:W3CDTF">2021-07-07T10:57:00Z</dcterms:modified>
</cp:coreProperties>
</file>