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15" w:rsidRPr="00256A63" w:rsidRDefault="006B1515" w:rsidP="006B1515">
      <w:pPr>
        <w:rPr>
          <w:rFonts w:eastAsia="MS Mincho" w:cs="Times New Roman"/>
          <w:b w:val="0"/>
        </w:rPr>
      </w:pPr>
    </w:p>
    <w:p w:rsidR="006B1515" w:rsidRPr="000D6BD5" w:rsidRDefault="006B1515" w:rsidP="006B1515">
      <w:pPr>
        <w:tabs>
          <w:tab w:val="left" w:pos="6165"/>
        </w:tabs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6B1515" w:rsidRPr="004411E6" w:rsidTr="00C44E4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1515" w:rsidRPr="004411E6" w:rsidRDefault="006B1515" w:rsidP="00C44E4F">
            <w:pPr>
              <w:pStyle w:val="1"/>
              <w:jc w:val="left"/>
              <w:rPr>
                <w:b w:val="0"/>
                <w:sz w:val="16"/>
                <w:szCs w:val="16"/>
                <w:lang w:val="be-BY"/>
              </w:rPr>
            </w:pPr>
            <w:proofErr w:type="gramStart"/>
            <w:r w:rsidRPr="004411E6">
              <w:rPr>
                <w:b w:val="0"/>
                <w:sz w:val="16"/>
                <w:szCs w:val="16"/>
              </w:rPr>
              <w:t>Баш</w:t>
            </w:r>
            <w:proofErr w:type="gramEnd"/>
            <w:r w:rsidRPr="004411E6">
              <w:rPr>
                <w:b w:val="0"/>
                <w:sz w:val="16"/>
                <w:szCs w:val="16"/>
                <w:lang w:val="be-BY"/>
              </w:rPr>
              <w:t>ҡортостан Республикаһы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Каменка  ауыл советы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ауыл  биләмәһе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ХАКИМИӘТЕ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452059, БР, Бишбүләк районы,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8(347)4323231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</w:rPr>
            </w:pPr>
            <w:r w:rsidRPr="004411E6">
              <w:rPr>
                <w:rFonts w:cs="Times New Roman"/>
                <w:b w:val="0"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5" o:title=""/>
                </v:shape>
                <o:OLEObject Type="Embed" ProgID="Word.Picture.8" ShapeID="_x0000_i1025" DrawAspect="Content" ObjectID="_1687182089" r:id="rId6"/>
              </w:objec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Республика Башкортостан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АДМИНИСТРАЦИЯ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сельского поселения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Каменский сельсовет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 xml:space="preserve">452059, РБ, Бижбулякский район, село Каменка, 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4411E6">
              <w:rPr>
                <w:rFonts w:cs="Times New Roman"/>
                <w:b w:val="0"/>
                <w:sz w:val="16"/>
                <w:szCs w:val="16"/>
                <w:lang w:val="be-BY"/>
              </w:rPr>
              <w:t>8(347) 4323231</w:t>
            </w:r>
          </w:p>
          <w:p w:rsidR="006B1515" w:rsidRPr="004411E6" w:rsidRDefault="006B1515" w:rsidP="00C44E4F">
            <w:pPr>
              <w:rPr>
                <w:rFonts w:cs="Times New Roman"/>
                <w:b w:val="0"/>
                <w:sz w:val="16"/>
                <w:szCs w:val="16"/>
                <w:lang w:val="be-BY"/>
              </w:rPr>
            </w:pPr>
          </w:p>
        </w:tc>
      </w:tr>
    </w:tbl>
    <w:p w:rsidR="006B1515" w:rsidRPr="00E0610E" w:rsidRDefault="006B1515" w:rsidP="006B1515">
      <w:pPr>
        <w:rPr>
          <w:rFonts w:eastAsia="MS Mincho" w:cs="Times New Roman"/>
          <w:b w:val="0"/>
          <w:lang w:val="be-BY"/>
        </w:rPr>
      </w:pPr>
      <w:r w:rsidRPr="00E0610E">
        <w:rPr>
          <w:rFonts w:eastAsia="MS Mincho" w:cs="Times New Roman"/>
          <w:b w:val="0"/>
        </w:rPr>
        <w:t>К</w:t>
      </w:r>
      <w:r w:rsidRPr="00E0610E">
        <w:rPr>
          <w:rFonts w:eastAsia="MS Mincho" w:cs="Times New Roman"/>
          <w:b w:val="0"/>
          <w:lang w:val="be-BY"/>
        </w:rPr>
        <w:t xml:space="preserve">АРАР                                                                              </w:t>
      </w:r>
      <w:r>
        <w:rPr>
          <w:rFonts w:eastAsia="MS Mincho" w:cs="Times New Roman"/>
          <w:b w:val="0"/>
          <w:lang w:val="be-BY"/>
        </w:rPr>
        <w:t xml:space="preserve">                    </w:t>
      </w:r>
      <w:r w:rsidRPr="00E0610E">
        <w:rPr>
          <w:rFonts w:eastAsia="MS Mincho" w:cs="Times New Roman"/>
          <w:b w:val="0"/>
          <w:lang w:val="be-BY"/>
        </w:rPr>
        <w:t xml:space="preserve">ПОСТАНОВЛЕНИЕ </w:t>
      </w:r>
    </w:p>
    <w:p w:rsidR="006B1515" w:rsidRPr="00E0610E" w:rsidRDefault="006B1515" w:rsidP="006B1515">
      <w:pPr>
        <w:rPr>
          <w:rFonts w:eastAsia="MS Mincho" w:cs="Times New Roman"/>
          <w:b w:val="0"/>
          <w:lang w:val="be-BY"/>
        </w:rPr>
      </w:pPr>
    </w:p>
    <w:p w:rsidR="006B1515" w:rsidRDefault="006B1515" w:rsidP="006B1515">
      <w:pPr>
        <w:rPr>
          <w:rFonts w:eastAsia="MS Mincho" w:cs="Times New Roman"/>
          <w:b w:val="0"/>
          <w:lang w:val="be-BY"/>
        </w:rPr>
      </w:pPr>
      <w:r>
        <w:rPr>
          <w:rFonts w:eastAsia="MS Mincho" w:cs="Times New Roman"/>
          <w:b w:val="0"/>
          <w:lang w:val="be-BY"/>
        </w:rPr>
        <w:tab/>
        <w:t xml:space="preserve">01 июня </w:t>
      </w:r>
      <w:r w:rsidRPr="00E0610E">
        <w:rPr>
          <w:rFonts w:eastAsia="MS Mincho" w:cs="Times New Roman"/>
          <w:b w:val="0"/>
          <w:lang w:val="be-BY"/>
        </w:rPr>
        <w:t>20</w:t>
      </w:r>
      <w:r>
        <w:rPr>
          <w:rFonts w:eastAsia="MS Mincho" w:cs="Times New Roman"/>
          <w:b w:val="0"/>
          <w:lang w:val="be-BY"/>
        </w:rPr>
        <w:t>21 й                                      № 28                            01  июня 2021</w:t>
      </w:r>
      <w:r w:rsidRPr="00E0610E">
        <w:rPr>
          <w:rFonts w:eastAsia="MS Mincho" w:cs="Times New Roman"/>
          <w:b w:val="0"/>
          <w:lang w:val="be-BY"/>
        </w:rPr>
        <w:t xml:space="preserve"> года</w:t>
      </w:r>
    </w:p>
    <w:p w:rsidR="006B1515" w:rsidRDefault="006B1515" w:rsidP="006B1515">
      <w:pPr>
        <w:jc w:val="center"/>
      </w:pPr>
    </w:p>
    <w:p w:rsidR="006B1515" w:rsidRDefault="006B1515" w:rsidP="006B1515">
      <w:pPr>
        <w:pStyle w:val="27"/>
        <w:ind w:left="0" w:firstLine="0"/>
        <w:jc w:val="both"/>
        <w:rPr>
          <w:b w:val="0"/>
          <w:bCs w:val="0"/>
        </w:rPr>
      </w:pPr>
    </w:p>
    <w:p w:rsidR="006B1515" w:rsidRDefault="006B1515" w:rsidP="006B1515">
      <w:pPr>
        <w:pStyle w:val="1b"/>
        <w:keepNext/>
        <w:keepLines/>
        <w:shd w:val="clear" w:color="auto" w:fill="auto"/>
        <w:spacing w:after="0" w:line="240" w:lineRule="auto"/>
        <w:ind w:right="261"/>
        <w:rPr>
          <w:sz w:val="16"/>
          <w:szCs w:val="16"/>
        </w:rPr>
      </w:pPr>
      <w:r>
        <w:t xml:space="preserve">              </w:t>
      </w:r>
    </w:p>
    <w:p w:rsidR="006B1515" w:rsidRDefault="006B1515" w:rsidP="006B1515">
      <w:pPr>
        <w:pStyle w:val="af"/>
        <w:jc w:val="center"/>
        <w:rPr>
          <w:sz w:val="26"/>
          <w:szCs w:val="26"/>
        </w:rPr>
      </w:pPr>
      <w:r w:rsidRPr="00D418B0">
        <w:rPr>
          <w:sz w:val="26"/>
          <w:szCs w:val="26"/>
        </w:rPr>
        <w:t>Об утверждении положения о порядке и условиях распоряжения имуществом,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включенным в</w:t>
      </w:r>
      <w:r w:rsidRPr="00D418B0">
        <w:rPr>
          <w:spacing w:val="2"/>
          <w:sz w:val="26"/>
          <w:szCs w:val="26"/>
        </w:rPr>
        <w:t xml:space="preserve"> </w:t>
      </w:r>
      <w:r w:rsidRPr="00D418B0">
        <w:rPr>
          <w:sz w:val="26"/>
          <w:szCs w:val="26"/>
        </w:rPr>
        <w:t>перечень</w:t>
      </w:r>
      <w:r w:rsidRPr="00D418B0">
        <w:rPr>
          <w:spacing w:val="-2"/>
          <w:sz w:val="26"/>
          <w:szCs w:val="26"/>
        </w:rPr>
        <w:t xml:space="preserve"> </w:t>
      </w:r>
      <w:r w:rsidRPr="00D418B0">
        <w:rPr>
          <w:sz w:val="26"/>
          <w:szCs w:val="26"/>
        </w:rPr>
        <w:t xml:space="preserve">муниципального имущества </w:t>
      </w:r>
      <w:r>
        <w:rPr>
          <w:sz w:val="26"/>
          <w:szCs w:val="26"/>
        </w:rPr>
        <w:t>сельского поселения Каменский</w:t>
      </w:r>
      <w:r w:rsidRPr="00D418B0">
        <w:rPr>
          <w:sz w:val="26"/>
          <w:szCs w:val="26"/>
        </w:rPr>
        <w:t xml:space="preserve"> сельсовет муниц</w:t>
      </w:r>
      <w:r>
        <w:rPr>
          <w:sz w:val="26"/>
          <w:szCs w:val="26"/>
        </w:rPr>
        <w:t>ипального района Бижбулякский</w:t>
      </w:r>
      <w:r w:rsidRPr="00D418B0">
        <w:rPr>
          <w:sz w:val="26"/>
          <w:szCs w:val="26"/>
        </w:rPr>
        <w:t xml:space="preserve"> район</w:t>
      </w:r>
    </w:p>
    <w:p w:rsidR="006B1515" w:rsidRDefault="006B1515" w:rsidP="006B1515">
      <w:pPr>
        <w:pStyle w:val="af"/>
        <w:jc w:val="center"/>
        <w:rPr>
          <w:sz w:val="26"/>
          <w:szCs w:val="26"/>
        </w:rPr>
      </w:pPr>
      <w:proofErr w:type="gramStart"/>
      <w:r w:rsidRPr="00D418B0">
        <w:rPr>
          <w:sz w:val="26"/>
          <w:szCs w:val="26"/>
        </w:rPr>
        <w:t>Республики Башкортостан, предназначенного</w:t>
      </w:r>
      <w:r>
        <w:rPr>
          <w:sz w:val="26"/>
          <w:szCs w:val="26"/>
        </w:rPr>
        <w:t xml:space="preserve"> </w:t>
      </w:r>
      <w:r w:rsidRPr="00D418B0">
        <w:rPr>
          <w:sz w:val="26"/>
          <w:szCs w:val="26"/>
        </w:rPr>
        <w:t xml:space="preserve">для предоставления во </w:t>
      </w:r>
      <w:r w:rsidRPr="00D418B0">
        <w:rPr>
          <w:spacing w:val="-67"/>
          <w:sz w:val="26"/>
          <w:szCs w:val="26"/>
        </w:rPr>
        <w:t xml:space="preserve">      </w:t>
      </w:r>
      <w:r w:rsidRPr="00D418B0">
        <w:rPr>
          <w:sz w:val="26"/>
          <w:szCs w:val="26"/>
        </w:rPr>
        <w:t xml:space="preserve">владение и </w:t>
      </w:r>
      <w:proofErr w:type="gramEnd"/>
    </w:p>
    <w:p w:rsidR="006B1515" w:rsidRDefault="006B1515" w:rsidP="006B1515">
      <w:pPr>
        <w:pStyle w:val="af"/>
        <w:jc w:val="center"/>
        <w:rPr>
          <w:sz w:val="26"/>
          <w:szCs w:val="26"/>
        </w:rPr>
      </w:pPr>
      <w:r w:rsidRPr="00D418B0">
        <w:rPr>
          <w:sz w:val="26"/>
          <w:szCs w:val="26"/>
        </w:rPr>
        <w:t>(или) в пользование субъектам малого и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среднего</w:t>
      </w:r>
      <w:r w:rsidRPr="00D418B0">
        <w:rPr>
          <w:spacing w:val="-1"/>
          <w:sz w:val="26"/>
          <w:szCs w:val="26"/>
        </w:rPr>
        <w:t xml:space="preserve"> </w:t>
      </w:r>
      <w:r w:rsidRPr="00D418B0">
        <w:rPr>
          <w:sz w:val="26"/>
          <w:szCs w:val="26"/>
        </w:rPr>
        <w:t>предпринимательства</w:t>
      </w:r>
      <w:r w:rsidRPr="00D418B0">
        <w:rPr>
          <w:spacing w:val="-3"/>
          <w:sz w:val="26"/>
          <w:szCs w:val="26"/>
        </w:rPr>
        <w:t xml:space="preserve"> </w:t>
      </w:r>
      <w:r w:rsidRPr="00D418B0">
        <w:rPr>
          <w:sz w:val="26"/>
          <w:szCs w:val="26"/>
        </w:rPr>
        <w:t>и</w:t>
      </w:r>
      <w:r w:rsidRPr="00D418B0">
        <w:rPr>
          <w:spacing w:val="-2"/>
          <w:sz w:val="26"/>
          <w:szCs w:val="26"/>
        </w:rPr>
        <w:t xml:space="preserve"> </w:t>
      </w:r>
      <w:r w:rsidRPr="00D418B0">
        <w:rPr>
          <w:sz w:val="26"/>
          <w:szCs w:val="26"/>
        </w:rPr>
        <w:t xml:space="preserve">организациям, </w:t>
      </w:r>
      <w:r w:rsidRPr="00D418B0">
        <w:rPr>
          <w:b/>
          <w:sz w:val="26"/>
          <w:szCs w:val="26"/>
        </w:rPr>
        <w:t>о</w:t>
      </w:r>
      <w:r w:rsidRPr="00D418B0">
        <w:rPr>
          <w:sz w:val="26"/>
          <w:szCs w:val="26"/>
        </w:rPr>
        <w:t xml:space="preserve">бразующим инфраструктуру поддержки субъектов </w:t>
      </w:r>
    </w:p>
    <w:p w:rsidR="006B1515" w:rsidRPr="00D418B0" w:rsidRDefault="006B1515" w:rsidP="006B1515">
      <w:pPr>
        <w:pStyle w:val="af"/>
        <w:jc w:val="center"/>
        <w:rPr>
          <w:sz w:val="26"/>
          <w:szCs w:val="26"/>
        </w:rPr>
      </w:pPr>
      <w:r w:rsidRPr="00D418B0">
        <w:rPr>
          <w:spacing w:val="-67"/>
          <w:sz w:val="26"/>
          <w:szCs w:val="26"/>
        </w:rPr>
        <w:t xml:space="preserve"> </w:t>
      </w:r>
      <w:r w:rsidRPr="00D418B0">
        <w:rPr>
          <w:sz w:val="26"/>
          <w:szCs w:val="26"/>
        </w:rPr>
        <w:t>малого</w:t>
      </w:r>
      <w:r w:rsidRPr="00D418B0">
        <w:rPr>
          <w:spacing w:val="-1"/>
          <w:sz w:val="26"/>
          <w:szCs w:val="26"/>
        </w:rPr>
        <w:t xml:space="preserve"> </w:t>
      </w:r>
      <w:r w:rsidRPr="00D418B0">
        <w:rPr>
          <w:sz w:val="26"/>
          <w:szCs w:val="26"/>
        </w:rPr>
        <w:t>и среднего</w:t>
      </w:r>
      <w:r w:rsidRPr="00D418B0">
        <w:rPr>
          <w:spacing w:val="-4"/>
          <w:sz w:val="26"/>
          <w:szCs w:val="26"/>
        </w:rPr>
        <w:t xml:space="preserve"> </w:t>
      </w:r>
      <w:r w:rsidRPr="00D418B0">
        <w:rPr>
          <w:sz w:val="26"/>
          <w:szCs w:val="26"/>
        </w:rPr>
        <w:t>предпринимательства</w:t>
      </w:r>
    </w:p>
    <w:p w:rsidR="006B1515" w:rsidRPr="00445BE0" w:rsidRDefault="006B1515" w:rsidP="006B1515">
      <w:pPr>
        <w:ind w:left="1080" w:right="1102"/>
        <w:jc w:val="center"/>
        <w:rPr>
          <w:sz w:val="26"/>
          <w:szCs w:val="26"/>
        </w:rPr>
      </w:pPr>
    </w:p>
    <w:p w:rsidR="006B1515" w:rsidRPr="003B10DE" w:rsidRDefault="006B1515" w:rsidP="006B1515">
      <w:pPr>
        <w:pStyle w:val="a7"/>
        <w:ind w:firstLine="567"/>
        <w:rPr>
          <w:sz w:val="26"/>
          <w:szCs w:val="26"/>
        </w:rPr>
      </w:pPr>
      <w:proofErr w:type="gramStart"/>
      <w:r w:rsidRPr="00445BE0">
        <w:rPr>
          <w:sz w:val="26"/>
          <w:szCs w:val="26"/>
        </w:rPr>
        <w:t>В</w:t>
      </w:r>
      <w:r w:rsidRPr="00445BE0">
        <w:rPr>
          <w:spacing w:val="100"/>
          <w:sz w:val="26"/>
          <w:szCs w:val="26"/>
        </w:rPr>
        <w:t xml:space="preserve"> </w:t>
      </w:r>
      <w:r w:rsidRPr="00445BE0">
        <w:rPr>
          <w:sz w:val="26"/>
          <w:szCs w:val="26"/>
        </w:rPr>
        <w:t>целях</w:t>
      </w:r>
      <w:r w:rsidRPr="00445BE0">
        <w:rPr>
          <w:spacing w:val="100"/>
          <w:sz w:val="26"/>
          <w:szCs w:val="26"/>
        </w:rPr>
        <w:t xml:space="preserve"> </w:t>
      </w:r>
      <w:r w:rsidRPr="00445BE0">
        <w:rPr>
          <w:sz w:val="26"/>
          <w:szCs w:val="26"/>
        </w:rPr>
        <w:t>реализации</w:t>
      </w:r>
      <w:r w:rsidRPr="00445BE0">
        <w:rPr>
          <w:spacing w:val="102"/>
          <w:sz w:val="26"/>
          <w:szCs w:val="26"/>
        </w:rPr>
        <w:t xml:space="preserve"> </w:t>
      </w:r>
      <w:r w:rsidRPr="00445BE0">
        <w:rPr>
          <w:sz w:val="26"/>
          <w:szCs w:val="26"/>
        </w:rPr>
        <w:t>положений</w:t>
      </w:r>
      <w:r w:rsidRPr="00445BE0">
        <w:rPr>
          <w:spacing w:val="102"/>
          <w:sz w:val="26"/>
          <w:szCs w:val="26"/>
        </w:rPr>
        <w:t xml:space="preserve"> </w:t>
      </w:r>
      <w:r w:rsidRPr="00445BE0">
        <w:rPr>
          <w:sz w:val="26"/>
          <w:szCs w:val="26"/>
        </w:rPr>
        <w:t>Федерального</w:t>
      </w:r>
      <w:r w:rsidRPr="00445BE0">
        <w:rPr>
          <w:spacing w:val="100"/>
          <w:sz w:val="26"/>
          <w:szCs w:val="26"/>
        </w:rPr>
        <w:t xml:space="preserve"> </w:t>
      </w:r>
      <w:r w:rsidRPr="00445BE0">
        <w:rPr>
          <w:sz w:val="26"/>
          <w:szCs w:val="26"/>
        </w:rPr>
        <w:t>закона</w:t>
      </w:r>
      <w:r w:rsidRPr="00445BE0">
        <w:rPr>
          <w:spacing w:val="101"/>
          <w:sz w:val="26"/>
          <w:szCs w:val="26"/>
        </w:rPr>
        <w:t xml:space="preserve"> </w:t>
      </w:r>
      <w:r w:rsidRPr="00445BE0">
        <w:rPr>
          <w:sz w:val="26"/>
          <w:szCs w:val="26"/>
        </w:rPr>
        <w:t>от</w:t>
      </w:r>
      <w:r w:rsidRPr="00445BE0">
        <w:rPr>
          <w:spacing w:val="101"/>
          <w:sz w:val="26"/>
          <w:szCs w:val="26"/>
        </w:rPr>
        <w:t xml:space="preserve"> </w:t>
      </w:r>
      <w:r w:rsidRPr="00445BE0">
        <w:rPr>
          <w:sz w:val="26"/>
          <w:szCs w:val="26"/>
        </w:rPr>
        <w:t>24.07.2007</w:t>
      </w:r>
      <w:r>
        <w:rPr>
          <w:sz w:val="26"/>
          <w:szCs w:val="26"/>
        </w:rPr>
        <w:t xml:space="preserve"> </w:t>
      </w:r>
      <w:r w:rsidRPr="00445BE0">
        <w:rPr>
          <w:sz w:val="26"/>
          <w:szCs w:val="26"/>
        </w:rPr>
        <w:t>№</w:t>
      </w:r>
      <w:r w:rsidRPr="00445BE0">
        <w:rPr>
          <w:spacing w:val="-6"/>
          <w:sz w:val="26"/>
          <w:szCs w:val="26"/>
        </w:rPr>
        <w:t xml:space="preserve"> </w:t>
      </w:r>
      <w:r w:rsidRPr="00445BE0">
        <w:rPr>
          <w:sz w:val="26"/>
          <w:szCs w:val="26"/>
        </w:rPr>
        <w:t>209-ФЗ</w:t>
      </w:r>
      <w:r w:rsidRPr="00445BE0">
        <w:rPr>
          <w:spacing w:val="-6"/>
          <w:sz w:val="26"/>
          <w:szCs w:val="26"/>
        </w:rPr>
        <w:t xml:space="preserve"> </w:t>
      </w:r>
      <w:r w:rsidRPr="00445BE0">
        <w:rPr>
          <w:sz w:val="26"/>
          <w:szCs w:val="26"/>
        </w:rPr>
        <w:t>«О</w:t>
      </w:r>
      <w:r w:rsidRPr="00445BE0">
        <w:rPr>
          <w:spacing w:val="-8"/>
          <w:sz w:val="26"/>
          <w:szCs w:val="26"/>
        </w:rPr>
        <w:t xml:space="preserve"> </w:t>
      </w:r>
      <w:r w:rsidRPr="00445BE0">
        <w:rPr>
          <w:sz w:val="26"/>
          <w:szCs w:val="26"/>
        </w:rPr>
        <w:t>развитии</w:t>
      </w:r>
      <w:r w:rsidRPr="00445BE0">
        <w:rPr>
          <w:spacing w:val="-5"/>
          <w:sz w:val="26"/>
          <w:szCs w:val="26"/>
        </w:rPr>
        <w:t xml:space="preserve"> </w:t>
      </w:r>
      <w:r w:rsidRPr="00445BE0">
        <w:rPr>
          <w:sz w:val="26"/>
          <w:szCs w:val="26"/>
        </w:rPr>
        <w:t>малого</w:t>
      </w:r>
      <w:r w:rsidRPr="00445BE0">
        <w:rPr>
          <w:spacing w:val="-6"/>
          <w:sz w:val="26"/>
          <w:szCs w:val="26"/>
        </w:rPr>
        <w:t xml:space="preserve"> </w:t>
      </w:r>
      <w:r w:rsidRPr="00445BE0">
        <w:rPr>
          <w:sz w:val="26"/>
          <w:szCs w:val="26"/>
        </w:rPr>
        <w:t>и</w:t>
      </w:r>
      <w:r w:rsidRPr="00445BE0">
        <w:rPr>
          <w:spacing w:val="-7"/>
          <w:sz w:val="26"/>
          <w:szCs w:val="26"/>
        </w:rPr>
        <w:t xml:space="preserve"> </w:t>
      </w:r>
      <w:r w:rsidRPr="00445BE0">
        <w:rPr>
          <w:sz w:val="26"/>
          <w:szCs w:val="26"/>
        </w:rPr>
        <w:t>среднего</w:t>
      </w:r>
      <w:r w:rsidRPr="00445BE0">
        <w:rPr>
          <w:spacing w:val="-5"/>
          <w:sz w:val="26"/>
          <w:szCs w:val="26"/>
        </w:rPr>
        <w:t xml:space="preserve"> </w:t>
      </w:r>
      <w:r w:rsidRPr="00445BE0">
        <w:rPr>
          <w:sz w:val="26"/>
          <w:szCs w:val="26"/>
        </w:rPr>
        <w:t>предпринимательства</w:t>
      </w:r>
      <w:r w:rsidRPr="00445BE0">
        <w:rPr>
          <w:spacing w:val="-7"/>
          <w:sz w:val="26"/>
          <w:szCs w:val="26"/>
        </w:rPr>
        <w:t xml:space="preserve"> </w:t>
      </w:r>
      <w:r w:rsidRPr="00445BE0">
        <w:rPr>
          <w:sz w:val="26"/>
          <w:szCs w:val="26"/>
        </w:rPr>
        <w:t>в</w:t>
      </w:r>
      <w:r w:rsidRPr="00445BE0">
        <w:rPr>
          <w:spacing w:val="-7"/>
          <w:sz w:val="26"/>
          <w:szCs w:val="26"/>
        </w:rPr>
        <w:t xml:space="preserve"> </w:t>
      </w:r>
      <w:r w:rsidRPr="00445BE0">
        <w:rPr>
          <w:sz w:val="26"/>
          <w:szCs w:val="26"/>
        </w:rPr>
        <w:t>Российской</w:t>
      </w:r>
      <w:r w:rsidRPr="00445BE0">
        <w:rPr>
          <w:spacing w:val="-67"/>
          <w:sz w:val="26"/>
          <w:szCs w:val="26"/>
        </w:rPr>
        <w:t xml:space="preserve"> </w:t>
      </w:r>
      <w:r w:rsidRPr="00445BE0">
        <w:rPr>
          <w:sz w:val="26"/>
          <w:szCs w:val="26"/>
        </w:rPr>
        <w:t>Федерации»</w:t>
      </w:r>
      <w:r w:rsidRPr="00445BE0">
        <w:rPr>
          <w:i/>
          <w:sz w:val="26"/>
          <w:szCs w:val="26"/>
        </w:rPr>
        <w:t>)</w:t>
      </w:r>
      <w:r w:rsidRPr="00445BE0">
        <w:rPr>
          <w:sz w:val="26"/>
          <w:szCs w:val="26"/>
        </w:rPr>
        <w:t>, создания условий для развития малого и среднего</w:t>
      </w:r>
      <w:r w:rsidRPr="00445BE0">
        <w:rPr>
          <w:spacing w:val="1"/>
          <w:sz w:val="26"/>
          <w:szCs w:val="26"/>
        </w:rPr>
        <w:t xml:space="preserve"> </w:t>
      </w:r>
      <w:r w:rsidRPr="00445BE0">
        <w:rPr>
          <w:sz w:val="26"/>
          <w:szCs w:val="26"/>
        </w:rPr>
        <w:t xml:space="preserve">предпринимательства  </w:t>
      </w:r>
      <w:r w:rsidRPr="00445BE0">
        <w:rPr>
          <w:spacing w:val="23"/>
          <w:sz w:val="26"/>
          <w:szCs w:val="26"/>
        </w:rPr>
        <w:t xml:space="preserve"> </w:t>
      </w:r>
      <w:r w:rsidRPr="00445BE0">
        <w:rPr>
          <w:sz w:val="26"/>
          <w:szCs w:val="26"/>
        </w:rPr>
        <w:t xml:space="preserve">на  </w:t>
      </w:r>
      <w:r w:rsidRPr="00445BE0">
        <w:rPr>
          <w:spacing w:val="24"/>
          <w:sz w:val="26"/>
          <w:szCs w:val="26"/>
        </w:rPr>
        <w:t xml:space="preserve"> </w:t>
      </w:r>
      <w:r w:rsidRPr="00445BE0">
        <w:rPr>
          <w:sz w:val="26"/>
          <w:szCs w:val="26"/>
        </w:rPr>
        <w:t xml:space="preserve">территории  </w:t>
      </w:r>
      <w:r>
        <w:rPr>
          <w:sz w:val="26"/>
          <w:szCs w:val="26"/>
        </w:rPr>
        <w:t xml:space="preserve">сельского поселения Каменский  сельсовет </w:t>
      </w:r>
      <w:r w:rsidRPr="00445BE0">
        <w:rPr>
          <w:spacing w:val="25"/>
          <w:sz w:val="26"/>
          <w:szCs w:val="26"/>
        </w:rPr>
        <w:t xml:space="preserve"> </w:t>
      </w:r>
      <w:r w:rsidRPr="00445BE0">
        <w:rPr>
          <w:sz w:val="26"/>
          <w:szCs w:val="26"/>
        </w:rPr>
        <w:t>муниц</w:t>
      </w:r>
      <w:r>
        <w:rPr>
          <w:sz w:val="26"/>
          <w:szCs w:val="26"/>
        </w:rPr>
        <w:t>ипального района Бижбулякский</w:t>
      </w:r>
      <w:r w:rsidRPr="00445BE0">
        <w:rPr>
          <w:sz w:val="26"/>
          <w:szCs w:val="26"/>
        </w:rPr>
        <w:t xml:space="preserve"> район </w:t>
      </w:r>
      <w:r w:rsidRPr="00DA37C3">
        <w:rPr>
          <w:sz w:val="26"/>
          <w:szCs w:val="26"/>
        </w:rPr>
        <w:t>Республики Башкортостан</w:t>
      </w:r>
      <w:r w:rsidRPr="00445BE0">
        <w:rPr>
          <w:b/>
          <w:sz w:val="26"/>
          <w:szCs w:val="26"/>
        </w:rPr>
        <w:t xml:space="preserve">, </w:t>
      </w:r>
      <w:r w:rsidRPr="00445BE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сельского поселения Каменский сельсовет </w:t>
      </w:r>
      <w:r w:rsidRPr="00445BE0">
        <w:rPr>
          <w:sz w:val="26"/>
          <w:szCs w:val="26"/>
        </w:rPr>
        <w:t>муниц</w:t>
      </w:r>
      <w:r>
        <w:rPr>
          <w:sz w:val="26"/>
          <w:szCs w:val="26"/>
        </w:rPr>
        <w:t>ипального района Бижбулякский</w:t>
      </w:r>
      <w:r w:rsidRPr="00445BE0">
        <w:rPr>
          <w:sz w:val="26"/>
          <w:szCs w:val="26"/>
        </w:rPr>
        <w:t xml:space="preserve"> район Республики Башкортостан ПОСТАНОВЛЯЕТ:</w:t>
      </w:r>
      <w:proofErr w:type="gramEnd"/>
    </w:p>
    <w:p w:rsidR="006B1515" w:rsidRPr="00D418B0" w:rsidRDefault="006B1515" w:rsidP="006B1515">
      <w:pPr>
        <w:pStyle w:val="af1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 w:line="240" w:lineRule="auto"/>
        <w:ind w:left="0" w:right="166" w:firstLine="567"/>
        <w:contextualSpacing w:val="0"/>
        <w:jc w:val="both"/>
        <w:rPr>
          <w:i/>
          <w:sz w:val="26"/>
          <w:szCs w:val="26"/>
        </w:rPr>
      </w:pPr>
      <w:r w:rsidRPr="00D418B0">
        <w:rPr>
          <w:sz w:val="26"/>
          <w:szCs w:val="26"/>
        </w:rPr>
        <w:t>Утвердить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прилагаемое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Положение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о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порядке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и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условиях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распоряжения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имуществом,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включенным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в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Перечень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муниципального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имущества</w:t>
      </w:r>
      <w:r w:rsidRPr="00D418B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Каменский</w:t>
      </w:r>
      <w:r w:rsidRPr="00D418B0">
        <w:rPr>
          <w:sz w:val="26"/>
          <w:szCs w:val="26"/>
        </w:rPr>
        <w:t xml:space="preserve"> сельсовет муниц</w:t>
      </w:r>
      <w:r>
        <w:rPr>
          <w:sz w:val="26"/>
          <w:szCs w:val="26"/>
        </w:rPr>
        <w:t>ипального района Бижбулякский</w:t>
      </w:r>
      <w:r w:rsidRPr="00D418B0">
        <w:rPr>
          <w:sz w:val="26"/>
          <w:szCs w:val="26"/>
        </w:rPr>
        <w:t xml:space="preserve"> район Р</w:t>
      </w:r>
      <w:r w:rsidRPr="00D418B0">
        <w:rPr>
          <w:b/>
          <w:sz w:val="26"/>
          <w:szCs w:val="26"/>
        </w:rPr>
        <w:t>ес</w:t>
      </w:r>
      <w:r w:rsidRPr="00D418B0">
        <w:rPr>
          <w:sz w:val="26"/>
          <w:szCs w:val="26"/>
        </w:rPr>
        <w:t>публики Башкортостан, предназначенного для предоставления во владение и (или) в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пользование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субъектам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малого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и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среднего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предпринимательства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и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организациям, образующим инфраструктуру поддержки субъектов малого и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среднего</w:t>
      </w:r>
      <w:r w:rsidRPr="00D418B0">
        <w:rPr>
          <w:spacing w:val="-3"/>
          <w:sz w:val="26"/>
          <w:szCs w:val="26"/>
        </w:rPr>
        <w:t xml:space="preserve"> </w:t>
      </w:r>
      <w:r w:rsidRPr="00D418B0">
        <w:rPr>
          <w:sz w:val="26"/>
          <w:szCs w:val="26"/>
        </w:rPr>
        <w:t>предпринимательства.</w:t>
      </w:r>
    </w:p>
    <w:p w:rsidR="006B1515" w:rsidRDefault="006B1515" w:rsidP="006B1515">
      <w:pPr>
        <w:pStyle w:val="af1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 w:line="242" w:lineRule="auto"/>
        <w:ind w:left="0" w:right="174" w:firstLine="567"/>
        <w:contextualSpacing w:val="0"/>
        <w:jc w:val="both"/>
        <w:rPr>
          <w:i/>
          <w:sz w:val="26"/>
          <w:szCs w:val="26"/>
        </w:rPr>
      </w:pPr>
      <w:r w:rsidRPr="00D418B0">
        <w:rPr>
          <w:sz w:val="26"/>
          <w:szCs w:val="26"/>
        </w:rPr>
        <w:t xml:space="preserve">Настоящее Постановление вступает в силу по </w:t>
      </w:r>
      <w:proofErr w:type="gramStart"/>
      <w:r w:rsidRPr="00D418B0">
        <w:rPr>
          <w:sz w:val="26"/>
          <w:szCs w:val="26"/>
        </w:rPr>
        <w:t>истечении</w:t>
      </w:r>
      <w:proofErr w:type="gramEnd"/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одного месяца со дня его</w:t>
      </w:r>
      <w:r w:rsidRPr="00D418B0">
        <w:rPr>
          <w:spacing w:val="-3"/>
          <w:sz w:val="26"/>
          <w:szCs w:val="26"/>
        </w:rPr>
        <w:t xml:space="preserve"> </w:t>
      </w:r>
      <w:r w:rsidRPr="00D418B0">
        <w:rPr>
          <w:sz w:val="26"/>
          <w:szCs w:val="26"/>
        </w:rPr>
        <w:t>официального</w:t>
      </w:r>
      <w:r w:rsidRPr="00D418B0">
        <w:rPr>
          <w:spacing w:val="1"/>
          <w:sz w:val="26"/>
          <w:szCs w:val="26"/>
        </w:rPr>
        <w:t xml:space="preserve"> </w:t>
      </w:r>
      <w:r w:rsidRPr="00D418B0">
        <w:rPr>
          <w:sz w:val="26"/>
          <w:szCs w:val="26"/>
        </w:rPr>
        <w:t>опубликования.</w:t>
      </w:r>
    </w:p>
    <w:p w:rsidR="006B1515" w:rsidRPr="00D418B0" w:rsidRDefault="006B1515" w:rsidP="006B1515">
      <w:pPr>
        <w:pStyle w:val="af1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 w:line="242" w:lineRule="auto"/>
        <w:ind w:left="0" w:right="174" w:firstLine="567"/>
        <w:contextualSpacing w:val="0"/>
        <w:jc w:val="both"/>
        <w:rPr>
          <w:i/>
          <w:sz w:val="26"/>
          <w:szCs w:val="26"/>
        </w:rPr>
      </w:pPr>
      <w:proofErr w:type="gramStart"/>
      <w:r w:rsidRPr="00D418B0">
        <w:rPr>
          <w:sz w:val="26"/>
          <w:szCs w:val="26"/>
        </w:rPr>
        <w:t>Контроль за</w:t>
      </w:r>
      <w:proofErr w:type="gramEnd"/>
      <w:r w:rsidRPr="00D418B0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D418B0">
        <w:rPr>
          <w:sz w:val="26"/>
          <w:szCs w:val="26"/>
        </w:rPr>
        <w:t>Постановления оставляю за собой.</w:t>
      </w:r>
    </w:p>
    <w:p w:rsidR="006B1515" w:rsidRDefault="006B1515" w:rsidP="006B1515">
      <w:pPr>
        <w:tabs>
          <w:tab w:val="left" w:pos="989"/>
        </w:tabs>
        <w:jc w:val="both"/>
        <w:rPr>
          <w:sz w:val="26"/>
          <w:szCs w:val="26"/>
        </w:rPr>
      </w:pPr>
    </w:p>
    <w:p w:rsidR="006B1515" w:rsidRPr="00D418B0" w:rsidRDefault="006B1515" w:rsidP="006B1515"/>
    <w:p w:rsidR="006B1515" w:rsidRPr="00D418B0" w:rsidRDefault="006B1515" w:rsidP="006B1515">
      <w:pPr>
        <w:tabs>
          <w:tab w:val="left" w:pos="9923"/>
        </w:tabs>
        <w:ind w:left="142" w:right="283" w:firstLine="540"/>
        <w:jc w:val="both"/>
        <w:rPr>
          <w:sz w:val="26"/>
          <w:szCs w:val="26"/>
        </w:rPr>
      </w:pPr>
    </w:p>
    <w:p w:rsidR="006B1515" w:rsidRPr="00826951" w:rsidRDefault="006B1515" w:rsidP="006B1515">
      <w:pPr>
        <w:rPr>
          <w:sz w:val="28"/>
          <w:szCs w:val="28"/>
        </w:rPr>
      </w:pPr>
      <w:r w:rsidRPr="00445BE0">
        <w:rPr>
          <w:sz w:val="26"/>
          <w:szCs w:val="26"/>
        </w:rPr>
        <w:t xml:space="preserve">  Глава</w:t>
      </w:r>
      <w:r>
        <w:rPr>
          <w:sz w:val="26"/>
          <w:szCs w:val="26"/>
        </w:rPr>
        <w:t xml:space="preserve"> сельского поселения                                                 И.П.Шишкина</w:t>
      </w:r>
    </w:p>
    <w:p w:rsidR="006B1515" w:rsidRDefault="006B1515" w:rsidP="006B15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B1515" w:rsidRDefault="006B1515" w:rsidP="006B1515">
      <w:pPr>
        <w:shd w:val="clear" w:color="auto" w:fill="FFFFFF"/>
        <w:jc w:val="both"/>
        <w:rPr>
          <w:sz w:val="28"/>
          <w:szCs w:val="28"/>
        </w:rPr>
      </w:pPr>
    </w:p>
    <w:p w:rsidR="006B1515" w:rsidRDefault="006B1515" w:rsidP="006B1515">
      <w:pPr>
        <w:shd w:val="clear" w:color="auto" w:fill="FFFFFF"/>
        <w:jc w:val="both"/>
        <w:rPr>
          <w:sz w:val="28"/>
          <w:szCs w:val="28"/>
        </w:rPr>
      </w:pPr>
    </w:p>
    <w:p w:rsidR="006B1515" w:rsidRDefault="006B1515" w:rsidP="006B1515">
      <w:pPr>
        <w:shd w:val="clear" w:color="auto" w:fill="FFFFFF"/>
        <w:jc w:val="both"/>
        <w:rPr>
          <w:sz w:val="28"/>
          <w:szCs w:val="28"/>
        </w:rPr>
      </w:pPr>
    </w:p>
    <w:p w:rsidR="006B1515" w:rsidRDefault="006B1515" w:rsidP="006B1515">
      <w:pPr>
        <w:shd w:val="clear" w:color="auto" w:fill="FFFFFF"/>
        <w:jc w:val="both"/>
        <w:rPr>
          <w:sz w:val="28"/>
          <w:szCs w:val="28"/>
        </w:rPr>
      </w:pPr>
    </w:p>
    <w:p w:rsidR="006B1515" w:rsidRDefault="006B1515" w:rsidP="006B1515">
      <w:pPr>
        <w:shd w:val="clear" w:color="auto" w:fill="FFFFFF"/>
        <w:jc w:val="both"/>
        <w:rPr>
          <w:sz w:val="28"/>
          <w:szCs w:val="28"/>
        </w:rPr>
      </w:pPr>
    </w:p>
    <w:p w:rsidR="006B1515" w:rsidRDefault="006B1515" w:rsidP="006B1515">
      <w:pPr>
        <w:shd w:val="clear" w:color="auto" w:fill="FFFFFF"/>
        <w:jc w:val="both"/>
        <w:rPr>
          <w:sz w:val="28"/>
          <w:szCs w:val="28"/>
        </w:rPr>
      </w:pPr>
    </w:p>
    <w:p w:rsidR="006B1515" w:rsidRDefault="006B1515" w:rsidP="006B1515">
      <w:pPr>
        <w:shd w:val="clear" w:color="auto" w:fill="FFFFFF"/>
        <w:jc w:val="both"/>
        <w:rPr>
          <w:sz w:val="28"/>
          <w:szCs w:val="28"/>
        </w:rPr>
      </w:pPr>
    </w:p>
    <w:p w:rsidR="006B1515" w:rsidRDefault="006B1515" w:rsidP="006B1515">
      <w:pPr>
        <w:shd w:val="clear" w:color="auto" w:fill="FFFFFF"/>
        <w:jc w:val="both"/>
        <w:rPr>
          <w:sz w:val="28"/>
          <w:szCs w:val="28"/>
        </w:rPr>
      </w:pPr>
    </w:p>
    <w:p w:rsidR="006B1515" w:rsidRPr="00E9297B" w:rsidRDefault="006B1515" w:rsidP="006B1515">
      <w:pPr>
        <w:pStyle w:val="ConsPlusNormal"/>
        <w:spacing w:line="276" w:lineRule="auto"/>
        <w:ind w:firstLine="709"/>
        <w:jc w:val="right"/>
      </w:pPr>
      <w:r w:rsidRPr="00E9297B">
        <w:t xml:space="preserve">Приложение  </w:t>
      </w:r>
    </w:p>
    <w:p w:rsidR="006B1515" w:rsidRDefault="006B1515" w:rsidP="006B1515">
      <w:pPr>
        <w:pStyle w:val="ConsPlusNormal"/>
        <w:spacing w:line="276" w:lineRule="auto"/>
        <w:ind w:firstLine="709"/>
        <w:jc w:val="right"/>
      </w:pPr>
      <w:r w:rsidRPr="00E9297B">
        <w:t xml:space="preserve">к </w:t>
      </w:r>
      <w:r>
        <w:t>постановлению Администрации</w:t>
      </w:r>
    </w:p>
    <w:p w:rsidR="006B1515" w:rsidRDefault="006B1515" w:rsidP="006B1515">
      <w:pPr>
        <w:pStyle w:val="ConsPlusNormal"/>
        <w:spacing w:line="276" w:lineRule="auto"/>
        <w:ind w:firstLine="709"/>
        <w:jc w:val="right"/>
      </w:pPr>
      <w:r>
        <w:t xml:space="preserve">                                                                                                                    сельского поселения Каменский сельсовет </w:t>
      </w:r>
      <w:proofErr w:type="gramStart"/>
      <w:r w:rsidRPr="00E9297B">
        <w:t>муниципального</w:t>
      </w:r>
      <w:proofErr w:type="gramEnd"/>
      <w:r w:rsidRPr="00E9297B">
        <w:t xml:space="preserve"> </w:t>
      </w:r>
      <w:r>
        <w:t xml:space="preserve"> </w:t>
      </w:r>
      <w:r w:rsidRPr="00E9297B">
        <w:t>района</w:t>
      </w:r>
      <w:r>
        <w:t xml:space="preserve"> </w:t>
      </w:r>
    </w:p>
    <w:p w:rsidR="006B1515" w:rsidRPr="00E9297B" w:rsidRDefault="006B1515" w:rsidP="006B1515">
      <w:pPr>
        <w:pStyle w:val="ConsPlusNormal"/>
        <w:tabs>
          <w:tab w:val="left" w:pos="6728"/>
        </w:tabs>
        <w:spacing w:line="276" w:lineRule="auto"/>
        <w:ind w:firstLine="709"/>
        <w:jc w:val="right"/>
      </w:pPr>
      <w:r>
        <w:tab/>
        <w:t>Бижбулякский</w:t>
      </w:r>
      <w:r w:rsidRPr="00E9297B">
        <w:t xml:space="preserve"> район</w:t>
      </w:r>
      <w:r>
        <w:t xml:space="preserve"> РБ</w:t>
      </w:r>
    </w:p>
    <w:p w:rsidR="006B1515" w:rsidRPr="00E9297B" w:rsidRDefault="006B1515" w:rsidP="006B1515">
      <w:pPr>
        <w:pStyle w:val="ConsPlusNormal"/>
        <w:spacing w:line="276" w:lineRule="auto"/>
        <w:ind w:firstLine="709"/>
        <w:jc w:val="right"/>
      </w:pPr>
      <w:r>
        <w:t>от 01.06.</w:t>
      </w:r>
      <w:r w:rsidRPr="00E9297B">
        <w:t xml:space="preserve">2021г. № </w:t>
      </w:r>
      <w:r>
        <w:t xml:space="preserve">28 </w:t>
      </w:r>
    </w:p>
    <w:p w:rsidR="006B1515" w:rsidRPr="00235A6C" w:rsidRDefault="006B1515" w:rsidP="006B1515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6B1515" w:rsidRPr="00EB1FB0" w:rsidRDefault="006B1515" w:rsidP="006B1515">
      <w:pPr>
        <w:pStyle w:val="1"/>
        <w:tabs>
          <w:tab w:val="left" w:pos="9111"/>
        </w:tabs>
        <w:spacing w:before="89" w:line="276" w:lineRule="auto"/>
        <w:ind w:left="469" w:right="493" w:hanging="44"/>
        <w:rPr>
          <w:b w:val="0"/>
          <w:color w:val="000000" w:themeColor="text1"/>
          <w:sz w:val="26"/>
          <w:szCs w:val="26"/>
        </w:rPr>
      </w:pPr>
      <w:bookmarkStart w:id="0" w:name="P37"/>
      <w:bookmarkEnd w:id="0"/>
      <w:r w:rsidRPr="00EB1FB0">
        <w:rPr>
          <w:b w:val="0"/>
          <w:color w:val="000000" w:themeColor="text1"/>
          <w:sz w:val="26"/>
          <w:szCs w:val="26"/>
        </w:rPr>
        <w:t>Положение</w:t>
      </w:r>
    </w:p>
    <w:p w:rsidR="006B1515" w:rsidRPr="00EB1FB0" w:rsidRDefault="006B1515" w:rsidP="006B1515">
      <w:pPr>
        <w:pStyle w:val="1"/>
        <w:tabs>
          <w:tab w:val="left" w:pos="9111"/>
        </w:tabs>
        <w:spacing w:before="89" w:line="276" w:lineRule="auto"/>
        <w:ind w:left="469" w:right="493" w:hanging="44"/>
        <w:jc w:val="both"/>
        <w:rPr>
          <w:b w:val="0"/>
          <w:color w:val="000000" w:themeColor="text1"/>
          <w:sz w:val="26"/>
          <w:szCs w:val="26"/>
        </w:rPr>
      </w:pPr>
      <w:r w:rsidRPr="00EB1FB0">
        <w:rPr>
          <w:b w:val="0"/>
          <w:color w:val="000000" w:themeColor="text1"/>
          <w:sz w:val="26"/>
          <w:szCs w:val="26"/>
        </w:rPr>
        <w:t>о порядке и условиях распоряжения имуществом,</w:t>
      </w:r>
      <w:r w:rsidRPr="00EB1FB0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включенным в</w:t>
      </w:r>
      <w:r w:rsidRPr="00EB1FB0">
        <w:rPr>
          <w:b w:val="0"/>
          <w:color w:val="000000" w:themeColor="text1"/>
          <w:spacing w:val="2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перечень</w:t>
      </w:r>
      <w:r w:rsidRPr="00EB1FB0">
        <w:rPr>
          <w:b w:val="0"/>
          <w:color w:val="000000" w:themeColor="text1"/>
          <w:spacing w:val="-2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 xml:space="preserve">муниципального имущества </w:t>
      </w:r>
      <w:r>
        <w:rPr>
          <w:b w:val="0"/>
          <w:color w:val="000000" w:themeColor="text1"/>
          <w:sz w:val="26"/>
          <w:szCs w:val="26"/>
        </w:rPr>
        <w:t xml:space="preserve">Администрации сельского поселения Каменский сельсовет </w:t>
      </w:r>
      <w:r w:rsidRPr="00EB1FB0">
        <w:rPr>
          <w:b w:val="0"/>
          <w:color w:val="000000" w:themeColor="text1"/>
          <w:sz w:val="26"/>
          <w:szCs w:val="26"/>
        </w:rPr>
        <w:t>муниц</w:t>
      </w:r>
      <w:r>
        <w:rPr>
          <w:b w:val="0"/>
          <w:color w:val="000000" w:themeColor="text1"/>
          <w:sz w:val="26"/>
          <w:szCs w:val="26"/>
        </w:rPr>
        <w:t>ипального района Бижбулякский</w:t>
      </w:r>
      <w:r w:rsidRPr="00EB1FB0">
        <w:rPr>
          <w:b w:val="0"/>
          <w:color w:val="000000" w:themeColor="text1"/>
          <w:sz w:val="26"/>
          <w:szCs w:val="26"/>
        </w:rPr>
        <w:t xml:space="preserve"> район Республики Башкортостан, предназначенного для предоставления во</w:t>
      </w:r>
      <w:r w:rsidRPr="00EB1FB0">
        <w:rPr>
          <w:b w:val="0"/>
          <w:color w:val="000000" w:themeColor="text1"/>
          <w:spacing w:val="-67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владение и (или) в пользование субъектам малого и</w:t>
      </w:r>
      <w:r w:rsidRPr="00EB1FB0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среднего</w:t>
      </w:r>
      <w:r w:rsidRPr="00EB1FB0">
        <w:rPr>
          <w:b w:val="0"/>
          <w:color w:val="000000" w:themeColor="text1"/>
          <w:spacing w:val="-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предпринимательства</w:t>
      </w:r>
      <w:r w:rsidRPr="00EB1FB0">
        <w:rPr>
          <w:b w:val="0"/>
          <w:color w:val="000000" w:themeColor="text1"/>
          <w:spacing w:val="-3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и</w:t>
      </w:r>
      <w:r w:rsidRPr="00EB1FB0">
        <w:rPr>
          <w:b w:val="0"/>
          <w:color w:val="000000" w:themeColor="text1"/>
          <w:spacing w:val="-2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организациям, образующим инфраструктуру поддержки субъектов</w:t>
      </w:r>
      <w:r w:rsidRPr="00EB1FB0">
        <w:rPr>
          <w:b w:val="0"/>
          <w:color w:val="000000" w:themeColor="text1"/>
          <w:spacing w:val="-67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малого</w:t>
      </w:r>
      <w:r w:rsidRPr="00EB1FB0">
        <w:rPr>
          <w:b w:val="0"/>
          <w:color w:val="000000" w:themeColor="text1"/>
          <w:spacing w:val="-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и среднего</w:t>
      </w:r>
      <w:r w:rsidRPr="00EB1FB0">
        <w:rPr>
          <w:b w:val="0"/>
          <w:color w:val="000000" w:themeColor="text1"/>
          <w:spacing w:val="-4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предпринимательства</w:t>
      </w:r>
    </w:p>
    <w:p w:rsidR="006B1515" w:rsidRPr="00922709" w:rsidRDefault="006B1515" w:rsidP="006B1515">
      <w:pPr>
        <w:pStyle w:val="af1"/>
        <w:widowControl w:val="0"/>
        <w:numPr>
          <w:ilvl w:val="1"/>
          <w:numId w:val="30"/>
        </w:numPr>
        <w:tabs>
          <w:tab w:val="left" w:pos="3809"/>
        </w:tabs>
        <w:autoSpaceDE w:val="0"/>
        <w:autoSpaceDN w:val="0"/>
        <w:spacing w:before="0" w:after="0"/>
        <w:ind w:hanging="282"/>
        <w:contextualSpacing w:val="0"/>
        <w:jc w:val="both"/>
        <w:rPr>
          <w:b/>
          <w:sz w:val="26"/>
          <w:szCs w:val="26"/>
        </w:rPr>
      </w:pPr>
      <w:r w:rsidRPr="00922709">
        <w:rPr>
          <w:b/>
          <w:sz w:val="26"/>
          <w:szCs w:val="26"/>
        </w:rPr>
        <w:t>Общие</w:t>
      </w:r>
      <w:r w:rsidRPr="00922709">
        <w:rPr>
          <w:b/>
          <w:spacing w:val="-3"/>
          <w:sz w:val="26"/>
          <w:szCs w:val="26"/>
        </w:rPr>
        <w:t xml:space="preserve"> </w:t>
      </w:r>
      <w:r w:rsidRPr="00922709">
        <w:rPr>
          <w:b/>
          <w:sz w:val="26"/>
          <w:szCs w:val="26"/>
        </w:rPr>
        <w:t>положения</w:t>
      </w:r>
    </w:p>
    <w:p w:rsidR="006B1515" w:rsidRPr="00922709" w:rsidRDefault="006B1515" w:rsidP="006B1515">
      <w:pPr>
        <w:pStyle w:val="a7"/>
        <w:spacing w:line="276" w:lineRule="auto"/>
        <w:rPr>
          <w:sz w:val="26"/>
          <w:szCs w:val="26"/>
        </w:rPr>
      </w:pPr>
    </w:p>
    <w:p w:rsidR="006B1515" w:rsidRPr="00EB1FB0" w:rsidRDefault="006B1515" w:rsidP="006B1515">
      <w:pPr>
        <w:pStyle w:val="af1"/>
        <w:widowControl w:val="0"/>
        <w:numPr>
          <w:ilvl w:val="1"/>
          <w:numId w:val="32"/>
        </w:numPr>
        <w:tabs>
          <w:tab w:val="left" w:pos="1303"/>
        </w:tabs>
        <w:autoSpaceDE w:val="0"/>
        <w:autoSpaceDN w:val="0"/>
        <w:spacing w:before="0" w:after="0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Настоящее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Положение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устанавливает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особенности:</w:t>
      </w:r>
    </w:p>
    <w:p w:rsidR="006B1515" w:rsidRPr="00EB1FB0" w:rsidRDefault="006B1515" w:rsidP="006B1515">
      <w:pPr>
        <w:pStyle w:val="af1"/>
        <w:widowControl w:val="0"/>
        <w:numPr>
          <w:ilvl w:val="0"/>
          <w:numId w:val="31"/>
        </w:numPr>
        <w:tabs>
          <w:tab w:val="left" w:pos="995"/>
        </w:tabs>
        <w:autoSpaceDE w:val="0"/>
        <w:autoSpaceDN w:val="0"/>
        <w:spacing w:before="0" w:after="0"/>
        <w:ind w:right="165" w:firstLine="707"/>
        <w:contextualSpacing w:val="0"/>
        <w:jc w:val="both"/>
        <w:rPr>
          <w:i/>
          <w:sz w:val="26"/>
          <w:szCs w:val="26"/>
        </w:rPr>
      </w:pPr>
      <w:proofErr w:type="gramStart"/>
      <w:r w:rsidRPr="00EB1FB0">
        <w:rPr>
          <w:sz w:val="26"/>
          <w:szCs w:val="26"/>
        </w:rPr>
        <w:t>предоставления в аренду и в безвозмездное пользование имущества,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муниципального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Администрации сельского поселения Каменский сельсовет </w:t>
      </w:r>
      <w:r>
        <w:rPr>
          <w:sz w:val="26"/>
          <w:szCs w:val="26"/>
        </w:rPr>
        <w:t>муниципального района Бижбулякский</w:t>
      </w:r>
      <w:r w:rsidRPr="00EB1FB0">
        <w:rPr>
          <w:sz w:val="26"/>
          <w:szCs w:val="26"/>
        </w:rPr>
        <w:t xml:space="preserve"> район Республики Башкортостан</w:t>
      </w:r>
      <w:r w:rsidRPr="00EB1FB0">
        <w:rPr>
          <w:sz w:val="26"/>
          <w:szCs w:val="26"/>
          <w:lang w:val="ba-RU"/>
        </w:rPr>
        <w:t>,</w:t>
      </w:r>
      <w:r w:rsidRPr="00EB1FB0">
        <w:rPr>
          <w:sz w:val="26"/>
          <w:szCs w:val="26"/>
        </w:rPr>
        <w:t xml:space="preserve"> 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числе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участков,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предназначенного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для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владение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(или)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пользование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субъектам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организациям, образующим инфраструктуру поддержки субъектов малого 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(далее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-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Перечень);</w:t>
      </w:r>
      <w:proofErr w:type="gramEnd"/>
    </w:p>
    <w:p w:rsidR="006B1515" w:rsidRPr="00EB1FB0" w:rsidRDefault="006B1515" w:rsidP="006B1515">
      <w:pPr>
        <w:pStyle w:val="af1"/>
        <w:widowControl w:val="0"/>
        <w:numPr>
          <w:ilvl w:val="0"/>
          <w:numId w:val="31"/>
        </w:numPr>
        <w:tabs>
          <w:tab w:val="left" w:pos="1151"/>
        </w:tabs>
        <w:autoSpaceDE w:val="0"/>
        <w:autoSpaceDN w:val="0"/>
        <w:spacing w:before="2" w:after="0"/>
        <w:ind w:right="166" w:firstLine="70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применения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льготных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ставок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арендной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платы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имущество,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включенное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Перечень.</w:t>
      </w:r>
    </w:p>
    <w:p w:rsidR="006B1515" w:rsidRPr="00922709" w:rsidRDefault="006B1515" w:rsidP="006B1515">
      <w:pPr>
        <w:pStyle w:val="ConsPlusNormal"/>
        <w:spacing w:line="276" w:lineRule="auto"/>
        <w:ind w:firstLine="709"/>
        <w:jc w:val="both"/>
        <w:rPr>
          <w:spacing w:val="-67"/>
          <w:sz w:val="26"/>
          <w:szCs w:val="26"/>
        </w:rPr>
      </w:pPr>
      <w:proofErr w:type="gramStart"/>
      <w:r w:rsidRPr="00922709">
        <w:rPr>
          <w:sz w:val="26"/>
          <w:szCs w:val="26"/>
        </w:rPr>
        <w:t>Имущество,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включенное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Перечень,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аренду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субъектам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организациям,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образующим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инфраструктуру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поддержки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среднего 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предпринимательства, по результатам проведения аукциона или конкурса 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 заключения договора аренды (далее – торги), за исключением случаев,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установленных</w:t>
      </w:r>
      <w:r w:rsidRPr="00922709">
        <w:rPr>
          <w:spacing w:val="-6"/>
          <w:sz w:val="26"/>
          <w:szCs w:val="26"/>
        </w:rPr>
        <w:t xml:space="preserve"> </w:t>
      </w:r>
      <w:hyperlink r:id="rId7">
        <w:r w:rsidRPr="00922709">
          <w:rPr>
            <w:sz w:val="26"/>
            <w:szCs w:val="26"/>
          </w:rPr>
          <w:t>частями</w:t>
        </w:r>
        <w:r w:rsidRPr="00922709">
          <w:rPr>
            <w:spacing w:val="-6"/>
            <w:sz w:val="26"/>
            <w:szCs w:val="26"/>
          </w:rPr>
          <w:t xml:space="preserve"> </w:t>
        </w:r>
        <w:r w:rsidRPr="00922709">
          <w:rPr>
            <w:sz w:val="26"/>
            <w:szCs w:val="26"/>
          </w:rPr>
          <w:t>1</w:t>
        </w:r>
        <w:r w:rsidRPr="00922709">
          <w:rPr>
            <w:spacing w:val="-8"/>
            <w:sz w:val="26"/>
            <w:szCs w:val="26"/>
          </w:rPr>
          <w:t xml:space="preserve"> </w:t>
        </w:r>
      </w:hyperlink>
      <w:r w:rsidRPr="00922709">
        <w:rPr>
          <w:sz w:val="26"/>
          <w:szCs w:val="26"/>
        </w:rPr>
        <w:t>и</w:t>
      </w:r>
      <w:r w:rsidRPr="00922709">
        <w:rPr>
          <w:spacing w:val="-6"/>
          <w:sz w:val="26"/>
          <w:szCs w:val="26"/>
        </w:rPr>
        <w:t xml:space="preserve"> </w:t>
      </w:r>
      <w:hyperlink r:id="rId8">
        <w:r w:rsidRPr="00922709">
          <w:rPr>
            <w:sz w:val="26"/>
            <w:szCs w:val="26"/>
          </w:rPr>
          <w:t>9</w:t>
        </w:r>
        <w:r w:rsidRPr="00922709">
          <w:rPr>
            <w:spacing w:val="-6"/>
            <w:sz w:val="26"/>
            <w:szCs w:val="26"/>
          </w:rPr>
          <w:t xml:space="preserve"> </w:t>
        </w:r>
        <w:r w:rsidRPr="00922709">
          <w:rPr>
            <w:sz w:val="26"/>
            <w:szCs w:val="26"/>
          </w:rPr>
          <w:t>статьи</w:t>
        </w:r>
        <w:r w:rsidRPr="00922709">
          <w:rPr>
            <w:spacing w:val="-9"/>
            <w:sz w:val="26"/>
            <w:szCs w:val="26"/>
          </w:rPr>
          <w:t xml:space="preserve"> </w:t>
        </w:r>
        <w:r w:rsidRPr="00922709">
          <w:rPr>
            <w:sz w:val="26"/>
            <w:szCs w:val="26"/>
          </w:rPr>
          <w:t>17</w:t>
        </w:r>
        <w:r w:rsidRPr="00922709">
          <w:rPr>
            <w:sz w:val="26"/>
            <w:szCs w:val="26"/>
            <w:vertAlign w:val="superscript"/>
          </w:rPr>
          <w:t xml:space="preserve"> </w:t>
        </w:r>
        <w:r w:rsidRPr="00922709">
          <w:rPr>
            <w:spacing w:val="-9"/>
            <w:sz w:val="26"/>
            <w:szCs w:val="26"/>
          </w:rPr>
          <w:t xml:space="preserve"> </w:t>
        </w:r>
      </w:hyperlink>
      <w:r w:rsidRPr="00922709">
        <w:rPr>
          <w:sz w:val="26"/>
          <w:szCs w:val="26"/>
        </w:rPr>
        <w:t>Федерального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закона</w:t>
      </w:r>
      <w:r w:rsidRPr="00922709">
        <w:rPr>
          <w:spacing w:val="-7"/>
          <w:sz w:val="26"/>
          <w:szCs w:val="26"/>
        </w:rPr>
        <w:t xml:space="preserve"> </w:t>
      </w:r>
      <w:r w:rsidRPr="00922709">
        <w:rPr>
          <w:sz w:val="26"/>
          <w:szCs w:val="26"/>
        </w:rPr>
        <w:t>от</w:t>
      </w:r>
      <w:r w:rsidRPr="00922709">
        <w:rPr>
          <w:spacing w:val="-8"/>
          <w:sz w:val="26"/>
          <w:szCs w:val="26"/>
        </w:rPr>
        <w:t xml:space="preserve"> </w:t>
      </w:r>
      <w:r w:rsidRPr="00922709">
        <w:rPr>
          <w:sz w:val="26"/>
          <w:szCs w:val="26"/>
        </w:rPr>
        <w:t>26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июля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2006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года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№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135-ФЗ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«О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защите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конкуренции»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(далее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-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Закон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защите</w:t>
      </w:r>
      <w:proofErr w:type="gramEnd"/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конкуренции),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а</w:t>
      </w:r>
      <w:r w:rsidRPr="00922709">
        <w:rPr>
          <w:spacing w:val="13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отношении</w:t>
      </w:r>
      <w:r w:rsidRPr="00922709">
        <w:rPr>
          <w:spacing w:val="14"/>
          <w:sz w:val="26"/>
          <w:szCs w:val="26"/>
        </w:rPr>
        <w:t xml:space="preserve"> </w:t>
      </w:r>
      <w:r w:rsidRPr="00922709">
        <w:rPr>
          <w:sz w:val="26"/>
          <w:szCs w:val="26"/>
        </w:rPr>
        <w:t>земельных</w:t>
      </w:r>
      <w:r w:rsidRPr="00922709">
        <w:rPr>
          <w:spacing w:val="13"/>
          <w:sz w:val="26"/>
          <w:szCs w:val="26"/>
        </w:rPr>
        <w:t xml:space="preserve"> </w:t>
      </w:r>
      <w:r w:rsidRPr="00922709">
        <w:rPr>
          <w:sz w:val="26"/>
          <w:szCs w:val="26"/>
        </w:rPr>
        <w:t>участков</w:t>
      </w:r>
      <w:r w:rsidRPr="00922709">
        <w:rPr>
          <w:spacing w:val="16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14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подпунктом</w:t>
      </w:r>
      <w:r w:rsidRPr="00922709">
        <w:rPr>
          <w:spacing w:val="13"/>
          <w:sz w:val="26"/>
          <w:szCs w:val="26"/>
        </w:rPr>
        <w:t xml:space="preserve"> </w:t>
      </w:r>
      <w:r w:rsidRPr="00922709">
        <w:rPr>
          <w:sz w:val="26"/>
          <w:szCs w:val="26"/>
        </w:rPr>
        <w:t>12</w:t>
      </w:r>
      <w:r w:rsidRPr="00922709">
        <w:rPr>
          <w:spacing w:val="16"/>
          <w:sz w:val="26"/>
          <w:szCs w:val="26"/>
        </w:rPr>
        <w:t xml:space="preserve"> </w:t>
      </w:r>
      <w:r w:rsidRPr="00922709">
        <w:rPr>
          <w:sz w:val="26"/>
          <w:szCs w:val="26"/>
        </w:rPr>
        <w:t>пункта</w:t>
      </w:r>
      <w:r w:rsidRPr="00922709">
        <w:rPr>
          <w:spacing w:val="10"/>
          <w:sz w:val="26"/>
          <w:szCs w:val="26"/>
        </w:rPr>
        <w:t xml:space="preserve"> </w:t>
      </w:r>
      <w:r w:rsidRPr="00922709">
        <w:rPr>
          <w:sz w:val="26"/>
          <w:szCs w:val="26"/>
        </w:rPr>
        <w:t>2 статьи 39 Земельного кодекса Российской Федерации, а также иными актами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земельного законодательства Российской Федерации, </w:t>
      </w:r>
      <w:r w:rsidRPr="00922709">
        <w:rPr>
          <w:sz w:val="26"/>
          <w:szCs w:val="26"/>
        </w:rPr>
        <w:lastRenderedPageBreak/>
        <w:t>предусматривающими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возможность приобретения указанными лицами в аренду земельных участков </w:t>
      </w:r>
      <w:r w:rsidRPr="00922709">
        <w:rPr>
          <w:spacing w:val="-67"/>
          <w:sz w:val="26"/>
          <w:szCs w:val="26"/>
        </w:rPr>
        <w:t xml:space="preserve">               </w:t>
      </w:r>
      <w:r w:rsidRPr="00922709">
        <w:rPr>
          <w:sz w:val="26"/>
          <w:szCs w:val="26"/>
        </w:rPr>
        <w:t>без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проведения торгов.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2"/>
        </w:numPr>
        <w:tabs>
          <w:tab w:val="left" w:pos="1454"/>
        </w:tabs>
        <w:autoSpaceDE w:val="0"/>
        <w:autoSpaceDN w:val="0"/>
        <w:spacing w:before="0" w:after="0"/>
        <w:ind w:left="102" w:right="165" w:firstLine="707"/>
        <w:contextualSpacing w:val="0"/>
        <w:jc w:val="both"/>
        <w:rPr>
          <w:i/>
          <w:sz w:val="26"/>
          <w:szCs w:val="26"/>
        </w:rPr>
      </w:pPr>
      <w:proofErr w:type="gramStart"/>
      <w:r w:rsidRPr="00EB1FB0">
        <w:rPr>
          <w:sz w:val="26"/>
          <w:szCs w:val="26"/>
        </w:rPr>
        <w:t>Право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заключить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отношении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имеют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предпринимательства,</w:t>
      </w:r>
      <w:r w:rsidRPr="00EB1FB0">
        <w:rPr>
          <w:spacing w:val="39"/>
          <w:sz w:val="26"/>
          <w:szCs w:val="26"/>
        </w:rPr>
        <w:t xml:space="preserve"> </w:t>
      </w:r>
      <w:r w:rsidRPr="00EB1FB0">
        <w:rPr>
          <w:sz w:val="26"/>
          <w:szCs w:val="26"/>
        </w:rPr>
        <w:t>за</w:t>
      </w:r>
      <w:r w:rsidRPr="00EB1FB0">
        <w:rPr>
          <w:spacing w:val="37"/>
          <w:sz w:val="26"/>
          <w:szCs w:val="26"/>
        </w:rPr>
        <w:t xml:space="preserve"> </w:t>
      </w:r>
      <w:r w:rsidRPr="00EB1FB0">
        <w:rPr>
          <w:sz w:val="26"/>
          <w:szCs w:val="26"/>
        </w:rPr>
        <w:t>исключением</w:t>
      </w:r>
      <w:r w:rsidRPr="00EB1FB0">
        <w:rPr>
          <w:spacing w:val="39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перечисленных</w:t>
      </w:r>
      <w:r w:rsidRPr="00EB1FB0">
        <w:rPr>
          <w:spacing w:val="107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07"/>
          <w:sz w:val="26"/>
          <w:szCs w:val="26"/>
        </w:rPr>
        <w:t xml:space="preserve"> </w:t>
      </w:r>
      <w:r w:rsidRPr="00EB1FB0">
        <w:rPr>
          <w:sz w:val="26"/>
          <w:szCs w:val="26"/>
        </w:rPr>
        <w:t>части</w:t>
      </w:r>
      <w:r w:rsidRPr="00EB1FB0">
        <w:rPr>
          <w:spacing w:val="106"/>
          <w:sz w:val="26"/>
          <w:szCs w:val="26"/>
        </w:rPr>
        <w:t xml:space="preserve"> </w:t>
      </w:r>
      <w:r w:rsidRPr="00EB1FB0">
        <w:rPr>
          <w:sz w:val="26"/>
          <w:szCs w:val="26"/>
        </w:rPr>
        <w:t>3</w:t>
      </w:r>
      <w:r w:rsidRPr="00EB1FB0">
        <w:rPr>
          <w:spacing w:val="108"/>
          <w:sz w:val="26"/>
          <w:szCs w:val="26"/>
        </w:rPr>
        <w:t xml:space="preserve"> </w:t>
      </w:r>
      <w:r w:rsidRPr="00EB1FB0">
        <w:rPr>
          <w:sz w:val="26"/>
          <w:szCs w:val="26"/>
        </w:rPr>
        <w:t>статьи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14 Федерального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закона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24.07.2007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№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209-ФЗ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«О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развитии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Федерации»,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организации,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образующие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инфраструктуру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поддержки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субъектов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сведения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которых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содержатся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едином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реестре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организаций, образующих инфраструктуру поддержки субъектов</w:t>
      </w:r>
      <w:proofErr w:type="gramEnd"/>
      <w:r w:rsidRPr="00EB1FB0">
        <w:rPr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малого 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(далее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-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Субъекты),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отношении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которых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отсутствуют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основания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для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отказа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оказании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государственной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или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муниципальной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поддержки,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предусмотренные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части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5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статьи 14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Федерального закона от 24.07.2007 № 209-ФЗ «О развитии малого и среднего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 Федерации».</w:t>
      </w:r>
      <w:proofErr w:type="gramEnd"/>
    </w:p>
    <w:p w:rsidR="006B1515" w:rsidRPr="00EB1FB0" w:rsidRDefault="006B1515" w:rsidP="006B1515">
      <w:pPr>
        <w:pStyle w:val="af1"/>
        <w:widowControl w:val="0"/>
        <w:numPr>
          <w:ilvl w:val="1"/>
          <w:numId w:val="32"/>
        </w:numPr>
        <w:tabs>
          <w:tab w:val="left" w:pos="1298"/>
        </w:tabs>
        <w:autoSpaceDE w:val="0"/>
        <w:autoSpaceDN w:val="0"/>
        <w:spacing w:before="0" w:after="0"/>
        <w:ind w:left="102" w:right="165" w:firstLine="70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Право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заключить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аренды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9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отношении</w:t>
      </w:r>
      <w:proofErr w:type="gramEnd"/>
      <w:r w:rsidRPr="00EB1FB0">
        <w:rPr>
          <w:spacing w:val="-7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земельных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участков,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включенных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имеют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из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числа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пункте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1.3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настоящего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Положения.</w:t>
      </w:r>
    </w:p>
    <w:p w:rsidR="006B1515" w:rsidRPr="00922709" w:rsidRDefault="006B1515" w:rsidP="006B1515">
      <w:pPr>
        <w:pStyle w:val="af1"/>
        <w:widowControl w:val="0"/>
        <w:tabs>
          <w:tab w:val="left" w:pos="1298"/>
        </w:tabs>
        <w:autoSpaceDE w:val="0"/>
        <w:autoSpaceDN w:val="0"/>
        <w:ind w:left="809" w:right="165"/>
        <w:contextualSpacing w:val="0"/>
        <w:jc w:val="both"/>
        <w:rPr>
          <w:sz w:val="26"/>
          <w:szCs w:val="26"/>
        </w:rPr>
      </w:pPr>
    </w:p>
    <w:p w:rsidR="006B1515" w:rsidRPr="00EB1FB0" w:rsidRDefault="006B1515" w:rsidP="006B1515">
      <w:pPr>
        <w:pStyle w:val="1"/>
        <w:keepNext w:val="0"/>
        <w:widowControl w:val="0"/>
        <w:numPr>
          <w:ilvl w:val="1"/>
          <w:numId w:val="30"/>
        </w:numPr>
        <w:tabs>
          <w:tab w:val="left" w:pos="1312"/>
        </w:tabs>
        <w:autoSpaceDE w:val="0"/>
        <w:autoSpaceDN w:val="0"/>
        <w:spacing w:line="276" w:lineRule="auto"/>
        <w:ind w:left="102" w:right="168" w:firstLine="707"/>
        <w:jc w:val="center"/>
        <w:rPr>
          <w:color w:val="000000" w:themeColor="text1"/>
          <w:sz w:val="26"/>
          <w:szCs w:val="26"/>
        </w:rPr>
      </w:pPr>
      <w:r w:rsidRPr="00EB1FB0">
        <w:rPr>
          <w:color w:val="000000" w:themeColor="text1"/>
          <w:sz w:val="26"/>
          <w:szCs w:val="26"/>
        </w:rPr>
        <w:t>Особенности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предоставления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имущества,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включенного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</w:t>
      </w:r>
      <w:r w:rsidRPr="00EB1FB0">
        <w:rPr>
          <w:color w:val="000000" w:themeColor="text1"/>
          <w:spacing w:val="-67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Перечень</w:t>
      </w:r>
      <w:r w:rsidRPr="00EB1FB0">
        <w:rPr>
          <w:color w:val="000000" w:themeColor="text1"/>
          <w:spacing w:val="-3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(за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исключением земельных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участков)</w:t>
      </w:r>
    </w:p>
    <w:p w:rsidR="006B1515" w:rsidRPr="00EB1FB0" w:rsidRDefault="006B1515" w:rsidP="006B151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6B1515" w:rsidRPr="00EB1FB0" w:rsidRDefault="006B1515" w:rsidP="006B1515">
      <w:pPr>
        <w:pStyle w:val="af1"/>
        <w:widowControl w:val="0"/>
        <w:numPr>
          <w:ilvl w:val="2"/>
          <w:numId w:val="30"/>
        </w:numPr>
        <w:tabs>
          <w:tab w:val="left" w:pos="1379"/>
        </w:tabs>
        <w:autoSpaceDE w:val="0"/>
        <w:autoSpaceDN w:val="0"/>
        <w:spacing w:before="0" w:after="0"/>
        <w:ind w:right="166" w:firstLine="70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Недвижимое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движимое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имущество,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включенное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(далее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–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имущество),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предоставляется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аренду:</w:t>
      </w:r>
    </w:p>
    <w:p w:rsidR="006B1515" w:rsidRPr="00922709" w:rsidRDefault="006B1515" w:rsidP="006B1515">
      <w:pPr>
        <w:tabs>
          <w:tab w:val="left" w:pos="4025"/>
          <w:tab w:val="left" w:pos="9517"/>
        </w:tabs>
        <w:spacing w:line="276" w:lineRule="auto"/>
        <w:ind w:left="102" w:right="106" w:firstLine="70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 xml:space="preserve">а) Администрацией </w:t>
      </w:r>
      <w:r>
        <w:rPr>
          <w:sz w:val="26"/>
          <w:szCs w:val="26"/>
        </w:rPr>
        <w:t xml:space="preserve">сельского поселения Каменский сельсовет </w:t>
      </w:r>
      <w:r w:rsidRPr="00922709">
        <w:rPr>
          <w:sz w:val="26"/>
          <w:szCs w:val="26"/>
        </w:rPr>
        <w:t>муниц</w:t>
      </w:r>
      <w:r>
        <w:rPr>
          <w:sz w:val="26"/>
          <w:szCs w:val="26"/>
        </w:rPr>
        <w:t>ипального района Бижбулякский</w:t>
      </w:r>
      <w:r w:rsidRPr="00922709">
        <w:rPr>
          <w:sz w:val="26"/>
          <w:szCs w:val="26"/>
        </w:rPr>
        <w:t xml:space="preserve"> район Республики Башкортостан 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(далее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уполномоченный</w:t>
      </w:r>
      <w:r w:rsidRPr="00922709">
        <w:rPr>
          <w:spacing w:val="58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орган)</w:t>
      </w:r>
      <w:r w:rsidRPr="00922709">
        <w:rPr>
          <w:spacing w:val="59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59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54"/>
          <w:sz w:val="26"/>
          <w:szCs w:val="26"/>
        </w:rPr>
        <w:t xml:space="preserve"> </w:t>
      </w:r>
      <w:proofErr w:type="gramStart"/>
      <w:r w:rsidRPr="00922709">
        <w:rPr>
          <w:sz w:val="26"/>
          <w:szCs w:val="26"/>
        </w:rPr>
        <w:t>отношении</w:t>
      </w:r>
      <w:proofErr w:type="gramEnd"/>
      <w:r w:rsidRPr="00922709">
        <w:rPr>
          <w:spacing w:val="56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57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казны </w:t>
      </w:r>
      <w:r>
        <w:rPr>
          <w:sz w:val="26"/>
          <w:szCs w:val="26"/>
        </w:rPr>
        <w:t xml:space="preserve">Администрации сельского поселения Каменский сельсовет </w:t>
      </w:r>
      <w:r w:rsidRPr="00922709">
        <w:rPr>
          <w:sz w:val="26"/>
          <w:szCs w:val="26"/>
        </w:rPr>
        <w:t>муниц</w:t>
      </w:r>
      <w:r>
        <w:rPr>
          <w:sz w:val="26"/>
          <w:szCs w:val="26"/>
        </w:rPr>
        <w:t>ипального района Бижбулякский</w:t>
      </w:r>
      <w:r w:rsidRPr="00922709">
        <w:rPr>
          <w:sz w:val="26"/>
          <w:szCs w:val="26"/>
        </w:rPr>
        <w:t xml:space="preserve"> район Республики Башкортостан;</w:t>
      </w:r>
    </w:p>
    <w:p w:rsidR="006B1515" w:rsidRPr="00922709" w:rsidRDefault="006B1515" w:rsidP="006B1515">
      <w:pPr>
        <w:pStyle w:val="a7"/>
        <w:spacing w:line="276" w:lineRule="auto"/>
        <w:ind w:left="102" w:right="165" w:firstLine="707"/>
        <w:rPr>
          <w:sz w:val="26"/>
          <w:szCs w:val="26"/>
        </w:rPr>
      </w:pPr>
      <w:proofErr w:type="gramStart"/>
      <w:r w:rsidRPr="00922709">
        <w:rPr>
          <w:sz w:val="26"/>
          <w:szCs w:val="26"/>
        </w:rPr>
        <w:t>б)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муниципальным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унитарным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предприятиям,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муниципальным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учреждениям</w:t>
      </w:r>
      <w:r w:rsidRPr="00922709">
        <w:rPr>
          <w:spacing w:val="-7"/>
          <w:sz w:val="26"/>
          <w:szCs w:val="26"/>
        </w:rPr>
        <w:t xml:space="preserve"> </w:t>
      </w:r>
      <w:r w:rsidRPr="00922709">
        <w:rPr>
          <w:sz w:val="26"/>
          <w:szCs w:val="26"/>
        </w:rPr>
        <w:t>(далее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правообладатель)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согласия органа  местного самоуправления,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уполномоченного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согласование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сделок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указанной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организации, - в отношении муниципального имущества,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закрепленного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праве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z w:val="26"/>
          <w:szCs w:val="26"/>
        </w:rPr>
        <w:t>хозяйственного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z w:val="26"/>
          <w:szCs w:val="26"/>
        </w:rPr>
        <w:t>ведения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или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z w:val="26"/>
          <w:szCs w:val="26"/>
        </w:rPr>
        <w:t>оперативного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z w:val="26"/>
          <w:szCs w:val="26"/>
        </w:rPr>
        <w:t>управления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за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соответствующим предприятием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или учреждением.</w:t>
      </w:r>
      <w:proofErr w:type="gramEnd"/>
    </w:p>
    <w:p w:rsidR="006B1515" w:rsidRPr="00922709" w:rsidRDefault="006B1515" w:rsidP="006B1515">
      <w:pPr>
        <w:pStyle w:val="a7"/>
        <w:spacing w:line="276" w:lineRule="auto"/>
        <w:ind w:left="102" w:right="167" w:firstLine="707"/>
        <w:rPr>
          <w:sz w:val="26"/>
          <w:szCs w:val="26"/>
        </w:rPr>
      </w:pPr>
      <w:r w:rsidRPr="00922709">
        <w:rPr>
          <w:sz w:val="26"/>
          <w:szCs w:val="26"/>
        </w:rPr>
        <w:t>Организатором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заключения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включенного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Перечень,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соответственно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уполномоченный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правообладатель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либо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привлеченная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указанными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лицами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специализированная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(далее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специализированная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организация).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0"/>
        </w:numPr>
        <w:tabs>
          <w:tab w:val="left" w:pos="1302"/>
        </w:tabs>
        <w:autoSpaceDE w:val="0"/>
        <w:autoSpaceDN w:val="0"/>
        <w:spacing w:before="89" w:after="0"/>
        <w:ind w:firstLine="749"/>
        <w:jc w:val="both"/>
        <w:rPr>
          <w:i/>
          <w:sz w:val="26"/>
          <w:szCs w:val="26"/>
        </w:rPr>
      </w:pPr>
      <w:r w:rsidRPr="00922709">
        <w:rPr>
          <w:sz w:val="26"/>
          <w:szCs w:val="26"/>
        </w:rPr>
        <w:t xml:space="preserve">   </w:t>
      </w:r>
      <w:r w:rsidRPr="00EB1FB0">
        <w:rPr>
          <w:sz w:val="26"/>
          <w:szCs w:val="26"/>
        </w:rPr>
        <w:t>Предоставление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аренду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осуществляется:</w:t>
      </w:r>
    </w:p>
    <w:p w:rsidR="006B1515" w:rsidRPr="00EB1FB0" w:rsidRDefault="006B1515" w:rsidP="006B1515">
      <w:pPr>
        <w:pStyle w:val="af1"/>
        <w:widowControl w:val="0"/>
        <w:numPr>
          <w:ilvl w:val="3"/>
          <w:numId w:val="30"/>
        </w:numPr>
        <w:tabs>
          <w:tab w:val="left" w:pos="1516"/>
        </w:tabs>
        <w:autoSpaceDE w:val="0"/>
        <w:autoSpaceDN w:val="0"/>
        <w:spacing w:before="0" w:after="0"/>
        <w:ind w:right="164" w:firstLine="707"/>
        <w:contextualSpacing w:val="0"/>
        <w:jc w:val="both"/>
        <w:rPr>
          <w:i/>
          <w:sz w:val="26"/>
          <w:szCs w:val="26"/>
        </w:rPr>
      </w:pPr>
      <w:proofErr w:type="gramStart"/>
      <w:r w:rsidRPr="00EB1FB0">
        <w:rPr>
          <w:sz w:val="26"/>
          <w:szCs w:val="26"/>
        </w:rPr>
        <w:t>По результатам проведения торгов на право заключения договора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аренды,  в соответствии с </w:t>
      </w:r>
      <w:hyperlink r:id="rId9">
        <w:r w:rsidRPr="00EB1FB0">
          <w:rPr>
            <w:sz w:val="26"/>
            <w:szCs w:val="26"/>
          </w:rPr>
          <w:t xml:space="preserve">Правилами </w:t>
        </w:r>
      </w:hyperlink>
      <w:r w:rsidRPr="00EB1FB0">
        <w:rPr>
          <w:sz w:val="26"/>
          <w:szCs w:val="26"/>
        </w:rPr>
        <w:t>проведения конкурсов или аукционов 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lastRenderedPageBreak/>
        <w:t>право заключения договоров аренды, договоров безвозмездного пользования,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договоров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доверительного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управления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имуществом,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договоров,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предусматривающих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переход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отношении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государственного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или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муниципального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утвержденными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приказом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Федеральной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антимонопольной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службы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10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февраля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2010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года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№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67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«О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порядке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конкурсов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или</w:t>
      </w:r>
      <w:r w:rsidRPr="00EB1FB0">
        <w:rPr>
          <w:spacing w:val="-11"/>
          <w:sz w:val="26"/>
          <w:szCs w:val="26"/>
        </w:rPr>
        <w:t xml:space="preserve"> </w:t>
      </w:r>
      <w:r w:rsidRPr="00EB1FB0">
        <w:rPr>
          <w:sz w:val="26"/>
          <w:szCs w:val="26"/>
        </w:rPr>
        <w:t>аукционов</w:t>
      </w:r>
      <w:r w:rsidRPr="00EB1FB0">
        <w:rPr>
          <w:spacing w:val="-10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право</w:t>
      </w:r>
      <w:r w:rsidRPr="00EB1FB0">
        <w:rPr>
          <w:spacing w:val="-10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заключения</w:t>
      </w:r>
      <w:proofErr w:type="gramEnd"/>
      <w:r w:rsidRPr="00EB1FB0">
        <w:rPr>
          <w:spacing w:val="-13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договоров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аренды,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договоров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безвозмездного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пользования,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договоров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доверительного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управления имуществом, иных договоров, предусматривающих переход прав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в отношении государственного или муниципального имущества, и перечне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видов имущества, в отношении которого заключение указанных договоров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может осуществляться путем проведения торгов в форме конкурса», которые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проводятся по инициативе уполномоченного органа или правообладателя или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основании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поступившего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(предложения)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предоставлении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аренду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proofErr w:type="gramEnd"/>
      <w:r w:rsidRPr="00EB1FB0">
        <w:rPr>
          <w:spacing w:val="-1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торгах</w:t>
      </w:r>
      <w:proofErr w:type="gramEnd"/>
      <w:r w:rsidRPr="00EB1FB0">
        <w:rPr>
          <w:sz w:val="26"/>
          <w:szCs w:val="26"/>
        </w:rPr>
        <w:t>;</w:t>
      </w:r>
    </w:p>
    <w:p w:rsidR="006B1515" w:rsidRPr="00EB1FB0" w:rsidRDefault="006B1515" w:rsidP="006B1515">
      <w:pPr>
        <w:pStyle w:val="af1"/>
        <w:widowControl w:val="0"/>
        <w:numPr>
          <w:ilvl w:val="3"/>
          <w:numId w:val="30"/>
        </w:numPr>
        <w:tabs>
          <w:tab w:val="left" w:pos="1599"/>
        </w:tabs>
        <w:autoSpaceDE w:val="0"/>
        <w:autoSpaceDN w:val="0"/>
        <w:spacing w:before="0" w:after="0"/>
        <w:ind w:right="165" w:firstLine="70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заявлению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имеющего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казны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торгов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6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соответствии</w:t>
      </w:r>
      <w:proofErr w:type="gramEnd"/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положениями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главы</w:t>
      </w:r>
    </w:p>
    <w:p w:rsidR="006B1515" w:rsidRPr="00922709" w:rsidRDefault="006B1515" w:rsidP="006B1515">
      <w:pPr>
        <w:spacing w:line="276" w:lineRule="auto"/>
        <w:ind w:left="102" w:right="163"/>
        <w:jc w:val="both"/>
        <w:rPr>
          <w:color w:val="FF0000"/>
          <w:sz w:val="26"/>
          <w:szCs w:val="26"/>
        </w:rPr>
      </w:pPr>
      <w:r w:rsidRPr="00922709">
        <w:rPr>
          <w:color w:val="000000" w:themeColor="text1"/>
          <w:sz w:val="26"/>
          <w:szCs w:val="26"/>
        </w:rPr>
        <w:t>5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Закона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о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защите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конкуренции</w:t>
      </w:r>
      <w:r w:rsidRPr="00922709">
        <w:rPr>
          <w:color w:val="000000" w:themeColor="text1"/>
          <w:spacing w:val="1"/>
          <w:sz w:val="26"/>
          <w:szCs w:val="26"/>
        </w:rPr>
        <w:t xml:space="preserve">, </w:t>
      </w:r>
      <w:r w:rsidRPr="00922709">
        <w:rPr>
          <w:color w:val="000000" w:themeColor="text1"/>
          <w:sz w:val="26"/>
          <w:szCs w:val="26"/>
        </w:rPr>
        <w:t>а также в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иных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случаях,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когда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допускается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заключение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договора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аренды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муниципального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имущества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без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проведения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торгов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в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соответствии с частями 1 и 9 статьи 17 Закона о защите конкуренции, в том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числе:</w:t>
      </w:r>
    </w:p>
    <w:p w:rsidR="006B1515" w:rsidRPr="00922709" w:rsidRDefault="006B1515" w:rsidP="006B1515">
      <w:pPr>
        <w:spacing w:line="276" w:lineRule="auto"/>
        <w:ind w:left="102" w:right="165" w:firstLine="465"/>
        <w:jc w:val="both"/>
        <w:rPr>
          <w:color w:val="000000" w:themeColor="text1"/>
          <w:sz w:val="26"/>
          <w:szCs w:val="26"/>
        </w:rPr>
      </w:pPr>
      <w:proofErr w:type="gramStart"/>
      <w:r w:rsidRPr="00922709">
        <w:rPr>
          <w:sz w:val="26"/>
          <w:szCs w:val="26"/>
        </w:rPr>
        <w:t>а)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в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порядке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предоставления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муниципальной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преференции без получения предварительного согласия в письменной форме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антимонопольного</w:t>
      </w:r>
      <w:r w:rsidRPr="00922709">
        <w:rPr>
          <w:color w:val="000000" w:themeColor="text1"/>
          <w:spacing w:val="-16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органа</w:t>
      </w:r>
      <w:r w:rsidRPr="00922709">
        <w:rPr>
          <w:color w:val="000000" w:themeColor="text1"/>
          <w:spacing w:val="-1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в</w:t>
      </w:r>
      <w:r w:rsidRPr="00922709">
        <w:rPr>
          <w:color w:val="000000" w:themeColor="text1"/>
          <w:spacing w:val="-16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соответствии</w:t>
      </w:r>
      <w:r w:rsidRPr="00922709">
        <w:rPr>
          <w:color w:val="000000" w:themeColor="text1"/>
          <w:spacing w:val="-1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</w:t>
      </w:r>
      <w:r w:rsidRPr="00922709">
        <w:rPr>
          <w:color w:val="000000" w:themeColor="text1"/>
          <w:spacing w:val="-1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пунктом</w:t>
      </w:r>
      <w:r w:rsidRPr="00922709">
        <w:rPr>
          <w:color w:val="000000" w:themeColor="text1"/>
          <w:spacing w:val="-15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4</w:t>
      </w:r>
      <w:r w:rsidRPr="00922709">
        <w:rPr>
          <w:color w:val="000000" w:themeColor="text1"/>
          <w:spacing w:val="-1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части</w:t>
      </w:r>
      <w:r w:rsidRPr="00922709">
        <w:rPr>
          <w:color w:val="000000" w:themeColor="text1"/>
          <w:spacing w:val="-17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3</w:t>
      </w:r>
      <w:r w:rsidRPr="00922709">
        <w:rPr>
          <w:color w:val="000000" w:themeColor="text1"/>
          <w:spacing w:val="-1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статьи</w:t>
      </w:r>
      <w:r w:rsidRPr="00922709">
        <w:rPr>
          <w:color w:val="000000" w:themeColor="text1"/>
          <w:spacing w:val="-1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19</w:t>
      </w:r>
      <w:r w:rsidRPr="00922709">
        <w:rPr>
          <w:color w:val="000000" w:themeColor="text1"/>
          <w:spacing w:val="-1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Закона</w:t>
      </w:r>
      <w:r w:rsidRPr="00922709">
        <w:rPr>
          <w:color w:val="000000" w:themeColor="text1"/>
          <w:spacing w:val="-67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о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защите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конкуренции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на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основании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муниципальной</w:t>
      </w:r>
      <w:r w:rsidRPr="00922709">
        <w:rPr>
          <w:color w:val="000000" w:themeColor="text1"/>
          <w:spacing w:val="-68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программы (подпрограммы), содержащей мероприятия, направленные на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развитие</w:t>
      </w:r>
      <w:r w:rsidRPr="00922709">
        <w:rPr>
          <w:color w:val="000000" w:themeColor="text1"/>
          <w:spacing w:val="-4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малого</w:t>
      </w:r>
      <w:r w:rsidRPr="00922709">
        <w:rPr>
          <w:color w:val="000000" w:themeColor="text1"/>
          <w:spacing w:val="-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и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среднего</w:t>
      </w:r>
      <w:r w:rsidRPr="00922709">
        <w:rPr>
          <w:color w:val="000000" w:themeColor="text1"/>
          <w:spacing w:val="-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предпринимательства;</w:t>
      </w:r>
      <w:proofErr w:type="gramEnd"/>
    </w:p>
    <w:p w:rsidR="006B1515" w:rsidRPr="00922709" w:rsidRDefault="006B1515" w:rsidP="006B1515">
      <w:pPr>
        <w:pStyle w:val="a7"/>
        <w:spacing w:before="89" w:line="276" w:lineRule="auto"/>
        <w:ind w:left="102" w:right="168"/>
        <w:rPr>
          <w:sz w:val="26"/>
          <w:szCs w:val="26"/>
        </w:rPr>
      </w:pPr>
      <w:proofErr w:type="gramStart"/>
      <w:r w:rsidRPr="00922709">
        <w:rPr>
          <w:sz w:val="26"/>
          <w:szCs w:val="26"/>
        </w:rPr>
        <w:t>б)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порядке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государственной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преференции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предварительного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согласия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антимонопольного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пунктом 13 части 1 статьи 19 указанного Федерального закона в случаях, не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указанных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подпункте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«а»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настоящего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пункта.</w:t>
      </w:r>
      <w:proofErr w:type="gramEnd"/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этом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случае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уполномоченный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</w:t>
      </w:r>
      <w:r w:rsidRPr="00922709">
        <w:rPr>
          <w:spacing w:val="1"/>
          <w:sz w:val="26"/>
          <w:szCs w:val="26"/>
        </w:rPr>
        <w:t xml:space="preserve"> </w:t>
      </w:r>
      <w:proofErr w:type="gramStart"/>
      <w:r w:rsidRPr="00922709">
        <w:rPr>
          <w:sz w:val="26"/>
          <w:szCs w:val="26"/>
        </w:rPr>
        <w:t>готовит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направляет</w:t>
      </w:r>
      <w:proofErr w:type="gramEnd"/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соответствующий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территориальный</w:t>
      </w:r>
      <w:r w:rsidRPr="00922709">
        <w:rPr>
          <w:spacing w:val="23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</w:t>
      </w:r>
      <w:r w:rsidRPr="00922709">
        <w:rPr>
          <w:spacing w:val="23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Федеральной</w:t>
      </w:r>
      <w:r w:rsidRPr="00922709">
        <w:rPr>
          <w:spacing w:val="23"/>
          <w:sz w:val="26"/>
          <w:szCs w:val="26"/>
        </w:rPr>
        <w:t xml:space="preserve"> </w:t>
      </w:r>
      <w:r w:rsidRPr="00922709">
        <w:rPr>
          <w:sz w:val="26"/>
          <w:szCs w:val="26"/>
        </w:rPr>
        <w:t>антимонопольной</w:t>
      </w:r>
      <w:r w:rsidRPr="00922709">
        <w:rPr>
          <w:spacing w:val="23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службы</w:t>
      </w:r>
      <w:r w:rsidRPr="00922709">
        <w:rPr>
          <w:spacing w:val="32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заявление</w:t>
      </w:r>
      <w:r w:rsidRPr="00922709">
        <w:rPr>
          <w:spacing w:val="20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о </w:t>
      </w:r>
      <w:r w:rsidRPr="00922709">
        <w:rPr>
          <w:spacing w:val="-1"/>
          <w:sz w:val="26"/>
          <w:szCs w:val="26"/>
        </w:rPr>
        <w:t>даче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согласия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на</w:t>
      </w:r>
      <w:r w:rsidRPr="00922709">
        <w:rPr>
          <w:spacing w:val="-18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предоставление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такой</w:t>
      </w:r>
      <w:r w:rsidRPr="00922709">
        <w:rPr>
          <w:spacing w:val="-19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преференции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соответствии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z w:val="26"/>
          <w:szCs w:val="26"/>
        </w:rPr>
        <w:t>со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статьей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20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Закона о защите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конкуренции.</w:t>
      </w:r>
    </w:p>
    <w:p w:rsidR="006B1515" w:rsidRPr="00922709" w:rsidRDefault="006B1515" w:rsidP="006B1515">
      <w:pPr>
        <w:widowControl w:val="0"/>
        <w:tabs>
          <w:tab w:val="left" w:pos="1319"/>
        </w:tabs>
        <w:autoSpaceDE w:val="0"/>
        <w:autoSpaceDN w:val="0"/>
        <w:spacing w:line="276" w:lineRule="auto"/>
        <w:ind w:right="166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2.3. Уполномоченный орган, правообладатель или специализированная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организация объявляет аукцион или конкурс на право заключения договора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аренды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в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срок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не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позднее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одного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года</w:t>
      </w:r>
      <w:r w:rsidRPr="00922709">
        <w:rPr>
          <w:spacing w:val="-15"/>
          <w:sz w:val="26"/>
          <w:szCs w:val="26"/>
        </w:rPr>
        <w:t xml:space="preserve"> </w:t>
      </w:r>
      <w:proofErr w:type="gramStart"/>
      <w:r w:rsidRPr="00922709">
        <w:rPr>
          <w:spacing w:val="-1"/>
          <w:sz w:val="26"/>
          <w:szCs w:val="26"/>
        </w:rPr>
        <w:t>с</w:t>
      </w:r>
      <w:r w:rsidRPr="00922709">
        <w:rPr>
          <w:spacing w:val="-18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даты</w:t>
      </w:r>
      <w:r w:rsidRPr="00922709">
        <w:rPr>
          <w:spacing w:val="-14"/>
          <w:sz w:val="26"/>
          <w:szCs w:val="26"/>
        </w:rPr>
        <w:t xml:space="preserve"> </w:t>
      </w:r>
      <w:r w:rsidRPr="00922709">
        <w:rPr>
          <w:sz w:val="26"/>
          <w:szCs w:val="26"/>
        </w:rPr>
        <w:t>включения</w:t>
      </w:r>
      <w:proofErr w:type="gramEnd"/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z w:val="26"/>
          <w:szCs w:val="26"/>
        </w:rPr>
        <w:t>Перечень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либо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срок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позднее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шести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месяцев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даты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поступления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(предложения)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Субъекта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о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предоставлении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аренду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торгах.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4"/>
        </w:numPr>
        <w:tabs>
          <w:tab w:val="left" w:pos="1499"/>
        </w:tabs>
        <w:autoSpaceDE w:val="0"/>
        <w:autoSpaceDN w:val="0"/>
        <w:spacing w:before="1" w:after="0"/>
        <w:ind w:left="0" w:right="163" w:firstLine="598"/>
        <w:jc w:val="both"/>
        <w:rPr>
          <w:i/>
          <w:sz w:val="26"/>
          <w:szCs w:val="26"/>
        </w:rPr>
      </w:pPr>
      <w:proofErr w:type="gramStart"/>
      <w:r w:rsidRPr="00EB1FB0">
        <w:rPr>
          <w:sz w:val="26"/>
          <w:szCs w:val="26"/>
        </w:rPr>
        <w:t>Основанием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для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заключения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торгов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является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решение</w:t>
      </w:r>
      <w:r w:rsidRPr="00EB1FB0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Совета сельского поселения </w:t>
      </w:r>
      <w:r>
        <w:rPr>
          <w:sz w:val="26"/>
          <w:szCs w:val="26"/>
        </w:rPr>
        <w:t xml:space="preserve">Каменский сельсовет </w:t>
      </w:r>
      <w:r w:rsidRPr="00EB1FB0">
        <w:rPr>
          <w:sz w:val="26"/>
          <w:szCs w:val="26"/>
        </w:rPr>
        <w:t xml:space="preserve"> муниц</w:t>
      </w:r>
      <w:r>
        <w:rPr>
          <w:sz w:val="26"/>
          <w:szCs w:val="26"/>
        </w:rPr>
        <w:t xml:space="preserve">ипального района </w:t>
      </w:r>
      <w:r>
        <w:rPr>
          <w:sz w:val="26"/>
          <w:szCs w:val="26"/>
        </w:rPr>
        <w:lastRenderedPageBreak/>
        <w:t>Бижбулякский</w:t>
      </w:r>
      <w:r w:rsidRPr="00EB1FB0">
        <w:rPr>
          <w:sz w:val="26"/>
          <w:szCs w:val="26"/>
        </w:rPr>
        <w:t xml:space="preserve"> район Республики Башкортостан, принятое по результатам рассмотрения заявления,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поданного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соответствии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подпунктом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2.2.2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настоящего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Порядка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(за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исключением случая, если договор заключается в порядке, предусмотренном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частью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9 статьи 17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Закона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защите конкуренции).</w:t>
      </w:r>
      <w:proofErr w:type="gramEnd"/>
    </w:p>
    <w:p w:rsidR="006B1515" w:rsidRPr="00922709" w:rsidRDefault="006B1515" w:rsidP="006B1515">
      <w:pPr>
        <w:pStyle w:val="Standard"/>
        <w:widowControl/>
        <w:numPr>
          <w:ilvl w:val="1"/>
          <w:numId w:val="34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 xml:space="preserve"> Для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заключения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муниципального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без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проведения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подает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уполномоченный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приложением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следующих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документов</w:t>
      </w:r>
      <w:r w:rsidRPr="00922709">
        <w:rPr>
          <w:spacing w:val="-67"/>
          <w:sz w:val="26"/>
          <w:szCs w:val="26"/>
        </w:rPr>
        <w:t>: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>заявление о предоставлении муниципального имущества в аренду без проведения торгов с указанием цели использования имущества в соответствии с частью 1 статьи 19 Закона о защите прав конкуренции, а также данных, позволяющих определенно установить имущество, подлежащее передаче, и предполагаемого срока (периодичности) использования имущества;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>выписка либо копия выписки из единого государственного реестра юридических лиц или индивидуальных предпринимателей, полученная не ранее чем за 6 месяцев до даты подачи обращения;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>копии учредительных документов юридического лица и все изменения и дополнения к ним, если таковые имелись на момент обращения;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>копия свидетельства о государственной регистрации юридического лица (физического лица, зарегистрированного в качестве индивидуального предпринимателя) в едином государственном реестре юридических лиц (индивидуальных предпринимателей);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>копия свидетельства о постановке на учёт в налоговом органе;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>документ, подтверждающий полномочия лица на осуществление действий от имени заявителя – юридического лица без доверенности (руководитель): копия решения о назначении либо протокола об избрании;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>доверенность на осуществление действий от имени заявителя – юридического лица, выданная руководителем или уполномоченным этим руководителем лицом, в случае если от имени заявителя действует не заявитель (уполномоченное лицо). В случае если указанная доверенность подписана лицом, уполномоченным руководителем заявителя, должен быть представлен также документ, подтверждающий полномочия такого лица;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>ксерокопия паспорта заявителя – физического лица;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>документы, подтверждающие право заявителя на предоставление ему муниципального имущества в аренду без проведения торгов в соответствии с частью 1 статьи 17.01. Закона о защите конкуренции;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 xml:space="preserve"> перечень видов деятельности, осуществляемых и (или) осуществлявшихся заявителем, который претендует на получение муниципальной преференции, в течении 2 лет, предшествующих дате подачи заявления, либо в течении срока осуществления деятельности, если он составляет менее чем 2 года, а также копии документов, подтверждающих и (или) подтверждавших право на осуществление указанных видов деятельности, если в соответствии с действующим </w:t>
      </w:r>
      <w:r w:rsidRPr="00922709">
        <w:rPr>
          <w:sz w:val="26"/>
          <w:szCs w:val="26"/>
        </w:rPr>
        <w:lastRenderedPageBreak/>
        <w:t>законодательством Российской Федерации для их осуществления требуются и (или) требовались специальные разрешения;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 xml:space="preserve"> наименование видов товаров, объема товаров, произведённых и (или) реализованных заявителем,  который претендует на получение муниципальной преференции, в течении 2 лет, предшествующих дате подачи заявления, либо в течении срока осуществления деятельности, если он составляет менее чем 2 года, с указанием кодов видов продукции;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 xml:space="preserve"> бухгалтерский баланс заявителя, который претендует на получение муниципальной преференции,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документация, предусмотренная действующим законодательством Российской Федерации о налогах и сборах;</w:t>
      </w:r>
    </w:p>
    <w:p w:rsidR="006B1515" w:rsidRPr="00922709" w:rsidRDefault="006B1515" w:rsidP="006B1515">
      <w:pPr>
        <w:pStyle w:val="Standard"/>
        <w:widowControl/>
        <w:numPr>
          <w:ilvl w:val="0"/>
          <w:numId w:val="35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922709">
        <w:rPr>
          <w:sz w:val="26"/>
          <w:szCs w:val="26"/>
        </w:rPr>
        <w:t xml:space="preserve"> перечень лиц, входящих в одну группу лиц с заявителем, который претендует на получение муниципальной преференции, с указанием основания для вхождения таких лиц в эту группу.</w:t>
      </w:r>
      <w:r w:rsidRPr="00922709">
        <w:rPr>
          <w:spacing w:val="1"/>
          <w:sz w:val="26"/>
          <w:szCs w:val="26"/>
        </w:rPr>
        <w:t xml:space="preserve"> 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4"/>
        </w:numPr>
        <w:tabs>
          <w:tab w:val="left" w:pos="1511"/>
        </w:tabs>
        <w:autoSpaceDE w:val="0"/>
        <w:autoSpaceDN w:val="0"/>
        <w:spacing w:before="0" w:after="0"/>
        <w:ind w:left="0" w:right="171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Поступившее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 торгов регистрируется в порядке, установленном для входящей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корреспонденции</w:t>
      </w:r>
      <w:r w:rsidRPr="00EB1FB0">
        <w:rPr>
          <w:sz w:val="26"/>
          <w:szCs w:val="26"/>
          <w:vertAlign w:val="superscript"/>
        </w:rPr>
        <w:t xml:space="preserve"> </w:t>
      </w:r>
      <w:r w:rsidRPr="00EB1FB0">
        <w:rPr>
          <w:sz w:val="26"/>
          <w:szCs w:val="26"/>
        </w:rPr>
        <w:t xml:space="preserve"> либо в специальном журнале, если указанный порядок не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предусматривает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проставление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времени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поступления документа.</w:t>
      </w:r>
    </w:p>
    <w:p w:rsidR="006B1515" w:rsidRPr="00922709" w:rsidRDefault="006B1515" w:rsidP="006B1515">
      <w:pPr>
        <w:spacing w:line="276" w:lineRule="auto"/>
        <w:ind w:left="102" w:right="165" w:firstLine="70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Заявление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прилагаемыми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документами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рассматривается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течение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пяти рабочих дней со дня его поступления на соответствие требованиям к его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оформлению,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rFonts w:eastAsia="Arial CYR"/>
          <w:sz w:val="26"/>
          <w:szCs w:val="26"/>
        </w:rPr>
        <w:t xml:space="preserve">установленным п. 2.5 настоящего Положения. 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наличии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нарушений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указанных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требований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заявителю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письменной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форме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направляются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замечания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предложением 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устранить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десятидневный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срок.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случае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устранения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замечаний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установленный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срок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подлежит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рассмотрению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существу,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3"/>
          <w:sz w:val="26"/>
          <w:szCs w:val="26"/>
        </w:rPr>
        <w:t xml:space="preserve"> </w:t>
      </w:r>
      <w:r w:rsidRPr="00922709">
        <w:rPr>
          <w:sz w:val="26"/>
          <w:szCs w:val="26"/>
        </w:rPr>
        <w:t>ином</w:t>
      </w:r>
      <w:r w:rsidRPr="00922709">
        <w:rPr>
          <w:spacing w:val="14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случае</w:t>
      </w:r>
      <w:r w:rsidRPr="00922709">
        <w:rPr>
          <w:spacing w:val="14"/>
          <w:sz w:val="26"/>
          <w:szCs w:val="26"/>
        </w:rPr>
        <w:t xml:space="preserve"> </w:t>
      </w:r>
      <w:r w:rsidRPr="00922709">
        <w:rPr>
          <w:sz w:val="26"/>
          <w:szCs w:val="26"/>
        </w:rPr>
        <w:t>возвращается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заявителю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обоснованием</w:t>
      </w:r>
      <w:r w:rsidRPr="00922709">
        <w:rPr>
          <w:spacing w:val="14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замечаний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к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его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оформлению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указанием</w:t>
      </w:r>
      <w:r w:rsidRPr="00922709">
        <w:rPr>
          <w:spacing w:val="-14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права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Субъекта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-14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повторное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z w:val="26"/>
          <w:szCs w:val="26"/>
        </w:rPr>
        <w:t>обращение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после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их устранения.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4"/>
        </w:numPr>
        <w:tabs>
          <w:tab w:val="left" w:pos="1317"/>
        </w:tabs>
        <w:autoSpaceDE w:val="0"/>
        <w:autoSpaceDN w:val="0"/>
        <w:spacing w:before="89" w:after="0"/>
        <w:ind w:left="0" w:right="166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Поданное Субъектом заявление подлежит рассмотрению в течение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60 календарных дней со дня его поступления, а при наличии отчета об оценке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имущества,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актуального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0"/>
          <w:sz w:val="26"/>
          <w:szCs w:val="26"/>
        </w:rPr>
        <w:t xml:space="preserve"> </w:t>
      </w:r>
      <w:r w:rsidRPr="00EB1FB0">
        <w:rPr>
          <w:sz w:val="26"/>
          <w:szCs w:val="26"/>
        </w:rPr>
        <w:t>течение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одного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месяца,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следующего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за</w:t>
      </w:r>
      <w:r w:rsidRPr="00EB1FB0">
        <w:rPr>
          <w:spacing w:val="-10"/>
          <w:sz w:val="26"/>
          <w:szCs w:val="26"/>
        </w:rPr>
        <w:t xml:space="preserve"> </w:t>
      </w:r>
      <w:r w:rsidRPr="00EB1FB0">
        <w:rPr>
          <w:sz w:val="26"/>
          <w:szCs w:val="26"/>
        </w:rPr>
        <w:t>днем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подачи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заявления,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данный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срок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сокращается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до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30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календарных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дней.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Если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заявление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было возвращено Субъекту с замечаниями, которые были устранены им 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срок,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указанный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пункте</w:t>
      </w:r>
      <w:proofErr w:type="gramEnd"/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2.6,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указанные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настоящем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пункте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сроки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увеличиваются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десять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дней.</w:t>
      </w:r>
    </w:p>
    <w:p w:rsidR="006B1515" w:rsidRPr="00922709" w:rsidRDefault="006B1515" w:rsidP="006B1515">
      <w:pPr>
        <w:pStyle w:val="a7"/>
        <w:spacing w:before="1" w:line="276" w:lineRule="auto"/>
        <w:ind w:left="102" w:right="169" w:firstLine="707"/>
        <w:rPr>
          <w:sz w:val="26"/>
          <w:szCs w:val="26"/>
        </w:rPr>
      </w:pP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случае,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если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течение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срока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рассмотрения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предоставлении имущества без проведения торгов поступило заявление от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другого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Субъекта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о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предоставлении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того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же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-18"/>
          <w:sz w:val="26"/>
          <w:szCs w:val="26"/>
        </w:rPr>
        <w:t xml:space="preserve"> </w:t>
      </w:r>
      <w:r w:rsidRPr="00922709">
        <w:rPr>
          <w:sz w:val="26"/>
          <w:szCs w:val="26"/>
        </w:rPr>
        <w:t>без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проведения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торгов,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такое заявление подлежит рассмотрению в случае наличия оснований для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отказа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предоставлении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первому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заявителю.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4"/>
        </w:numPr>
        <w:tabs>
          <w:tab w:val="left" w:pos="1441"/>
        </w:tabs>
        <w:autoSpaceDE w:val="0"/>
        <w:autoSpaceDN w:val="0"/>
        <w:spacing w:before="0" w:after="0"/>
        <w:ind w:left="0" w:right="169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Основаниями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для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отказа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предоставлении</w:t>
      </w:r>
      <w:proofErr w:type="gramEnd"/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муниципального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аренду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торгов</w:t>
      </w:r>
      <w:r w:rsidRPr="00EB1FB0">
        <w:rPr>
          <w:spacing w:val="2"/>
          <w:sz w:val="26"/>
          <w:szCs w:val="26"/>
        </w:rPr>
        <w:t xml:space="preserve"> </w:t>
      </w:r>
      <w:r w:rsidRPr="00EB1FB0">
        <w:rPr>
          <w:sz w:val="26"/>
          <w:szCs w:val="26"/>
        </w:rPr>
        <w:t>являются:</w:t>
      </w:r>
    </w:p>
    <w:p w:rsidR="006B1515" w:rsidRPr="00EB1FB0" w:rsidRDefault="006B1515" w:rsidP="006B1515">
      <w:pPr>
        <w:pStyle w:val="af1"/>
        <w:widowControl w:val="0"/>
        <w:numPr>
          <w:ilvl w:val="0"/>
          <w:numId w:val="33"/>
        </w:numPr>
        <w:tabs>
          <w:tab w:val="left" w:pos="1302"/>
        </w:tabs>
        <w:autoSpaceDE w:val="0"/>
        <w:autoSpaceDN w:val="0"/>
        <w:spacing w:before="0" w:after="0"/>
        <w:ind w:right="167" w:firstLine="70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lastRenderedPageBreak/>
        <w:t>заявитель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является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или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организацией,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образующей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инфраструктуру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поддержки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субъектов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 и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 предпринимательства;</w:t>
      </w:r>
    </w:p>
    <w:p w:rsidR="006B1515" w:rsidRPr="00EB1FB0" w:rsidRDefault="006B1515" w:rsidP="006B1515">
      <w:pPr>
        <w:pStyle w:val="af1"/>
        <w:widowControl w:val="0"/>
        <w:numPr>
          <w:ilvl w:val="0"/>
          <w:numId w:val="33"/>
        </w:numPr>
        <w:tabs>
          <w:tab w:val="left" w:pos="1122"/>
        </w:tabs>
        <w:autoSpaceDE w:val="0"/>
        <w:autoSpaceDN w:val="0"/>
        <w:spacing w:before="0" w:after="0"/>
        <w:ind w:right="167" w:firstLine="70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заявителю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может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быть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государственная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или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муниципальная поддержка в </w:t>
      </w:r>
      <w:proofErr w:type="gramStart"/>
      <w:r w:rsidRPr="00EB1FB0">
        <w:rPr>
          <w:sz w:val="26"/>
          <w:szCs w:val="26"/>
        </w:rPr>
        <w:t>соответствии</w:t>
      </w:r>
      <w:proofErr w:type="gramEnd"/>
      <w:r w:rsidRPr="00EB1FB0">
        <w:rPr>
          <w:sz w:val="26"/>
          <w:szCs w:val="26"/>
        </w:rPr>
        <w:t xml:space="preserve"> с частью 3 статьи 14 Федерального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закона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24.07.2007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№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209-ФЗ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«О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развитии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Федерации»;</w:t>
      </w:r>
    </w:p>
    <w:p w:rsidR="006B1515" w:rsidRPr="00EB1FB0" w:rsidRDefault="006B1515" w:rsidP="006B1515">
      <w:pPr>
        <w:pStyle w:val="af1"/>
        <w:widowControl w:val="0"/>
        <w:numPr>
          <w:ilvl w:val="0"/>
          <w:numId w:val="33"/>
        </w:numPr>
        <w:tabs>
          <w:tab w:val="left" w:pos="1017"/>
        </w:tabs>
        <w:autoSpaceDE w:val="0"/>
        <w:autoSpaceDN w:val="0"/>
        <w:spacing w:before="0" w:after="0"/>
        <w:ind w:right="167" w:firstLine="70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 xml:space="preserve">заявителю должно быть отказано в </w:t>
      </w:r>
      <w:proofErr w:type="gramStart"/>
      <w:r w:rsidRPr="00EB1FB0">
        <w:rPr>
          <w:sz w:val="26"/>
          <w:szCs w:val="26"/>
        </w:rPr>
        <w:t>получении</w:t>
      </w:r>
      <w:proofErr w:type="gramEnd"/>
      <w:r w:rsidRPr="00EB1FB0">
        <w:rPr>
          <w:sz w:val="26"/>
          <w:szCs w:val="26"/>
        </w:rPr>
        <w:t xml:space="preserve"> мер государственной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или</w:t>
      </w:r>
      <w:r w:rsidRPr="00EB1FB0">
        <w:rPr>
          <w:spacing w:val="120"/>
          <w:sz w:val="26"/>
          <w:szCs w:val="26"/>
        </w:rPr>
        <w:t xml:space="preserve"> </w:t>
      </w:r>
      <w:r w:rsidRPr="00EB1FB0">
        <w:rPr>
          <w:sz w:val="26"/>
          <w:szCs w:val="26"/>
        </w:rPr>
        <w:t>муниципальной</w:t>
      </w:r>
      <w:r w:rsidRPr="00EB1FB0">
        <w:rPr>
          <w:spacing w:val="120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поддержки</w:t>
      </w:r>
      <w:r w:rsidRPr="00EB1FB0">
        <w:rPr>
          <w:spacing w:val="120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в  </w:t>
      </w:r>
      <w:r w:rsidRPr="00EB1FB0">
        <w:rPr>
          <w:spacing w:val="48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соответствии  </w:t>
      </w:r>
      <w:r w:rsidRPr="00EB1FB0">
        <w:rPr>
          <w:spacing w:val="49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с  </w:t>
      </w:r>
      <w:r w:rsidRPr="00EB1FB0">
        <w:rPr>
          <w:spacing w:val="49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частью  </w:t>
      </w:r>
      <w:r w:rsidRPr="00EB1FB0">
        <w:rPr>
          <w:spacing w:val="49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5  </w:t>
      </w:r>
      <w:r w:rsidRPr="00EB1FB0">
        <w:rPr>
          <w:spacing w:val="50"/>
          <w:sz w:val="26"/>
          <w:szCs w:val="26"/>
        </w:rPr>
        <w:t xml:space="preserve"> </w:t>
      </w:r>
      <w:r w:rsidRPr="00EB1FB0">
        <w:rPr>
          <w:sz w:val="26"/>
          <w:szCs w:val="26"/>
        </w:rPr>
        <w:t>статьи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14 Федерального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закона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24.07.2007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№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209-ФЗ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«О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развитии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 Федерации».</w:t>
      </w:r>
    </w:p>
    <w:p w:rsidR="006B1515" w:rsidRPr="00922709" w:rsidRDefault="006B1515" w:rsidP="006B1515">
      <w:pPr>
        <w:pStyle w:val="a7"/>
        <w:spacing w:before="1" w:line="276" w:lineRule="auto"/>
        <w:ind w:left="102" w:right="174" w:firstLine="707"/>
        <w:rPr>
          <w:sz w:val="26"/>
          <w:szCs w:val="26"/>
        </w:rPr>
      </w:pPr>
      <w:r w:rsidRPr="00922709">
        <w:rPr>
          <w:sz w:val="26"/>
          <w:szCs w:val="26"/>
        </w:rPr>
        <w:t>Отказ,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содержащий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основания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для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подготовки,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направляется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Субъекту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течение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срока,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указанного в</w:t>
      </w:r>
      <w:r w:rsidRPr="00922709">
        <w:rPr>
          <w:spacing w:val="-1"/>
          <w:sz w:val="26"/>
          <w:szCs w:val="26"/>
        </w:rPr>
        <w:t xml:space="preserve"> </w:t>
      </w:r>
      <w:proofErr w:type="gramStart"/>
      <w:r w:rsidRPr="00922709">
        <w:rPr>
          <w:sz w:val="26"/>
          <w:szCs w:val="26"/>
        </w:rPr>
        <w:t>пункте</w:t>
      </w:r>
      <w:proofErr w:type="gramEnd"/>
      <w:r w:rsidRPr="00922709">
        <w:rPr>
          <w:sz w:val="26"/>
          <w:szCs w:val="26"/>
        </w:rPr>
        <w:t xml:space="preserve"> 2.7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настоящего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Порядка.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4"/>
        </w:numPr>
        <w:tabs>
          <w:tab w:val="left" w:pos="1355"/>
        </w:tabs>
        <w:autoSpaceDE w:val="0"/>
        <w:autoSpaceDN w:val="0"/>
        <w:spacing w:before="0" w:after="0"/>
        <w:ind w:left="0" w:right="166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В проект договора аренды недвижимого имущества,  в том числе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включаются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следующие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условия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указанием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что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они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признаются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сторонами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существенными условиями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договора: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4"/>
        </w:numPr>
        <w:tabs>
          <w:tab w:val="left" w:pos="1739"/>
        </w:tabs>
        <w:autoSpaceDE w:val="0"/>
        <w:autoSpaceDN w:val="0"/>
        <w:spacing w:before="0" w:after="0"/>
        <w:ind w:left="0" w:right="168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Об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обязанности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арендатора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использованию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объекта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недвижимости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соответствии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целевым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назначением,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предусмотренным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договором;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4"/>
        </w:numPr>
        <w:tabs>
          <w:tab w:val="left" w:pos="1518"/>
        </w:tabs>
        <w:autoSpaceDE w:val="0"/>
        <w:autoSpaceDN w:val="0"/>
        <w:spacing w:before="89" w:after="0"/>
        <w:ind w:left="0" w:right="173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Об обязанности арендатора по проведению за свой счет текущего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ремонта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арендуемого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объекта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недвижимости;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4"/>
        </w:numPr>
        <w:tabs>
          <w:tab w:val="left" w:pos="1494"/>
        </w:tabs>
        <w:autoSpaceDE w:val="0"/>
        <w:autoSpaceDN w:val="0"/>
        <w:spacing w:before="0" w:after="0"/>
        <w:ind w:left="0" w:right="176" w:firstLine="567"/>
        <w:jc w:val="both"/>
        <w:rPr>
          <w:i/>
          <w:sz w:val="26"/>
          <w:szCs w:val="26"/>
        </w:rPr>
      </w:pPr>
      <w:r w:rsidRPr="00EB1FB0">
        <w:rPr>
          <w:spacing w:val="-1"/>
          <w:sz w:val="26"/>
          <w:szCs w:val="26"/>
        </w:rPr>
        <w:t>Об</w:t>
      </w:r>
      <w:r w:rsidRPr="00EB1FB0">
        <w:rPr>
          <w:spacing w:val="-17"/>
          <w:sz w:val="26"/>
          <w:szCs w:val="26"/>
        </w:rPr>
        <w:t xml:space="preserve"> </w:t>
      </w:r>
      <w:r w:rsidRPr="00EB1FB0">
        <w:rPr>
          <w:spacing w:val="-1"/>
          <w:sz w:val="26"/>
          <w:szCs w:val="26"/>
        </w:rPr>
        <w:t>обязанности</w:t>
      </w:r>
      <w:r w:rsidRPr="00EB1FB0">
        <w:rPr>
          <w:spacing w:val="-17"/>
          <w:sz w:val="26"/>
          <w:szCs w:val="26"/>
        </w:rPr>
        <w:t xml:space="preserve"> </w:t>
      </w:r>
      <w:r w:rsidRPr="00EB1FB0">
        <w:rPr>
          <w:spacing w:val="-1"/>
          <w:sz w:val="26"/>
          <w:szCs w:val="26"/>
        </w:rPr>
        <w:t>арендатора</w:t>
      </w:r>
      <w:r w:rsidRPr="00EB1FB0">
        <w:rPr>
          <w:spacing w:val="-18"/>
          <w:sz w:val="26"/>
          <w:szCs w:val="26"/>
        </w:rPr>
        <w:t xml:space="preserve"> </w:t>
      </w:r>
      <w:r w:rsidRPr="00EB1FB0">
        <w:rPr>
          <w:spacing w:val="-1"/>
          <w:sz w:val="26"/>
          <w:szCs w:val="26"/>
        </w:rPr>
        <w:t>по</w:t>
      </w:r>
      <w:r w:rsidRPr="00EB1FB0">
        <w:rPr>
          <w:spacing w:val="-17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содержанию</w:t>
      </w:r>
      <w:r w:rsidRPr="00EB1FB0">
        <w:rPr>
          <w:spacing w:val="-19"/>
          <w:sz w:val="26"/>
          <w:szCs w:val="26"/>
        </w:rPr>
        <w:t xml:space="preserve"> </w:t>
      </w:r>
      <w:r w:rsidRPr="00EB1FB0">
        <w:rPr>
          <w:sz w:val="26"/>
          <w:szCs w:val="26"/>
        </w:rPr>
        <w:t>объекта</w:t>
      </w:r>
      <w:r w:rsidRPr="00EB1FB0">
        <w:rPr>
          <w:spacing w:val="-18"/>
          <w:sz w:val="26"/>
          <w:szCs w:val="26"/>
        </w:rPr>
        <w:t xml:space="preserve"> </w:t>
      </w:r>
      <w:r w:rsidRPr="00EB1FB0">
        <w:rPr>
          <w:sz w:val="26"/>
          <w:szCs w:val="26"/>
        </w:rPr>
        <w:t>недвижимости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надлежащем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состоянии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(техническом,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санитарном,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противопожарном);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4"/>
        </w:numPr>
        <w:tabs>
          <w:tab w:val="left" w:pos="1518"/>
        </w:tabs>
        <w:autoSpaceDE w:val="0"/>
        <w:autoSpaceDN w:val="0"/>
        <w:spacing w:before="0" w:after="0"/>
        <w:ind w:left="0" w:right="165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О сроке договора аренды: он должен составлять не менее 5 лет.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Более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короткий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срок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может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быть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установлен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письменному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заявлению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поступившему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заключения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аренды.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случае</w:t>
      </w:r>
      <w:proofErr w:type="gramStart"/>
      <w:r w:rsidRPr="00EB1FB0">
        <w:rPr>
          <w:sz w:val="26"/>
          <w:szCs w:val="26"/>
        </w:rPr>
        <w:t>,</w:t>
      </w:r>
      <w:proofErr w:type="gramEnd"/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если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правообладателем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является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бизнес-инкубатор,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срок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аренды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не может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превышать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3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лет;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4"/>
        </w:numPr>
        <w:tabs>
          <w:tab w:val="left" w:pos="1619"/>
        </w:tabs>
        <w:autoSpaceDE w:val="0"/>
        <w:autoSpaceDN w:val="0"/>
        <w:spacing w:before="0" w:after="0"/>
        <w:ind w:left="0" w:right="165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льготах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арендной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плате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имущество,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условиях,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соблюдении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которых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они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применяются,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числе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осуществление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арендатором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вида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деятельности,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если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это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предусмотрено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качестве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основания</w:t>
      </w:r>
      <w:r w:rsidRPr="00EB1FB0">
        <w:rPr>
          <w:spacing w:val="-7"/>
          <w:sz w:val="26"/>
          <w:szCs w:val="26"/>
        </w:rPr>
        <w:t xml:space="preserve"> </w:t>
      </w:r>
      <w:r w:rsidRPr="00EB1FB0">
        <w:rPr>
          <w:sz w:val="26"/>
          <w:szCs w:val="26"/>
        </w:rPr>
        <w:t>для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предоставления</w:t>
      </w:r>
      <w:r w:rsidRPr="00EB1FB0">
        <w:rPr>
          <w:spacing w:val="-7"/>
          <w:sz w:val="26"/>
          <w:szCs w:val="26"/>
        </w:rPr>
        <w:t xml:space="preserve"> </w:t>
      </w:r>
      <w:r w:rsidRPr="00EB1FB0">
        <w:rPr>
          <w:sz w:val="26"/>
          <w:szCs w:val="26"/>
        </w:rPr>
        <w:t>льгот</w:t>
      </w:r>
      <w:r w:rsidRPr="00EB1FB0">
        <w:rPr>
          <w:spacing w:val="-5"/>
          <w:sz w:val="26"/>
          <w:szCs w:val="26"/>
        </w:rPr>
        <w:t xml:space="preserve">, </w:t>
      </w:r>
      <w:r w:rsidRPr="00EB1FB0">
        <w:rPr>
          <w:sz w:val="26"/>
          <w:szCs w:val="26"/>
        </w:rPr>
        <w:t>а также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случаи нарушения указанных условий,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влекущие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прекращение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действия льгот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арендной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плате;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4"/>
        </w:numPr>
        <w:tabs>
          <w:tab w:val="left" w:pos="1518"/>
        </w:tabs>
        <w:autoSpaceDE w:val="0"/>
        <w:autoSpaceDN w:val="0"/>
        <w:spacing w:before="1" w:after="0"/>
        <w:ind w:left="0" w:right="166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О праве уполномоченного органа, правообладателя истребовать у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арендатора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предусмотренные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документы,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подтверждающие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соблюдение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им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условий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предоставления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льгот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арендной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плате,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порядке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доступа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для осмотра арендуемого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имущества;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4"/>
        </w:numPr>
        <w:tabs>
          <w:tab w:val="left" w:pos="1605"/>
        </w:tabs>
        <w:autoSpaceDE w:val="0"/>
        <w:autoSpaceDN w:val="0"/>
        <w:spacing w:before="0" w:after="0"/>
        <w:ind w:left="0" w:right="165" w:firstLine="567"/>
        <w:jc w:val="both"/>
        <w:rPr>
          <w:i/>
          <w:sz w:val="26"/>
          <w:szCs w:val="26"/>
        </w:rPr>
      </w:pPr>
      <w:proofErr w:type="gramStart"/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запрете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осуществлять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действия,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влекущие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переход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обязанностей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другому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лицу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(перенаем),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также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ограничение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(обременение)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арендатору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имущественных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прав, в том числе залог арендных прав и внесение их в качестве вклада 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уставный капитал других субъектов хозяйственной деятельности, передачу 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субаренду, за </w:t>
      </w:r>
      <w:r w:rsidRPr="00EB1FB0">
        <w:rPr>
          <w:sz w:val="26"/>
          <w:szCs w:val="26"/>
        </w:rPr>
        <w:lastRenderedPageBreak/>
        <w:t>исключением предоставления такого имущества в субаренду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субъектам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организациями,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образующими</w:t>
      </w:r>
      <w:proofErr w:type="gramEnd"/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инфраструктуру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поддержки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субъектов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случае</w:t>
      </w:r>
      <w:proofErr w:type="gramEnd"/>
      <w:r w:rsidRPr="00EB1FB0">
        <w:rPr>
          <w:sz w:val="26"/>
          <w:szCs w:val="26"/>
        </w:rPr>
        <w:t>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если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субаренду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предоставляется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имущество, предусмотренное пунктом 14 части 1 статьи 17 Закона о защите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конкуренции»;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4"/>
        </w:numPr>
        <w:tabs>
          <w:tab w:val="left" w:pos="1551"/>
        </w:tabs>
        <w:autoSpaceDE w:val="0"/>
        <w:autoSpaceDN w:val="0"/>
        <w:spacing w:before="0" w:after="0"/>
        <w:ind w:left="0" w:right="165" w:firstLine="567"/>
        <w:jc w:val="both"/>
        <w:rPr>
          <w:i/>
          <w:sz w:val="26"/>
          <w:szCs w:val="26"/>
        </w:rPr>
      </w:pPr>
      <w:proofErr w:type="gramStart"/>
      <w:r w:rsidRPr="00EB1FB0">
        <w:rPr>
          <w:sz w:val="26"/>
          <w:szCs w:val="26"/>
        </w:rPr>
        <w:t>О праве арендатора предоставлять в субаренду часть или части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помещения,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здания,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строения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или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сооружения,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являющегося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предметом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 аренды в случае, если общая предоставляемая в субаренду площадь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составляет не более чем двадцать квадратных метров и не превышает десять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процентов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площади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соответствующего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помещения,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здания,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строения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или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сооружения, и о порядке согласования с арендодателем заключения договора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субаренды.</w:t>
      </w:r>
      <w:proofErr w:type="gramEnd"/>
    </w:p>
    <w:p w:rsidR="006B1515" w:rsidRPr="00EB1FB0" w:rsidRDefault="006B1515" w:rsidP="006B1515">
      <w:pPr>
        <w:pStyle w:val="af1"/>
        <w:widowControl w:val="0"/>
        <w:numPr>
          <w:ilvl w:val="1"/>
          <w:numId w:val="34"/>
        </w:numPr>
        <w:tabs>
          <w:tab w:val="left" w:pos="1470"/>
        </w:tabs>
        <w:autoSpaceDE w:val="0"/>
        <w:autoSpaceDN w:val="0"/>
        <w:spacing w:before="89" w:after="0"/>
        <w:ind w:left="0" w:right="164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Условия о допуске к участию в аукционе или конкурсе на право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заключения</w:t>
      </w:r>
      <w:r w:rsidRPr="00EB1FB0">
        <w:rPr>
          <w:spacing w:val="-15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аренды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дополнительно</w:t>
      </w:r>
      <w:r w:rsidRPr="00EB1FB0">
        <w:rPr>
          <w:spacing w:val="-11"/>
          <w:sz w:val="26"/>
          <w:szCs w:val="26"/>
        </w:rPr>
        <w:t xml:space="preserve"> </w:t>
      </w:r>
      <w:r w:rsidRPr="00EB1FB0">
        <w:rPr>
          <w:sz w:val="26"/>
          <w:szCs w:val="26"/>
        </w:rPr>
        <w:t>к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основаниям,</w:t>
      </w:r>
      <w:r w:rsidRPr="00EB1FB0">
        <w:rPr>
          <w:spacing w:val="-15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предусмотренным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антимонопольным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законодательством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должны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предусматривать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следующие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основания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для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отказа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допуске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заявителя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участию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торгах:</w:t>
      </w:r>
    </w:p>
    <w:p w:rsidR="006B1515" w:rsidRPr="00922709" w:rsidRDefault="006B1515" w:rsidP="006B1515">
      <w:pPr>
        <w:pStyle w:val="a7"/>
        <w:spacing w:line="276" w:lineRule="auto"/>
        <w:ind w:left="102" w:right="170" w:firstLine="707"/>
        <w:rPr>
          <w:sz w:val="26"/>
          <w:szCs w:val="26"/>
        </w:rPr>
      </w:pPr>
      <w:r w:rsidRPr="00922709">
        <w:rPr>
          <w:sz w:val="26"/>
          <w:szCs w:val="26"/>
        </w:rPr>
        <w:t>а)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или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организацией,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образующей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инфраструктуру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поддержки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субъектов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 и среднего предпринимательства;</w:t>
      </w:r>
    </w:p>
    <w:p w:rsidR="006B1515" w:rsidRPr="00922709" w:rsidRDefault="006B1515" w:rsidP="006B1515">
      <w:pPr>
        <w:pStyle w:val="a7"/>
        <w:spacing w:line="276" w:lineRule="auto"/>
        <w:ind w:left="102" w:right="166" w:firstLine="707"/>
        <w:rPr>
          <w:sz w:val="26"/>
          <w:szCs w:val="26"/>
        </w:rPr>
      </w:pPr>
      <w:r w:rsidRPr="00922709">
        <w:rPr>
          <w:sz w:val="26"/>
          <w:szCs w:val="26"/>
        </w:rPr>
        <w:t>б)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proofErr w:type="gramStart"/>
      <w:r w:rsidRPr="00922709">
        <w:rPr>
          <w:sz w:val="26"/>
          <w:szCs w:val="26"/>
        </w:rPr>
        <w:t>отношении</w:t>
      </w:r>
      <w:proofErr w:type="gramEnd"/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которого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может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оказываться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государственная или муниципальная поддержка в соответствии с частью 3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статьи 14 Федерального закона от 24 июля 2007 года № 209-ФЗ «О развитии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 и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Российской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Федерации»;</w:t>
      </w:r>
    </w:p>
    <w:p w:rsidR="006B1515" w:rsidRPr="00922709" w:rsidRDefault="006B1515" w:rsidP="006B1515">
      <w:pPr>
        <w:pStyle w:val="a7"/>
        <w:spacing w:before="1" w:line="276" w:lineRule="auto"/>
        <w:ind w:left="102" w:right="168" w:firstLine="707"/>
        <w:rPr>
          <w:sz w:val="26"/>
          <w:szCs w:val="26"/>
        </w:rPr>
      </w:pPr>
      <w:r w:rsidRPr="00922709">
        <w:rPr>
          <w:sz w:val="26"/>
          <w:szCs w:val="26"/>
        </w:rPr>
        <w:t>в)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лицом,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которому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должно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быть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отказано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proofErr w:type="gramStart"/>
      <w:r w:rsidRPr="00922709">
        <w:rPr>
          <w:sz w:val="26"/>
          <w:szCs w:val="26"/>
        </w:rPr>
        <w:t>получении</w:t>
      </w:r>
      <w:proofErr w:type="gramEnd"/>
      <w:r w:rsidRPr="00922709">
        <w:rPr>
          <w:sz w:val="26"/>
          <w:szCs w:val="26"/>
        </w:rPr>
        <w:t xml:space="preserve"> государственной или муниципальной поддержки в соответствии 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частью</w:t>
      </w:r>
      <w:r w:rsidRPr="00922709">
        <w:rPr>
          <w:spacing w:val="-7"/>
          <w:sz w:val="26"/>
          <w:szCs w:val="26"/>
        </w:rPr>
        <w:t xml:space="preserve"> </w:t>
      </w:r>
      <w:r w:rsidRPr="00922709">
        <w:rPr>
          <w:sz w:val="26"/>
          <w:szCs w:val="26"/>
        </w:rPr>
        <w:t>5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статьи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14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Федерального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закона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от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24.07.2007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№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209-ФЗ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«О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развитии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 и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Российской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Федерации».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4"/>
        </w:numPr>
        <w:tabs>
          <w:tab w:val="left" w:pos="1463"/>
        </w:tabs>
        <w:autoSpaceDE w:val="0"/>
        <w:autoSpaceDN w:val="0"/>
        <w:spacing w:before="0" w:after="0"/>
        <w:ind w:left="0" w:right="163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Извещение о проведен</w:t>
      </w:r>
      <w:proofErr w:type="gramStart"/>
      <w:r w:rsidRPr="00EB1FB0">
        <w:rPr>
          <w:sz w:val="26"/>
          <w:szCs w:val="26"/>
        </w:rPr>
        <w:t>ии ау</w:t>
      </w:r>
      <w:proofErr w:type="gramEnd"/>
      <w:r w:rsidRPr="00EB1FB0">
        <w:rPr>
          <w:sz w:val="26"/>
          <w:szCs w:val="26"/>
        </w:rPr>
        <w:t>кциона должно содержать сведения 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льготах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арендной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плате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отношении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 условиях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предоставления.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4"/>
        </w:numPr>
        <w:tabs>
          <w:tab w:val="left" w:pos="1622"/>
        </w:tabs>
        <w:autoSpaceDE w:val="0"/>
        <w:autoSpaceDN w:val="0"/>
        <w:spacing w:before="0" w:after="0"/>
        <w:ind w:left="0" w:right="166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Аукционная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(конкурсная)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документация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должна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содержать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требования к содержанию, форме и составу заявки на участие в аукционе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(конкурсе)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прилагаемым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ней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документам,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позволяющие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определить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соответствие заявителя всем требованиям к участникам торгов (отсутствие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оснований для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отказа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допуске к участию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торгах).</w:t>
      </w:r>
    </w:p>
    <w:p w:rsidR="006B1515" w:rsidRPr="00922709" w:rsidRDefault="006B1515" w:rsidP="006B1515">
      <w:pPr>
        <w:pStyle w:val="a7"/>
        <w:spacing w:line="276" w:lineRule="auto"/>
        <w:ind w:left="102" w:right="165" w:firstLine="707"/>
        <w:rPr>
          <w:sz w:val="26"/>
          <w:szCs w:val="26"/>
        </w:rPr>
      </w:pPr>
      <w:r w:rsidRPr="00922709">
        <w:rPr>
          <w:sz w:val="26"/>
          <w:szCs w:val="26"/>
        </w:rPr>
        <w:t>В аукционную документацию дополнительно включаются требования к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документам,</w:t>
      </w:r>
      <w:r w:rsidRPr="00922709">
        <w:rPr>
          <w:spacing w:val="-8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добровольно</w:t>
      </w:r>
      <w:r w:rsidRPr="00922709">
        <w:rPr>
          <w:spacing w:val="-8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предоставляемым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заявителем,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желающим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получить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льготы по арендной плате, подтверждающим наличие у заявителя права 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получение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указанных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льгот.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Отсутствие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таких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документов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не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основанием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для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отказа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заявителю,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отвечающему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требованиям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пункта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1.3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lastRenderedPageBreak/>
        <w:t>настоящего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Порядка,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proofErr w:type="gramStart"/>
      <w:r w:rsidRPr="00922709">
        <w:rPr>
          <w:sz w:val="26"/>
          <w:szCs w:val="26"/>
        </w:rPr>
        <w:t>признании</w:t>
      </w:r>
      <w:proofErr w:type="gramEnd"/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участником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торгов,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z w:val="26"/>
          <w:szCs w:val="26"/>
        </w:rPr>
        <w:t>но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препятствует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включению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условий</w:t>
      </w:r>
      <w:r w:rsidRPr="00922709">
        <w:rPr>
          <w:spacing w:val="-67"/>
          <w:sz w:val="26"/>
          <w:szCs w:val="26"/>
        </w:rPr>
        <w:t xml:space="preserve">  </w:t>
      </w:r>
      <w:r w:rsidRPr="00922709">
        <w:rPr>
          <w:sz w:val="26"/>
          <w:szCs w:val="26"/>
        </w:rPr>
        <w:t>о льготах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арендной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плате.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4"/>
        </w:numPr>
        <w:tabs>
          <w:tab w:val="left" w:pos="1559"/>
        </w:tabs>
        <w:autoSpaceDE w:val="0"/>
        <w:autoSpaceDN w:val="0"/>
        <w:spacing w:before="0" w:after="0"/>
        <w:ind w:left="0" w:right="164" w:firstLine="567"/>
        <w:jc w:val="both"/>
        <w:rPr>
          <w:i/>
          <w:sz w:val="26"/>
          <w:szCs w:val="26"/>
        </w:rPr>
      </w:pPr>
      <w:proofErr w:type="gramStart"/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случае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выявления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факта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использования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целевому назначению и (или) с нарушением запретов, установленных </w:t>
      </w:r>
      <w:hyperlink r:id="rId10">
        <w:r w:rsidRPr="00EB1FB0">
          <w:rPr>
            <w:sz w:val="26"/>
            <w:szCs w:val="26"/>
          </w:rPr>
          <w:t>частью</w:t>
        </w:r>
      </w:hyperlink>
      <w:r w:rsidRPr="00EB1FB0">
        <w:rPr>
          <w:sz w:val="26"/>
          <w:szCs w:val="26"/>
        </w:rPr>
        <w:t xml:space="preserve"> </w:t>
      </w:r>
      <w:r w:rsidRPr="00EB1FB0">
        <w:rPr>
          <w:spacing w:val="-67"/>
          <w:sz w:val="26"/>
          <w:szCs w:val="26"/>
        </w:rPr>
        <w:t xml:space="preserve"> </w:t>
      </w:r>
      <w:hyperlink r:id="rId11">
        <w:r w:rsidRPr="00EB1FB0">
          <w:rPr>
            <w:sz w:val="26"/>
            <w:szCs w:val="26"/>
          </w:rPr>
          <w:t>4</w:t>
        </w:r>
        <w:r w:rsidRPr="00EB1FB0">
          <w:rPr>
            <w:spacing w:val="-11"/>
            <w:sz w:val="26"/>
            <w:szCs w:val="26"/>
          </w:rPr>
          <w:t xml:space="preserve"> </w:t>
        </w:r>
        <w:r w:rsidRPr="00EB1FB0">
          <w:rPr>
            <w:sz w:val="26"/>
            <w:szCs w:val="26"/>
          </w:rPr>
          <w:t>статьи</w:t>
        </w:r>
        <w:r w:rsidRPr="00EB1FB0">
          <w:rPr>
            <w:spacing w:val="-11"/>
            <w:sz w:val="26"/>
            <w:szCs w:val="26"/>
          </w:rPr>
          <w:t xml:space="preserve"> </w:t>
        </w:r>
        <w:r w:rsidRPr="00EB1FB0">
          <w:rPr>
            <w:sz w:val="26"/>
            <w:szCs w:val="26"/>
          </w:rPr>
          <w:t>18</w:t>
        </w:r>
        <w:r w:rsidRPr="00EB1FB0">
          <w:rPr>
            <w:spacing w:val="-10"/>
            <w:sz w:val="26"/>
            <w:szCs w:val="26"/>
          </w:rPr>
          <w:t xml:space="preserve"> </w:t>
        </w:r>
      </w:hyperlink>
      <w:r w:rsidRPr="00EB1FB0">
        <w:rPr>
          <w:sz w:val="26"/>
          <w:szCs w:val="26"/>
        </w:rPr>
        <w:t>Федерального</w:t>
      </w:r>
      <w:r w:rsidRPr="00EB1FB0">
        <w:rPr>
          <w:spacing w:val="-1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закона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от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24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июля</w:t>
      </w:r>
      <w:r w:rsidRPr="00EB1FB0">
        <w:rPr>
          <w:spacing w:val="-11"/>
          <w:sz w:val="26"/>
          <w:szCs w:val="26"/>
        </w:rPr>
        <w:t xml:space="preserve"> </w:t>
      </w:r>
      <w:r w:rsidRPr="00EB1FB0">
        <w:rPr>
          <w:sz w:val="26"/>
          <w:szCs w:val="26"/>
        </w:rPr>
        <w:t>2007</w:t>
      </w:r>
      <w:r w:rsidRPr="00EB1FB0">
        <w:rPr>
          <w:spacing w:val="-11"/>
          <w:sz w:val="26"/>
          <w:szCs w:val="26"/>
        </w:rPr>
        <w:t xml:space="preserve"> </w:t>
      </w:r>
      <w:r w:rsidRPr="00EB1FB0">
        <w:rPr>
          <w:sz w:val="26"/>
          <w:szCs w:val="26"/>
        </w:rPr>
        <w:t>года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№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209-ФЗ</w:t>
      </w:r>
      <w:r w:rsidRPr="00EB1FB0">
        <w:rPr>
          <w:spacing w:val="-11"/>
          <w:sz w:val="26"/>
          <w:szCs w:val="26"/>
        </w:rPr>
        <w:t xml:space="preserve"> </w:t>
      </w:r>
      <w:r w:rsidRPr="00EB1FB0">
        <w:rPr>
          <w:sz w:val="26"/>
          <w:szCs w:val="26"/>
        </w:rPr>
        <w:t>«О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развитии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 и среднего предпринимательства в Российской Федерации», а также в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случаях,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предусмотренных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статьей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619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Гражданского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кодекса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Федерации, уполномоченный орган, правообладатель в течение семи рабочих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дней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дня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выявления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указанного</w:t>
      </w:r>
      <w:proofErr w:type="gramEnd"/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факта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составляет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акт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описанием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указанных нарушений и направляет арендатору письменное предупреждение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</w:t>
      </w:r>
      <w:r w:rsidRPr="00EB1FB0">
        <w:rPr>
          <w:spacing w:val="36"/>
          <w:sz w:val="26"/>
          <w:szCs w:val="26"/>
        </w:rPr>
        <w:t xml:space="preserve"> </w:t>
      </w:r>
      <w:r w:rsidRPr="00EB1FB0">
        <w:rPr>
          <w:sz w:val="26"/>
          <w:szCs w:val="26"/>
        </w:rPr>
        <w:t>устранении</w:t>
      </w:r>
      <w:r w:rsidRPr="00EB1FB0">
        <w:rPr>
          <w:spacing w:val="36"/>
          <w:sz w:val="26"/>
          <w:szCs w:val="26"/>
        </w:rPr>
        <w:t xml:space="preserve"> </w:t>
      </w:r>
      <w:r w:rsidRPr="00EB1FB0">
        <w:rPr>
          <w:sz w:val="26"/>
          <w:szCs w:val="26"/>
        </w:rPr>
        <w:t>выявленных</w:t>
      </w:r>
      <w:r w:rsidRPr="00EB1FB0">
        <w:rPr>
          <w:spacing w:val="34"/>
          <w:sz w:val="26"/>
          <w:szCs w:val="26"/>
        </w:rPr>
        <w:t xml:space="preserve"> </w:t>
      </w:r>
      <w:r w:rsidRPr="00EB1FB0">
        <w:rPr>
          <w:sz w:val="26"/>
          <w:szCs w:val="26"/>
        </w:rPr>
        <w:t>нарушений</w:t>
      </w:r>
      <w:r w:rsidRPr="00EB1FB0">
        <w:rPr>
          <w:spacing w:val="42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35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срок,</w:t>
      </w:r>
      <w:r w:rsidRPr="00EB1FB0">
        <w:rPr>
          <w:spacing w:val="35"/>
          <w:sz w:val="26"/>
          <w:szCs w:val="26"/>
        </w:rPr>
        <w:t xml:space="preserve"> </w:t>
      </w:r>
      <w:r w:rsidRPr="00EB1FB0">
        <w:rPr>
          <w:sz w:val="26"/>
          <w:szCs w:val="26"/>
        </w:rPr>
        <w:t>который</w:t>
      </w:r>
      <w:r w:rsidRPr="00EB1FB0">
        <w:rPr>
          <w:spacing w:val="33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должен быть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этом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предупреждении,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может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составлять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менее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1 календарных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дней</w:t>
      </w:r>
      <w:r w:rsidRPr="00EB1FB0">
        <w:rPr>
          <w:spacing w:val="1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с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даты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получения</w:t>
      </w:r>
      <w:proofErr w:type="gramEnd"/>
      <w:r w:rsidRPr="00EB1FB0">
        <w:rPr>
          <w:sz w:val="26"/>
          <w:szCs w:val="26"/>
        </w:rPr>
        <w:t xml:space="preserve"> такого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предупреждения Субъектом.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4"/>
        </w:numPr>
        <w:tabs>
          <w:tab w:val="left" w:pos="1487"/>
        </w:tabs>
        <w:autoSpaceDE w:val="0"/>
        <w:autoSpaceDN w:val="0"/>
        <w:spacing w:before="0" w:after="0"/>
        <w:ind w:left="0" w:right="165" w:firstLine="56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В случае неисполнения арендатором своих обязательств в срок,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указанный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предупреждении,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уполномоченный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правообладатель 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течение десяти календарных дней со дня наступления срока, указанного 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предупреждении, принимает следующие меры:</w:t>
      </w:r>
    </w:p>
    <w:p w:rsidR="006B1515" w:rsidRPr="00922709" w:rsidRDefault="006B1515" w:rsidP="006B1515">
      <w:pPr>
        <w:pStyle w:val="a7"/>
        <w:spacing w:before="1" w:line="276" w:lineRule="auto"/>
        <w:ind w:left="102" w:right="173" w:firstLine="707"/>
        <w:rPr>
          <w:sz w:val="26"/>
          <w:szCs w:val="26"/>
        </w:rPr>
      </w:pPr>
      <w:r w:rsidRPr="00922709">
        <w:rPr>
          <w:sz w:val="26"/>
          <w:szCs w:val="26"/>
        </w:rPr>
        <w:t>а)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обращается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суд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требованием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прекращении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муниципального</w:t>
      </w:r>
      <w:r w:rsidRPr="00922709">
        <w:rPr>
          <w:spacing w:val="2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имущества.</w:t>
      </w:r>
    </w:p>
    <w:p w:rsidR="006B1515" w:rsidRPr="00922709" w:rsidRDefault="006B1515" w:rsidP="006B1515">
      <w:pPr>
        <w:pStyle w:val="a7"/>
        <w:spacing w:line="276" w:lineRule="auto"/>
        <w:ind w:left="102" w:right="165" w:firstLine="707"/>
        <w:rPr>
          <w:sz w:val="26"/>
          <w:szCs w:val="26"/>
        </w:rPr>
      </w:pPr>
      <w:r w:rsidRPr="00922709">
        <w:rPr>
          <w:sz w:val="26"/>
          <w:szCs w:val="26"/>
        </w:rPr>
        <w:t>б) направляет в орган, уполномоченный на ведение реестра субъектов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получателей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имущественной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поддержки информацию о нарушениях арендатором условий предоставления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поддержки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либо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самостоятельно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вносит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такие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изменения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наличии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соответствующих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полномочий.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4"/>
        </w:numPr>
        <w:tabs>
          <w:tab w:val="left" w:pos="1444"/>
        </w:tabs>
        <w:autoSpaceDE w:val="0"/>
        <w:autoSpaceDN w:val="0"/>
        <w:spacing w:before="0" w:after="0"/>
        <w:ind w:left="0" w:right="163" w:firstLine="70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 xml:space="preserve">Для заключения договора аренды в </w:t>
      </w:r>
      <w:proofErr w:type="gramStart"/>
      <w:r w:rsidRPr="00EB1FB0">
        <w:rPr>
          <w:sz w:val="26"/>
          <w:szCs w:val="26"/>
        </w:rPr>
        <w:t>отношении</w:t>
      </w:r>
      <w:proofErr w:type="gramEnd"/>
      <w:r w:rsidRPr="00EB1FB0">
        <w:rPr>
          <w:sz w:val="26"/>
          <w:szCs w:val="26"/>
        </w:rPr>
        <w:t xml:space="preserve"> муниципального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закрепленного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хозяйственного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ведения или оперативного управления, правообладатель получает согласие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rFonts w:eastAsia="Arial CYR"/>
          <w:sz w:val="26"/>
          <w:szCs w:val="26"/>
        </w:rPr>
        <w:t>уполномоченного органа.</w:t>
      </w:r>
    </w:p>
    <w:p w:rsidR="006B1515" w:rsidRPr="00922709" w:rsidRDefault="006B1515" w:rsidP="006B1515">
      <w:pPr>
        <w:pStyle w:val="a7"/>
        <w:spacing w:line="276" w:lineRule="auto"/>
        <w:ind w:left="102" w:right="167" w:firstLine="707"/>
        <w:rPr>
          <w:sz w:val="26"/>
          <w:szCs w:val="26"/>
        </w:rPr>
      </w:pPr>
      <w:r w:rsidRPr="00922709">
        <w:rPr>
          <w:sz w:val="26"/>
          <w:szCs w:val="26"/>
        </w:rPr>
        <w:t>Условием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дачи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согласия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условий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предоставления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настоящему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Порядку.</w:t>
      </w:r>
    </w:p>
    <w:p w:rsidR="006B1515" w:rsidRPr="00922709" w:rsidRDefault="006B1515" w:rsidP="006B1515">
      <w:pPr>
        <w:pStyle w:val="a7"/>
        <w:spacing w:line="276" w:lineRule="auto"/>
        <w:ind w:left="102" w:right="167" w:firstLine="707"/>
        <w:jc w:val="center"/>
        <w:rPr>
          <w:sz w:val="26"/>
          <w:szCs w:val="26"/>
        </w:rPr>
      </w:pPr>
    </w:p>
    <w:p w:rsidR="006B1515" w:rsidRPr="00EB1FB0" w:rsidRDefault="006B1515" w:rsidP="006B1515">
      <w:pPr>
        <w:pStyle w:val="1"/>
        <w:keepNext w:val="0"/>
        <w:widowControl w:val="0"/>
        <w:numPr>
          <w:ilvl w:val="0"/>
          <w:numId w:val="34"/>
        </w:numPr>
        <w:tabs>
          <w:tab w:val="left" w:pos="1077"/>
        </w:tabs>
        <w:autoSpaceDE w:val="0"/>
        <w:autoSpaceDN w:val="0"/>
        <w:spacing w:before="6" w:line="276" w:lineRule="auto"/>
        <w:ind w:right="165"/>
        <w:rPr>
          <w:color w:val="000000" w:themeColor="text1"/>
          <w:sz w:val="26"/>
          <w:szCs w:val="26"/>
        </w:rPr>
      </w:pPr>
      <w:r w:rsidRPr="00EB1FB0">
        <w:rPr>
          <w:color w:val="000000" w:themeColor="text1"/>
          <w:spacing w:val="-1"/>
          <w:sz w:val="26"/>
          <w:szCs w:val="26"/>
        </w:rPr>
        <w:t>Установление</w:t>
      </w:r>
      <w:r w:rsidRPr="00EB1FB0">
        <w:rPr>
          <w:color w:val="000000" w:themeColor="text1"/>
          <w:spacing w:val="-15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льгот</w:t>
      </w:r>
      <w:r w:rsidRPr="00EB1FB0">
        <w:rPr>
          <w:color w:val="000000" w:themeColor="text1"/>
          <w:spacing w:val="-13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по</w:t>
      </w:r>
      <w:r w:rsidRPr="00EB1FB0">
        <w:rPr>
          <w:color w:val="000000" w:themeColor="text1"/>
          <w:spacing w:val="-16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арендной</w:t>
      </w:r>
      <w:r w:rsidRPr="00EB1FB0">
        <w:rPr>
          <w:color w:val="000000" w:themeColor="text1"/>
          <w:spacing w:val="-16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плате</w:t>
      </w:r>
      <w:r w:rsidRPr="00EB1FB0">
        <w:rPr>
          <w:color w:val="000000" w:themeColor="text1"/>
          <w:spacing w:val="-14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за</w:t>
      </w:r>
      <w:r w:rsidRPr="00EB1FB0">
        <w:rPr>
          <w:color w:val="000000" w:themeColor="text1"/>
          <w:spacing w:val="-13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имущество,</w:t>
      </w:r>
      <w:r w:rsidRPr="00EB1FB0">
        <w:rPr>
          <w:color w:val="000000" w:themeColor="text1"/>
          <w:spacing w:val="-16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 xml:space="preserve">включенное </w:t>
      </w:r>
      <w:r w:rsidRPr="00EB1FB0">
        <w:rPr>
          <w:color w:val="000000" w:themeColor="text1"/>
          <w:spacing w:val="-67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в</w:t>
      </w:r>
      <w:r w:rsidRPr="00EB1FB0">
        <w:rPr>
          <w:color w:val="000000" w:themeColor="text1"/>
          <w:spacing w:val="-2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Перечень</w:t>
      </w:r>
      <w:r w:rsidRPr="00EB1FB0">
        <w:rPr>
          <w:color w:val="000000" w:themeColor="text1"/>
          <w:spacing w:val="-2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(за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исключением земельных участков)</w:t>
      </w:r>
    </w:p>
    <w:p w:rsidR="006B1515" w:rsidRPr="00922709" w:rsidRDefault="006B1515" w:rsidP="006B1515">
      <w:pPr>
        <w:spacing w:line="276" w:lineRule="auto"/>
        <w:jc w:val="both"/>
        <w:rPr>
          <w:sz w:val="26"/>
          <w:szCs w:val="26"/>
        </w:rPr>
      </w:pP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302"/>
        </w:tabs>
        <w:autoSpaceDE w:val="0"/>
        <w:autoSpaceDN w:val="0"/>
        <w:spacing w:before="0" w:after="0"/>
        <w:ind w:left="0" w:right="165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соответствии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муниципальной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программы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(подпрограммы), содержащей мероприятия по развитию малого и 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устанавливаются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следующие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льготы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арендной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плате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имущество: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321"/>
        </w:tabs>
        <w:autoSpaceDE w:val="0"/>
        <w:autoSpaceDN w:val="0"/>
        <w:spacing w:before="0" w:after="0"/>
        <w:ind w:left="0" w:right="166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Для подтверждения права на получение льгот при предоставлении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торгов, 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одновременно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заявлением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представляет</w:t>
      </w:r>
      <w:r w:rsidRPr="00EB1FB0">
        <w:rPr>
          <w:spacing w:val="1"/>
          <w:sz w:val="26"/>
          <w:szCs w:val="26"/>
        </w:rPr>
        <w:t xml:space="preserve">  </w:t>
      </w:r>
      <w:r w:rsidRPr="00EB1FB0">
        <w:rPr>
          <w:sz w:val="26"/>
          <w:szCs w:val="26"/>
        </w:rPr>
        <w:t>документы.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321"/>
        </w:tabs>
        <w:autoSpaceDE w:val="0"/>
        <w:autoSpaceDN w:val="0"/>
        <w:spacing w:before="0" w:after="0"/>
        <w:ind w:left="0" w:right="166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Льготы по арендной плате применяются к размеру арендной платы,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указанному в договоре аренды, в том числе заключенном по итогам торгов.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 этом подлежащая уплате сумма арендной платы определяется с учетом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указанных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lastRenderedPageBreak/>
        <w:t>льгот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течение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срока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их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действия.</w:t>
      </w:r>
      <w:r w:rsidRPr="00EB1FB0">
        <w:rPr>
          <w:spacing w:val="-10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Порядок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применения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указанных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льгот, срок их действия, условия предоставления и отмены включаются 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 аренды.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302"/>
        </w:tabs>
        <w:autoSpaceDE w:val="0"/>
        <w:autoSpaceDN w:val="0"/>
        <w:spacing w:before="0" w:after="0"/>
        <w:ind w:left="0" w:right="168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Установленные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настоящим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разделом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льготы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арендной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плате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подлежат отмене в случае нарушения указанных в  аукционной (конкурсной)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документации и в договоре аренды условий, при соблюдении которых они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применяются,</w:t>
      </w:r>
      <w:r w:rsidRPr="00EB1FB0">
        <w:rPr>
          <w:spacing w:val="-2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с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даты установления</w:t>
      </w:r>
      <w:proofErr w:type="gramEnd"/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факта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соответствующего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нарушения.</w:t>
      </w:r>
    </w:p>
    <w:p w:rsidR="006B1515" w:rsidRPr="00922709" w:rsidRDefault="006B1515" w:rsidP="006B1515">
      <w:pPr>
        <w:pStyle w:val="a7"/>
        <w:spacing w:before="1" w:line="276" w:lineRule="auto"/>
        <w:ind w:left="102" w:right="167" w:firstLine="707"/>
        <w:rPr>
          <w:sz w:val="26"/>
          <w:szCs w:val="26"/>
        </w:rPr>
      </w:pP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случае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отмены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льгот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применяется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размер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арендной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платы,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определенный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без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учета льгот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установленный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договором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341"/>
        </w:tabs>
        <w:autoSpaceDE w:val="0"/>
        <w:autoSpaceDN w:val="0"/>
        <w:spacing w:before="0" w:after="0"/>
        <w:ind w:left="0" w:right="165" w:firstLine="567"/>
        <w:jc w:val="both"/>
        <w:rPr>
          <w:i/>
          <w:sz w:val="26"/>
          <w:szCs w:val="26"/>
        </w:rPr>
      </w:pPr>
      <w:proofErr w:type="gramStart"/>
      <w:r w:rsidRPr="00EB1FB0">
        <w:rPr>
          <w:sz w:val="26"/>
          <w:szCs w:val="26"/>
        </w:rPr>
        <w:t>В отношении имущества, закрепленного на праве хозяйственного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ведения или оперативного управления, льготы по арендной плате, условия их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применения, требования к документам, подтверждающим соответствие этим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условиям субъектов малого и среднего предпринимательства, иные условия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аренды, 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определяются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соответствии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настоящим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Порядком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указанными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нем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нормативными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правовыми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актами,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если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этом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было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pacing w:val="-1"/>
          <w:sz w:val="26"/>
          <w:szCs w:val="26"/>
        </w:rPr>
        <w:t>заявлено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pacing w:val="-1"/>
          <w:sz w:val="26"/>
          <w:szCs w:val="26"/>
        </w:rPr>
        <w:t>в</w:t>
      </w:r>
      <w:r w:rsidRPr="00EB1FB0">
        <w:rPr>
          <w:spacing w:val="-17"/>
          <w:sz w:val="26"/>
          <w:szCs w:val="26"/>
        </w:rPr>
        <w:t xml:space="preserve"> </w:t>
      </w:r>
      <w:r w:rsidRPr="00EB1FB0">
        <w:rPr>
          <w:spacing w:val="-1"/>
          <w:sz w:val="26"/>
          <w:szCs w:val="26"/>
        </w:rPr>
        <w:t>предложении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pacing w:val="-1"/>
          <w:sz w:val="26"/>
          <w:szCs w:val="26"/>
        </w:rPr>
        <w:t>правообладателя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-15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включении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-15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5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</w:t>
      </w:r>
      <w:proofErr w:type="gramEnd"/>
      <w:r w:rsidRPr="00EB1FB0">
        <w:rPr>
          <w:sz w:val="26"/>
          <w:szCs w:val="26"/>
        </w:rPr>
        <w:t>,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-7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согласие</w:t>
      </w:r>
      <w:r w:rsidRPr="00EB1FB0">
        <w:rPr>
          <w:spacing w:val="-7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органа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местного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самоуправления,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осуществляющего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полномочия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собственника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такого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предусматривает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применение указанных условий.</w:t>
      </w:r>
    </w:p>
    <w:p w:rsidR="006B1515" w:rsidRPr="00922709" w:rsidRDefault="006B1515" w:rsidP="006B1515">
      <w:pPr>
        <w:pStyle w:val="a7"/>
        <w:spacing w:before="5" w:line="276" w:lineRule="auto"/>
        <w:jc w:val="center"/>
        <w:rPr>
          <w:sz w:val="26"/>
          <w:szCs w:val="26"/>
        </w:rPr>
      </w:pPr>
    </w:p>
    <w:p w:rsidR="006B1515" w:rsidRPr="00EB1FB0" w:rsidRDefault="006B1515" w:rsidP="006B1515">
      <w:pPr>
        <w:pStyle w:val="1"/>
        <w:keepNext w:val="0"/>
        <w:widowControl w:val="0"/>
        <w:numPr>
          <w:ilvl w:val="0"/>
          <w:numId w:val="36"/>
        </w:numPr>
        <w:tabs>
          <w:tab w:val="left" w:pos="1170"/>
        </w:tabs>
        <w:autoSpaceDE w:val="0"/>
        <w:autoSpaceDN w:val="0"/>
        <w:spacing w:before="1" w:line="276" w:lineRule="auto"/>
        <w:ind w:right="165"/>
        <w:rPr>
          <w:b w:val="0"/>
          <w:color w:val="000000" w:themeColor="text1"/>
          <w:sz w:val="26"/>
          <w:szCs w:val="26"/>
        </w:rPr>
      </w:pPr>
      <w:r w:rsidRPr="00EB1FB0">
        <w:rPr>
          <w:b w:val="0"/>
          <w:color w:val="000000" w:themeColor="text1"/>
          <w:sz w:val="26"/>
          <w:szCs w:val="26"/>
        </w:rPr>
        <w:t>Порядок</w:t>
      </w:r>
      <w:r w:rsidRPr="00EB1FB0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предоставления</w:t>
      </w:r>
      <w:r w:rsidRPr="00EB1FB0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земельных</w:t>
      </w:r>
      <w:r w:rsidRPr="00EB1FB0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участков,</w:t>
      </w:r>
      <w:r w:rsidRPr="00EB1FB0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включенных</w:t>
      </w:r>
      <w:r w:rsidRPr="00EB1FB0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в</w:t>
      </w:r>
      <w:r>
        <w:rPr>
          <w:b w:val="0"/>
          <w:color w:val="000000" w:themeColor="text1"/>
          <w:sz w:val="26"/>
          <w:szCs w:val="26"/>
        </w:rPr>
        <w:t xml:space="preserve">  </w:t>
      </w:r>
      <w:r w:rsidRPr="00EB1FB0">
        <w:rPr>
          <w:b w:val="0"/>
          <w:color w:val="000000" w:themeColor="text1"/>
          <w:spacing w:val="-67"/>
          <w:sz w:val="26"/>
          <w:szCs w:val="26"/>
        </w:rPr>
        <w:t xml:space="preserve"> </w:t>
      </w:r>
      <w:r>
        <w:rPr>
          <w:b w:val="0"/>
          <w:color w:val="000000" w:themeColor="text1"/>
          <w:spacing w:val="-67"/>
          <w:sz w:val="26"/>
          <w:szCs w:val="26"/>
        </w:rPr>
        <w:t xml:space="preserve">  </w:t>
      </w:r>
      <w:r w:rsidRPr="00EB1FB0">
        <w:rPr>
          <w:b w:val="0"/>
          <w:color w:val="000000" w:themeColor="text1"/>
          <w:sz w:val="26"/>
          <w:szCs w:val="26"/>
        </w:rPr>
        <w:t>Перечень,</w:t>
      </w:r>
      <w:r w:rsidRPr="00EB1FB0">
        <w:rPr>
          <w:b w:val="0"/>
          <w:color w:val="000000" w:themeColor="text1"/>
          <w:spacing w:val="-3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льготы</w:t>
      </w:r>
      <w:r w:rsidRPr="00EB1FB0">
        <w:rPr>
          <w:b w:val="0"/>
          <w:color w:val="000000" w:themeColor="text1"/>
          <w:spacing w:val="-4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по арендной</w:t>
      </w:r>
      <w:r w:rsidRPr="00EB1FB0">
        <w:rPr>
          <w:b w:val="0"/>
          <w:color w:val="000000" w:themeColor="text1"/>
          <w:spacing w:val="-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плате</w:t>
      </w:r>
      <w:r w:rsidRPr="00EB1FB0">
        <w:rPr>
          <w:b w:val="0"/>
          <w:color w:val="000000" w:themeColor="text1"/>
          <w:spacing w:val="-4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за</w:t>
      </w:r>
      <w:r w:rsidRPr="00EB1FB0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указанные земельные</w:t>
      </w:r>
      <w:r w:rsidRPr="00EB1FB0">
        <w:rPr>
          <w:b w:val="0"/>
          <w:color w:val="000000" w:themeColor="text1"/>
          <w:spacing w:val="-1"/>
          <w:sz w:val="26"/>
          <w:szCs w:val="26"/>
        </w:rPr>
        <w:t xml:space="preserve"> </w:t>
      </w:r>
      <w:r w:rsidRPr="00EB1FB0">
        <w:rPr>
          <w:b w:val="0"/>
          <w:color w:val="000000" w:themeColor="text1"/>
          <w:sz w:val="26"/>
          <w:szCs w:val="26"/>
        </w:rPr>
        <w:t>участки</w:t>
      </w:r>
    </w:p>
    <w:p w:rsidR="006B1515" w:rsidRPr="00922709" w:rsidRDefault="006B1515" w:rsidP="006B1515">
      <w:pPr>
        <w:spacing w:line="276" w:lineRule="auto"/>
        <w:jc w:val="both"/>
        <w:rPr>
          <w:sz w:val="26"/>
          <w:szCs w:val="26"/>
        </w:rPr>
      </w:pP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360"/>
          <w:tab w:val="left" w:pos="3938"/>
        </w:tabs>
        <w:autoSpaceDE w:val="0"/>
        <w:autoSpaceDN w:val="0"/>
        <w:spacing w:before="0" w:after="0"/>
        <w:ind w:left="0" w:right="165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Земельные участки, включенные в Перечень, предоставляются 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аренду Администрацией</w:t>
      </w:r>
      <w:r>
        <w:rPr>
          <w:sz w:val="26"/>
          <w:szCs w:val="26"/>
        </w:rPr>
        <w:t xml:space="preserve"> сельского поселения Каменский сельсовет </w:t>
      </w:r>
      <w:r w:rsidRPr="00EB1FB0">
        <w:rPr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муниц</w:t>
      </w:r>
      <w:r>
        <w:rPr>
          <w:sz w:val="26"/>
          <w:szCs w:val="26"/>
        </w:rPr>
        <w:t>ипального</w:t>
      </w:r>
      <w:proofErr w:type="gramEnd"/>
      <w:r>
        <w:rPr>
          <w:sz w:val="26"/>
          <w:szCs w:val="26"/>
        </w:rPr>
        <w:t xml:space="preserve"> района Бижбулякский</w:t>
      </w:r>
      <w:r w:rsidRPr="00EB1FB0">
        <w:rPr>
          <w:sz w:val="26"/>
          <w:szCs w:val="26"/>
        </w:rPr>
        <w:t xml:space="preserve"> район Республики Башкортостан  (далее –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уполномоченный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орган);</w:t>
      </w:r>
    </w:p>
    <w:p w:rsidR="006B1515" w:rsidRPr="00922709" w:rsidRDefault="006B1515" w:rsidP="006B1515">
      <w:pPr>
        <w:pStyle w:val="a7"/>
        <w:spacing w:line="276" w:lineRule="auto"/>
        <w:ind w:right="166" w:firstLine="567"/>
        <w:rPr>
          <w:sz w:val="26"/>
          <w:szCs w:val="26"/>
        </w:rPr>
      </w:pPr>
      <w:r w:rsidRPr="00922709">
        <w:rPr>
          <w:sz w:val="26"/>
          <w:szCs w:val="26"/>
        </w:rPr>
        <w:t>Организатором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заключения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земельного участка, включенного в Перечень, может быть уполномоченный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 либо привлеченная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специализированная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организация.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415"/>
        </w:tabs>
        <w:autoSpaceDE w:val="0"/>
        <w:autoSpaceDN w:val="0"/>
        <w:spacing w:before="0" w:after="0"/>
        <w:ind w:left="0" w:right="165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Предоставление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участков,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включенных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осуществляется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соответствии</w:t>
      </w:r>
      <w:proofErr w:type="gramEnd"/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положениями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главы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V.1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 кодекса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Российской Федерации: 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6"/>
        </w:numPr>
        <w:tabs>
          <w:tab w:val="left" w:pos="1415"/>
        </w:tabs>
        <w:autoSpaceDE w:val="0"/>
        <w:autoSpaceDN w:val="0"/>
        <w:spacing w:before="0" w:after="0"/>
        <w:ind w:left="0" w:right="165" w:firstLine="567"/>
        <w:jc w:val="both"/>
        <w:rPr>
          <w:i/>
          <w:sz w:val="26"/>
          <w:szCs w:val="26"/>
        </w:rPr>
      </w:pPr>
      <w:proofErr w:type="gramStart"/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инициативе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уполномоченного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или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Субъекта,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заинтересованного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результатам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 торгов на право заключения договора аренды в соответствии 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Земельным кодексом Российской Федерации, в том числе путем заключения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Субъектом,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подавшим</w:t>
      </w:r>
      <w:r w:rsidRPr="00EB1FB0">
        <w:rPr>
          <w:spacing w:val="-16"/>
          <w:sz w:val="26"/>
          <w:szCs w:val="26"/>
        </w:rPr>
        <w:t xml:space="preserve"> </w:t>
      </w:r>
      <w:r w:rsidRPr="00EB1FB0">
        <w:rPr>
          <w:sz w:val="26"/>
          <w:szCs w:val="26"/>
        </w:rPr>
        <w:t>единственную</w:t>
      </w:r>
      <w:r w:rsidRPr="00EB1FB0">
        <w:rPr>
          <w:spacing w:val="-10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заявку</w:t>
      </w:r>
      <w:r w:rsidRPr="00EB1FB0">
        <w:rPr>
          <w:spacing w:val="-16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участие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5"/>
          <w:sz w:val="26"/>
          <w:szCs w:val="26"/>
        </w:rPr>
        <w:t xml:space="preserve"> </w:t>
      </w:r>
      <w:r w:rsidRPr="00EB1FB0">
        <w:rPr>
          <w:sz w:val="26"/>
          <w:szCs w:val="26"/>
        </w:rPr>
        <w:t>аукционе,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который</w:t>
      </w:r>
      <w:r w:rsidRPr="00EB1FB0">
        <w:rPr>
          <w:spacing w:val="-10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соответствует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требованиям</w:t>
      </w:r>
      <w:r w:rsidRPr="00EB1FB0">
        <w:rPr>
          <w:spacing w:val="-7"/>
          <w:sz w:val="26"/>
          <w:szCs w:val="26"/>
        </w:rPr>
        <w:t xml:space="preserve"> </w:t>
      </w:r>
      <w:r w:rsidRPr="00EB1FB0">
        <w:rPr>
          <w:sz w:val="26"/>
          <w:szCs w:val="26"/>
        </w:rPr>
        <w:t>к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участникам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аукциона</w:t>
      </w:r>
      <w:r w:rsidRPr="00EB1FB0">
        <w:rPr>
          <w:spacing w:val="-1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-7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заявка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которого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соответствует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указанным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извещении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аукциона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условиям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аукциона</w:t>
      </w:r>
      <w:proofErr w:type="gramEnd"/>
      <w:r w:rsidRPr="00EB1FB0">
        <w:rPr>
          <w:sz w:val="26"/>
          <w:szCs w:val="26"/>
        </w:rPr>
        <w:t>,</w:t>
      </w:r>
      <w:r w:rsidRPr="00EB1FB0">
        <w:rPr>
          <w:spacing w:val="29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либо</w:t>
      </w:r>
      <w:r w:rsidRPr="00EB1FB0">
        <w:rPr>
          <w:spacing w:val="33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30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Субъектом,</w:t>
      </w:r>
      <w:r w:rsidRPr="00EB1FB0">
        <w:rPr>
          <w:spacing w:val="30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признанным</w:t>
      </w:r>
      <w:r w:rsidRPr="00EB1FB0">
        <w:rPr>
          <w:spacing w:val="30"/>
          <w:sz w:val="26"/>
          <w:szCs w:val="26"/>
        </w:rPr>
        <w:t xml:space="preserve"> </w:t>
      </w:r>
      <w:r w:rsidRPr="00EB1FB0">
        <w:rPr>
          <w:sz w:val="26"/>
          <w:szCs w:val="26"/>
        </w:rPr>
        <w:t>единственным</w:t>
      </w:r>
      <w:r w:rsidRPr="00EB1FB0">
        <w:rPr>
          <w:spacing w:val="30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участником аукциона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или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единственным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лицом,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принявшим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участие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7"/>
          <w:sz w:val="26"/>
          <w:szCs w:val="26"/>
        </w:rPr>
        <w:t xml:space="preserve"> </w:t>
      </w:r>
      <w:r w:rsidRPr="00EB1FB0">
        <w:rPr>
          <w:sz w:val="26"/>
          <w:szCs w:val="26"/>
        </w:rPr>
        <w:t>аукционе,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а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также</w:t>
      </w:r>
      <w:r w:rsidRPr="00EB1FB0">
        <w:rPr>
          <w:spacing w:val="-10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случае, указанном в пункте 25 статьи 39 Земельного кодекса Российской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Федерации;</w:t>
      </w:r>
      <w:proofErr w:type="gramEnd"/>
    </w:p>
    <w:p w:rsidR="006B1515" w:rsidRPr="00EB1FB0" w:rsidRDefault="006B1515" w:rsidP="006B1515">
      <w:pPr>
        <w:pStyle w:val="af1"/>
        <w:widowControl w:val="0"/>
        <w:numPr>
          <w:ilvl w:val="2"/>
          <w:numId w:val="36"/>
        </w:numPr>
        <w:tabs>
          <w:tab w:val="left" w:pos="1515"/>
        </w:tabs>
        <w:autoSpaceDE w:val="0"/>
        <w:autoSpaceDN w:val="0"/>
        <w:spacing w:before="0" w:after="0"/>
        <w:ind w:left="0" w:right="165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По заявлению Субъекта о предоставлении земельного участка без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lastRenderedPageBreak/>
        <w:t>проведения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торгов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основаниям,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предусмотренным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подпунктом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12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пункта</w:t>
      </w:r>
      <w:r w:rsidRPr="00EB1FB0">
        <w:rPr>
          <w:spacing w:val="-10"/>
          <w:sz w:val="26"/>
          <w:szCs w:val="26"/>
        </w:rPr>
        <w:t xml:space="preserve"> </w:t>
      </w:r>
      <w:r w:rsidRPr="00EB1FB0">
        <w:rPr>
          <w:sz w:val="26"/>
          <w:szCs w:val="26"/>
        </w:rPr>
        <w:t>2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статьи 39.6 Земельного кодекса Российской Федерации, иными положениями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законодательства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позволяющими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субъектам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приобретать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аренду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земельные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участки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торгов.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343"/>
        </w:tabs>
        <w:autoSpaceDE w:val="0"/>
        <w:autoSpaceDN w:val="0"/>
        <w:spacing w:before="0" w:after="0"/>
        <w:ind w:left="0" w:right="164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 xml:space="preserve">В случае, указанном в пункте 4.2.1 настоящего Порядка, а </w:t>
      </w:r>
      <w:proofErr w:type="gramStart"/>
      <w:r w:rsidRPr="00EB1FB0">
        <w:rPr>
          <w:sz w:val="26"/>
          <w:szCs w:val="26"/>
        </w:rPr>
        <w:t>также</w:t>
      </w:r>
      <w:proofErr w:type="gramEnd"/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если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подавший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заявление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не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имеет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права</w:t>
      </w:r>
      <w:r w:rsidRPr="00EB1FB0">
        <w:rPr>
          <w:spacing w:val="-7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предоставление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5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аренду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торгов,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уполномоченный орган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 срок не позднее одного года с даты включения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либо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шести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месяцев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даты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поступления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организует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аукциона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заключение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 аренды, в том числе публикует на официальном сайте Российской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для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размещения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информации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торгов</w:t>
      </w:r>
      <w:r w:rsidRPr="00EB1FB0">
        <w:rPr>
          <w:spacing w:val="1"/>
          <w:sz w:val="26"/>
          <w:szCs w:val="26"/>
        </w:rPr>
        <w:t xml:space="preserve"> </w:t>
      </w:r>
      <w:hyperlink r:id="rId12">
        <w:r w:rsidRPr="00EB1FB0">
          <w:rPr>
            <w:sz w:val="26"/>
            <w:szCs w:val="26"/>
          </w:rPr>
          <w:t>www.torgi.gov.ru</w:t>
        </w:r>
      </w:hyperlink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извещение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</w:t>
      </w:r>
      <w:proofErr w:type="gramStart"/>
      <w:r w:rsidRPr="00EB1FB0">
        <w:rPr>
          <w:sz w:val="26"/>
          <w:szCs w:val="26"/>
        </w:rPr>
        <w:t>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ау</w:t>
      </w:r>
      <w:proofErr w:type="gramEnd"/>
      <w:r w:rsidRPr="00EB1FB0">
        <w:rPr>
          <w:sz w:val="26"/>
          <w:szCs w:val="26"/>
        </w:rPr>
        <w:t>кциона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заключения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аренды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отношении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испрашиваемого</w:t>
      </w:r>
      <w:r w:rsidRPr="00EB1FB0">
        <w:rPr>
          <w:spacing w:val="4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участка.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341"/>
        </w:tabs>
        <w:autoSpaceDE w:val="0"/>
        <w:autoSpaceDN w:val="0"/>
        <w:spacing w:before="2" w:after="0"/>
        <w:ind w:left="0" w:right="166" w:firstLine="567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Извещение о проведен</w:t>
      </w:r>
      <w:proofErr w:type="gramStart"/>
      <w:r w:rsidRPr="00EB1FB0">
        <w:rPr>
          <w:sz w:val="26"/>
          <w:szCs w:val="26"/>
        </w:rPr>
        <w:t>ии ау</w:t>
      </w:r>
      <w:proofErr w:type="gramEnd"/>
      <w:r w:rsidRPr="00EB1FB0">
        <w:rPr>
          <w:sz w:val="26"/>
          <w:szCs w:val="26"/>
        </w:rPr>
        <w:t>кциона должно содержать сведения 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льготах по арендной плате в отношении земельного участка, включенного 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408"/>
        </w:tabs>
        <w:autoSpaceDE w:val="0"/>
        <w:autoSpaceDN w:val="0"/>
        <w:spacing w:before="0" w:after="0"/>
        <w:ind w:left="0" w:right="167" w:firstLine="56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извещение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</w:t>
      </w:r>
      <w:proofErr w:type="gramStart"/>
      <w:r w:rsidRPr="00EB1FB0">
        <w:rPr>
          <w:sz w:val="26"/>
          <w:szCs w:val="26"/>
        </w:rPr>
        <w:t>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ау</w:t>
      </w:r>
      <w:proofErr w:type="gramEnd"/>
      <w:r w:rsidRPr="00EB1FB0">
        <w:rPr>
          <w:sz w:val="26"/>
          <w:szCs w:val="26"/>
        </w:rPr>
        <w:t>кциона,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также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аукционную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документацию,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помимо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сведений,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пункте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21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статьи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39</w:t>
      </w:r>
      <w:r w:rsidRPr="00EB1FB0">
        <w:rPr>
          <w:sz w:val="26"/>
          <w:szCs w:val="26"/>
          <w:vertAlign w:val="superscript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кодекса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включается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следующая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информация:</w:t>
      </w:r>
    </w:p>
    <w:p w:rsidR="006B1515" w:rsidRPr="00922709" w:rsidRDefault="006B1515" w:rsidP="006B1515">
      <w:pPr>
        <w:pStyle w:val="a7"/>
        <w:spacing w:line="276" w:lineRule="auto"/>
        <w:ind w:left="102" w:right="166" w:firstLine="777"/>
        <w:rPr>
          <w:sz w:val="26"/>
          <w:szCs w:val="26"/>
        </w:rPr>
      </w:pPr>
      <w:proofErr w:type="gramStart"/>
      <w:r w:rsidRPr="00922709">
        <w:rPr>
          <w:sz w:val="26"/>
          <w:szCs w:val="26"/>
        </w:rPr>
        <w:t>«Для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участия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аукционе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заключения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земельного участка, включенного в перечень государственного имущества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или перечень муниципального имущества, предусмотренные частью 4 статьи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18 Федерального закона от 24 июля 2007 года № 209-ФЗ «О развитии 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Российской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Федерации»,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заявители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декларируют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свою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принадлежность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субъектам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 путем представления в форме документа на бумажном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носителе</w:t>
      </w:r>
      <w:proofErr w:type="gramEnd"/>
      <w:r w:rsidRPr="00922709">
        <w:rPr>
          <w:sz w:val="26"/>
          <w:szCs w:val="26"/>
        </w:rPr>
        <w:t xml:space="preserve"> или в форме электронного документа сведений из единого реестра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ведение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которого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осуществляется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указанным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Федеральным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законом,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либо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заявляют о своем соответствии условиям отнесения к субъектам малого 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соответствии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частью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5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статьи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4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указанного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Федерального закона.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293"/>
        </w:tabs>
        <w:autoSpaceDE w:val="0"/>
        <w:autoSpaceDN w:val="0"/>
        <w:spacing w:before="0" w:after="0"/>
        <w:ind w:left="0" w:right="168" w:firstLine="56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Поступившее</w:t>
      </w:r>
      <w:r w:rsidRPr="00EB1FB0">
        <w:rPr>
          <w:spacing w:val="-17"/>
          <w:sz w:val="26"/>
          <w:szCs w:val="26"/>
        </w:rPr>
        <w:t xml:space="preserve"> </w:t>
      </w:r>
      <w:r w:rsidRPr="00EB1FB0">
        <w:rPr>
          <w:sz w:val="26"/>
          <w:szCs w:val="26"/>
        </w:rPr>
        <w:t>уполномоченному</w:t>
      </w:r>
      <w:r w:rsidRPr="00EB1FB0">
        <w:rPr>
          <w:spacing w:val="-17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органу</w:t>
      </w:r>
      <w:r w:rsidRPr="00EB1FB0">
        <w:rPr>
          <w:spacing w:val="-18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заявление</w:t>
      </w:r>
      <w:r w:rsidRPr="00EB1FB0">
        <w:rPr>
          <w:spacing w:val="-16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-16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предоставлении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 участка без проведения аукциона либо заявление о проведен</w:t>
      </w:r>
      <w:proofErr w:type="gramStart"/>
      <w:r w:rsidRPr="00EB1FB0">
        <w:rPr>
          <w:sz w:val="26"/>
          <w:szCs w:val="26"/>
        </w:rPr>
        <w:t>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ау</w:t>
      </w:r>
      <w:proofErr w:type="gramEnd"/>
      <w:r w:rsidRPr="00EB1FB0">
        <w:rPr>
          <w:sz w:val="26"/>
          <w:szCs w:val="26"/>
        </w:rPr>
        <w:t>кциона по предоставлению земельного участка в аренду регистрируется 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порядке,</w:t>
      </w:r>
      <w:r w:rsidRPr="00EB1FB0">
        <w:rPr>
          <w:spacing w:val="5"/>
          <w:sz w:val="26"/>
          <w:szCs w:val="26"/>
        </w:rPr>
        <w:t xml:space="preserve"> </w:t>
      </w:r>
      <w:r w:rsidRPr="00EB1FB0">
        <w:rPr>
          <w:sz w:val="26"/>
          <w:szCs w:val="26"/>
        </w:rPr>
        <w:t>установленном</w:t>
      </w:r>
      <w:r w:rsidRPr="00EB1FB0">
        <w:rPr>
          <w:spacing w:val="3"/>
          <w:sz w:val="26"/>
          <w:szCs w:val="26"/>
        </w:rPr>
        <w:t xml:space="preserve"> </w:t>
      </w:r>
      <w:r w:rsidRPr="00EB1FB0">
        <w:rPr>
          <w:sz w:val="26"/>
          <w:szCs w:val="26"/>
        </w:rPr>
        <w:t>для</w:t>
      </w:r>
      <w:r w:rsidRPr="00EB1FB0">
        <w:rPr>
          <w:spacing w:val="5"/>
          <w:sz w:val="26"/>
          <w:szCs w:val="26"/>
        </w:rPr>
        <w:t xml:space="preserve"> </w:t>
      </w:r>
      <w:r w:rsidRPr="00EB1FB0">
        <w:rPr>
          <w:sz w:val="26"/>
          <w:szCs w:val="26"/>
        </w:rPr>
        <w:t>входящей</w:t>
      </w:r>
      <w:r w:rsidRPr="00EB1FB0">
        <w:rPr>
          <w:spacing w:val="4"/>
          <w:sz w:val="26"/>
          <w:szCs w:val="26"/>
        </w:rPr>
        <w:t xml:space="preserve"> </w:t>
      </w:r>
      <w:r w:rsidRPr="00EB1FB0">
        <w:rPr>
          <w:sz w:val="26"/>
          <w:szCs w:val="26"/>
        </w:rPr>
        <w:t>корреспонденции</w:t>
      </w:r>
      <w:r w:rsidRPr="00EB1FB0">
        <w:rPr>
          <w:spacing w:val="8"/>
          <w:sz w:val="26"/>
          <w:szCs w:val="26"/>
        </w:rPr>
        <w:t xml:space="preserve"> </w:t>
      </w:r>
      <w:r w:rsidRPr="00EB1FB0">
        <w:rPr>
          <w:sz w:val="26"/>
          <w:szCs w:val="26"/>
        </w:rPr>
        <w:t>либо</w:t>
      </w:r>
      <w:r w:rsidRPr="00EB1FB0">
        <w:rPr>
          <w:spacing w:val="6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4"/>
          <w:sz w:val="26"/>
          <w:szCs w:val="26"/>
        </w:rPr>
        <w:t xml:space="preserve"> </w:t>
      </w:r>
      <w:r w:rsidRPr="00EB1FB0">
        <w:rPr>
          <w:sz w:val="26"/>
          <w:szCs w:val="26"/>
        </w:rPr>
        <w:t>специальном журнале, если указанный порядок не предусматривает проставление времени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поступления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документа.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374"/>
        </w:tabs>
        <w:autoSpaceDE w:val="0"/>
        <w:autoSpaceDN w:val="0"/>
        <w:spacing w:before="0" w:after="0"/>
        <w:ind w:left="0" w:right="167" w:firstLine="56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Субъект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декларирует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заявлении</w:t>
      </w:r>
      <w:proofErr w:type="gramEnd"/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аукциона,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что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является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лицом,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отношении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которого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0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соответствии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-6"/>
          <w:sz w:val="26"/>
          <w:szCs w:val="26"/>
        </w:rPr>
        <w:t xml:space="preserve"> </w:t>
      </w:r>
      <w:r w:rsidRPr="00EB1FB0">
        <w:rPr>
          <w:sz w:val="26"/>
          <w:szCs w:val="26"/>
        </w:rPr>
        <w:t>частью</w:t>
      </w:r>
      <w:r w:rsidRPr="00EB1FB0">
        <w:rPr>
          <w:spacing w:val="-11"/>
          <w:sz w:val="26"/>
          <w:szCs w:val="26"/>
        </w:rPr>
        <w:t xml:space="preserve"> </w:t>
      </w:r>
      <w:r w:rsidRPr="00EB1FB0">
        <w:rPr>
          <w:sz w:val="26"/>
          <w:szCs w:val="26"/>
        </w:rPr>
        <w:t>3</w:t>
      </w:r>
      <w:r w:rsidRPr="00EB1FB0">
        <w:rPr>
          <w:spacing w:val="-8"/>
          <w:sz w:val="26"/>
          <w:szCs w:val="26"/>
        </w:rPr>
        <w:t xml:space="preserve"> </w:t>
      </w:r>
      <w:r w:rsidRPr="00EB1FB0">
        <w:rPr>
          <w:sz w:val="26"/>
          <w:szCs w:val="26"/>
        </w:rPr>
        <w:t>статьи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14</w:t>
      </w:r>
      <w:r w:rsidRPr="00EB1FB0">
        <w:rPr>
          <w:spacing w:val="-7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Федерального</w:t>
      </w:r>
      <w:r w:rsidRPr="00EB1FB0">
        <w:rPr>
          <w:spacing w:val="-10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закона</w:t>
      </w:r>
      <w:r w:rsidRPr="00EB1FB0">
        <w:rPr>
          <w:spacing w:val="-9"/>
          <w:sz w:val="26"/>
          <w:szCs w:val="26"/>
        </w:rPr>
        <w:t xml:space="preserve"> </w:t>
      </w:r>
      <w:r w:rsidRPr="00EB1FB0">
        <w:rPr>
          <w:sz w:val="26"/>
          <w:szCs w:val="26"/>
        </w:rPr>
        <w:t>от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24</w:t>
      </w:r>
      <w:r w:rsidRPr="00EB1FB0">
        <w:rPr>
          <w:spacing w:val="-11"/>
          <w:sz w:val="26"/>
          <w:szCs w:val="26"/>
        </w:rPr>
        <w:t xml:space="preserve"> </w:t>
      </w:r>
      <w:r w:rsidRPr="00EB1FB0">
        <w:rPr>
          <w:sz w:val="26"/>
          <w:szCs w:val="26"/>
        </w:rPr>
        <w:t>июля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2007 года № </w:t>
      </w:r>
      <w:r w:rsidRPr="00EB1FB0">
        <w:rPr>
          <w:sz w:val="26"/>
          <w:szCs w:val="26"/>
        </w:rPr>
        <w:lastRenderedPageBreak/>
        <w:t>209-ФЗ «О развитии малого и среднего предпринимательства 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Федерации»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не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может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оказываться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поддержка.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307"/>
        </w:tabs>
        <w:autoSpaceDE w:val="0"/>
        <w:autoSpaceDN w:val="0"/>
        <w:spacing w:before="1" w:after="0"/>
        <w:ind w:left="0" w:right="171" w:firstLine="56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В проект договора аренды земельного участка включаются условия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в </w:t>
      </w:r>
      <w:proofErr w:type="gramStart"/>
      <w:r w:rsidRPr="00EB1FB0">
        <w:rPr>
          <w:sz w:val="26"/>
          <w:szCs w:val="26"/>
        </w:rPr>
        <w:t>соответствии</w:t>
      </w:r>
      <w:proofErr w:type="gramEnd"/>
      <w:r w:rsidRPr="00EB1FB0">
        <w:rPr>
          <w:sz w:val="26"/>
          <w:szCs w:val="26"/>
        </w:rPr>
        <w:t xml:space="preserve"> с гражданским и земельным законодательством Российской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Федерации,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том числе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следующие: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6"/>
        </w:numPr>
        <w:tabs>
          <w:tab w:val="left" w:pos="1501"/>
        </w:tabs>
        <w:autoSpaceDE w:val="0"/>
        <w:autoSpaceDN w:val="0"/>
        <w:spacing w:before="0" w:after="0"/>
        <w:ind w:left="0" w:right="164" w:firstLine="56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Условие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об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обязанности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арендатора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использованию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соответствии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целевым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назначением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разрешенным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использованием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участка;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6"/>
        </w:numPr>
        <w:tabs>
          <w:tab w:val="left" w:pos="1518"/>
        </w:tabs>
        <w:autoSpaceDE w:val="0"/>
        <w:autoSpaceDN w:val="0"/>
        <w:spacing w:before="0" w:after="0"/>
        <w:ind w:left="0" w:right="166" w:firstLine="56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Условие о сроке договора аренды: он должен составлять не менее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5 лет. Более короткий срок договора может быть установлен по письменному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заявлению Субъекта, поступившему до заключения договора аренды, либо в</w:t>
      </w:r>
      <w:r w:rsidRPr="00EB1FB0">
        <w:rPr>
          <w:spacing w:val="1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случаях</w:t>
      </w:r>
      <w:proofErr w:type="gramEnd"/>
      <w:r w:rsidRPr="00EB1FB0">
        <w:rPr>
          <w:sz w:val="26"/>
          <w:szCs w:val="26"/>
        </w:rPr>
        <w:t>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установленных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земельным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законодательством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Федерации. При определении срока действия договора аренды учитываются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максимальные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(предельные)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сроки,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если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они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установлены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статьей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39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кодекса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другими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положениями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 законодательства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Российской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Федерации.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6"/>
        </w:numPr>
        <w:tabs>
          <w:tab w:val="left" w:pos="1554"/>
        </w:tabs>
        <w:autoSpaceDE w:val="0"/>
        <w:autoSpaceDN w:val="0"/>
        <w:spacing w:before="0" w:after="0"/>
        <w:ind w:left="0" w:right="166" w:firstLine="56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О льготах по арендной плате в отношении земельного участка,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условиях,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соблюдении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которых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они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применяются,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также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последствия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нарушения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виде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обязательства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арендатора уплачивать арендную плату в размере, определенном договором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применения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льгот,</w:t>
      </w:r>
      <w:r w:rsidRPr="00EB1FB0">
        <w:rPr>
          <w:spacing w:val="1"/>
          <w:sz w:val="26"/>
          <w:szCs w:val="26"/>
        </w:rPr>
        <w:t xml:space="preserve"> </w:t>
      </w:r>
      <w:proofErr w:type="gramStart"/>
      <w:r w:rsidRPr="00EB1FB0">
        <w:rPr>
          <w:sz w:val="26"/>
          <w:szCs w:val="26"/>
        </w:rPr>
        <w:t>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даты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установления</w:t>
      </w:r>
      <w:proofErr w:type="gramEnd"/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факта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нарушения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указанных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условий.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6"/>
        </w:numPr>
        <w:tabs>
          <w:tab w:val="left" w:pos="1679"/>
        </w:tabs>
        <w:autoSpaceDE w:val="0"/>
        <w:autoSpaceDN w:val="0"/>
        <w:spacing w:before="0" w:after="0"/>
        <w:ind w:left="0" w:right="168" w:firstLine="56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Право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уполномоченного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истребовать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арендатора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документы, подтверждающие соблюдение им условий предоставления льгот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 арендной</w:t>
      </w:r>
      <w:r w:rsidRPr="00EB1FB0">
        <w:rPr>
          <w:spacing w:val="-3"/>
          <w:sz w:val="26"/>
          <w:szCs w:val="26"/>
        </w:rPr>
        <w:t xml:space="preserve"> </w:t>
      </w:r>
      <w:r w:rsidRPr="00EB1FB0">
        <w:rPr>
          <w:sz w:val="26"/>
          <w:szCs w:val="26"/>
        </w:rPr>
        <w:t>плате;</w:t>
      </w:r>
    </w:p>
    <w:p w:rsidR="006B1515" w:rsidRPr="00EB1FB0" w:rsidRDefault="006B1515" w:rsidP="006B1515">
      <w:pPr>
        <w:pStyle w:val="af1"/>
        <w:widowControl w:val="0"/>
        <w:numPr>
          <w:ilvl w:val="2"/>
          <w:numId w:val="36"/>
        </w:numPr>
        <w:tabs>
          <w:tab w:val="left" w:pos="1514"/>
        </w:tabs>
        <w:autoSpaceDE w:val="0"/>
        <w:autoSpaceDN w:val="0"/>
        <w:spacing w:before="0" w:after="0"/>
        <w:ind w:left="0" w:right="168" w:firstLine="567"/>
        <w:contextualSpacing w:val="0"/>
        <w:jc w:val="both"/>
        <w:rPr>
          <w:i/>
          <w:sz w:val="26"/>
          <w:szCs w:val="26"/>
        </w:rPr>
      </w:pPr>
      <w:proofErr w:type="gramStart"/>
      <w:r w:rsidRPr="00EB1FB0">
        <w:rPr>
          <w:sz w:val="26"/>
          <w:szCs w:val="26"/>
        </w:rPr>
        <w:t>Запрет осуществлять действия, влекущие какое-либо ограничение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pacing w:val="-1"/>
          <w:sz w:val="26"/>
          <w:szCs w:val="26"/>
        </w:rPr>
        <w:t>(обременение)</w:t>
      </w:r>
      <w:r w:rsidRPr="00EB1FB0">
        <w:rPr>
          <w:spacing w:val="-16"/>
          <w:sz w:val="26"/>
          <w:szCs w:val="26"/>
        </w:rPr>
        <w:t xml:space="preserve"> </w:t>
      </w:r>
      <w:r w:rsidRPr="00EB1FB0">
        <w:rPr>
          <w:spacing w:val="-1"/>
          <w:sz w:val="26"/>
          <w:szCs w:val="26"/>
        </w:rPr>
        <w:t>предоставленных</w:t>
      </w:r>
      <w:r w:rsidRPr="00EB1FB0">
        <w:rPr>
          <w:spacing w:val="-16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арендатору</w:t>
      </w:r>
      <w:r w:rsidRPr="00EB1FB0">
        <w:rPr>
          <w:spacing w:val="-19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имущественных</w:t>
      </w:r>
      <w:r w:rsidRPr="00EB1FB0">
        <w:rPr>
          <w:spacing w:val="-16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прав,</w:t>
      </w:r>
      <w:r w:rsidRPr="00EB1FB0">
        <w:rPr>
          <w:spacing w:val="-18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6"/>
          <w:sz w:val="26"/>
          <w:szCs w:val="26"/>
        </w:rPr>
        <w:t xml:space="preserve"> </w:t>
      </w:r>
      <w:r w:rsidRPr="00EB1FB0">
        <w:rPr>
          <w:sz w:val="26"/>
          <w:szCs w:val="26"/>
        </w:rPr>
        <w:t>том</w:t>
      </w:r>
      <w:r w:rsidRPr="00EB1FB0">
        <w:rPr>
          <w:spacing w:val="-17"/>
          <w:sz w:val="26"/>
          <w:szCs w:val="26"/>
        </w:rPr>
        <w:t xml:space="preserve"> </w:t>
      </w:r>
      <w:r w:rsidRPr="00EB1FB0">
        <w:rPr>
          <w:sz w:val="26"/>
          <w:szCs w:val="26"/>
        </w:rPr>
        <w:t>числе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сдачу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безвозмездное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пользование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(ссуду),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переуступку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обязанностей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другому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лицу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(перенаем), залог арендных прав и внесение их в качестве вклада в уставный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капитал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других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субъектов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хозяйственной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деятельности,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передачу</w:t>
      </w:r>
      <w:r w:rsidRPr="00EB1FB0">
        <w:rPr>
          <w:spacing w:val="-15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субаренду,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за исключением передачи в субаренду субъектам, указанным в пункте</w:t>
      </w:r>
      <w:proofErr w:type="gramEnd"/>
      <w:r w:rsidRPr="00EB1FB0">
        <w:rPr>
          <w:sz w:val="26"/>
          <w:szCs w:val="26"/>
        </w:rPr>
        <w:t xml:space="preserve"> 1.3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настоящего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Порядка,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7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организациями, образующими инфраструктуру поддержки субъектов 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предпринимательства.</w:t>
      </w:r>
    </w:p>
    <w:p w:rsidR="006B1515" w:rsidRPr="0003613B" w:rsidRDefault="006B1515" w:rsidP="006B1515">
      <w:pPr>
        <w:pStyle w:val="af1"/>
        <w:widowControl w:val="0"/>
        <w:numPr>
          <w:ilvl w:val="2"/>
          <w:numId w:val="36"/>
        </w:numPr>
        <w:tabs>
          <w:tab w:val="left" w:pos="1674"/>
        </w:tabs>
        <w:autoSpaceDE w:val="0"/>
        <w:autoSpaceDN w:val="0"/>
        <w:spacing w:before="89" w:after="0"/>
        <w:ind w:left="0" w:right="167" w:firstLine="567"/>
        <w:contextualSpacing w:val="0"/>
        <w:jc w:val="both"/>
        <w:rPr>
          <w:i/>
          <w:sz w:val="26"/>
          <w:szCs w:val="26"/>
        </w:rPr>
      </w:pPr>
      <w:r w:rsidRPr="00EB1FB0">
        <w:rPr>
          <w:sz w:val="26"/>
          <w:szCs w:val="26"/>
        </w:rPr>
        <w:t>Изменение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целевого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назначения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и/или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вида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разрешенного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использования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течение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срока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действия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не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предусматривается.</w:t>
      </w:r>
    </w:p>
    <w:p w:rsidR="006B1515" w:rsidRPr="0003613B" w:rsidRDefault="006B1515" w:rsidP="006B1515">
      <w:pPr>
        <w:pStyle w:val="1"/>
        <w:keepNext w:val="0"/>
        <w:widowControl w:val="0"/>
        <w:numPr>
          <w:ilvl w:val="0"/>
          <w:numId w:val="36"/>
        </w:numPr>
        <w:tabs>
          <w:tab w:val="left" w:pos="1101"/>
        </w:tabs>
        <w:autoSpaceDE w:val="0"/>
        <w:autoSpaceDN w:val="0"/>
        <w:spacing w:line="276" w:lineRule="auto"/>
        <w:ind w:right="172"/>
        <w:rPr>
          <w:color w:val="000000" w:themeColor="text1"/>
          <w:sz w:val="26"/>
          <w:szCs w:val="26"/>
        </w:rPr>
      </w:pPr>
      <w:r w:rsidRPr="00EB1FB0">
        <w:rPr>
          <w:color w:val="000000" w:themeColor="text1"/>
          <w:sz w:val="26"/>
          <w:szCs w:val="26"/>
        </w:rPr>
        <w:t>Порядок участия координационных или совещательных органов</w:t>
      </w:r>
      <w:r w:rsidRPr="00EB1FB0">
        <w:rPr>
          <w:color w:val="000000" w:themeColor="text1"/>
          <w:spacing w:val="-67"/>
          <w:sz w:val="26"/>
          <w:szCs w:val="26"/>
        </w:rPr>
        <w:t xml:space="preserve">   </w:t>
      </w:r>
      <w:r w:rsidRPr="00EB1FB0">
        <w:rPr>
          <w:color w:val="000000" w:themeColor="text1"/>
          <w:sz w:val="26"/>
          <w:szCs w:val="26"/>
        </w:rPr>
        <w:t>в области развития малого и среднего предпринимательства в передаче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прав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владения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и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(или)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пользования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имуществом,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включенным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в</w:t>
      </w:r>
      <w:r w:rsidRPr="00EB1FB0">
        <w:rPr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color w:val="000000" w:themeColor="text1"/>
          <w:sz w:val="26"/>
          <w:szCs w:val="26"/>
        </w:rPr>
        <w:t>Перечень</w:t>
      </w:r>
    </w:p>
    <w:p w:rsidR="006B1515" w:rsidRPr="00EB1FB0" w:rsidRDefault="006B1515" w:rsidP="006B1515">
      <w:pPr>
        <w:pStyle w:val="af1"/>
        <w:widowControl w:val="0"/>
        <w:numPr>
          <w:ilvl w:val="1"/>
          <w:numId w:val="36"/>
        </w:numPr>
        <w:tabs>
          <w:tab w:val="left" w:pos="1367"/>
        </w:tabs>
        <w:autoSpaceDE w:val="0"/>
        <w:autoSpaceDN w:val="0"/>
        <w:spacing w:before="0" w:after="0"/>
        <w:ind w:left="0" w:right="166" w:firstLine="567"/>
        <w:contextualSpacing w:val="0"/>
        <w:jc w:val="both"/>
        <w:rPr>
          <w:i/>
          <w:sz w:val="26"/>
          <w:szCs w:val="26"/>
        </w:rPr>
      </w:pPr>
      <w:proofErr w:type="gramStart"/>
      <w:r w:rsidRPr="00EB1FB0">
        <w:rPr>
          <w:sz w:val="26"/>
          <w:szCs w:val="26"/>
        </w:rPr>
        <w:t>В случае если право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владения и (или) пользования имуществом,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включенным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Перечень,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предоставляется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торгах,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комиссию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проведению </w:t>
      </w:r>
      <w:r w:rsidRPr="00EB1FB0">
        <w:rPr>
          <w:sz w:val="26"/>
          <w:szCs w:val="26"/>
        </w:rPr>
        <w:lastRenderedPageBreak/>
        <w:t>торгов (конкурсов или аукционов), а также аукционов на право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заключения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договоров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аренды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земельных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участков,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находящихся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собственности </w:t>
      </w:r>
      <w:r>
        <w:rPr>
          <w:sz w:val="26"/>
          <w:szCs w:val="26"/>
        </w:rPr>
        <w:t xml:space="preserve">администрации сельского поселения Каменский сельсовет </w:t>
      </w:r>
      <w:r w:rsidRPr="00EB1FB0">
        <w:rPr>
          <w:sz w:val="26"/>
          <w:szCs w:val="26"/>
        </w:rPr>
        <w:t>муниц</w:t>
      </w:r>
      <w:r>
        <w:rPr>
          <w:sz w:val="26"/>
          <w:szCs w:val="26"/>
        </w:rPr>
        <w:t>ипального района Бижбулякский</w:t>
      </w:r>
      <w:r w:rsidRPr="00EB1FB0">
        <w:rPr>
          <w:sz w:val="26"/>
          <w:szCs w:val="26"/>
        </w:rPr>
        <w:t xml:space="preserve"> район Республики Башкортостан,  включается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(с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правом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голоса)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представитель</w:t>
      </w:r>
      <w:r w:rsidRPr="00EB1FB0">
        <w:rPr>
          <w:spacing w:val="1"/>
          <w:sz w:val="26"/>
          <w:szCs w:val="26"/>
        </w:rPr>
        <w:t xml:space="preserve">  </w:t>
      </w:r>
      <w:r w:rsidRPr="00EB1FB0">
        <w:rPr>
          <w:sz w:val="26"/>
          <w:szCs w:val="26"/>
        </w:rPr>
        <w:t>координационного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или</w:t>
      </w:r>
      <w:r w:rsidRPr="00EB1FB0">
        <w:rPr>
          <w:spacing w:val="-67"/>
          <w:sz w:val="26"/>
          <w:szCs w:val="26"/>
        </w:rPr>
        <w:t xml:space="preserve"> </w:t>
      </w:r>
      <w:r w:rsidRPr="00EB1FB0">
        <w:rPr>
          <w:sz w:val="26"/>
          <w:szCs w:val="26"/>
        </w:rPr>
        <w:t>совещательного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органа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области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развития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proofErr w:type="gramEnd"/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предпринимательства.</w:t>
      </w:r>
    </w:p>
    <w:p w:rsidR="006B1515" w:rsidRDefault="006B1515" w:rsidP="006B1515">
      <w:pPr>
        <w:spacing w:line="276" w:lineRule="auto"/>
        <w:ind w:left="102" w:right="166" w:firstLine="707"/>
        <w:jc w:val="both"/>
        <w:rPr>
          <w:sz w:val="26"/>
          <w:szCs w:val="26"/>
        </w:rPr>
      </w:pPr>
      <w:r w:rsidRPr="00EB1FB0">
        <w:rPr>
          <w:sz w:val="26"/>
          <w:szCs w:val="26"/>
        </w:rPr>
        <w:t>Информация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времени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месте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торгов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муниципального 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включая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земельные участки, включенного в Перечень, а также о поступивших </w:t>
      </w:r>
      <w:proofErr w:type="gramStart"/>
      <w:r w:rsidRPr="00EB1FB0">
        <w:rPr>
          <w:sz w:val="26"/>
          <w:szCs w:val="26"/>
        </w:rPr>
        <w:t>заявках</w:t>
      </w:r>
      <w:proofErr w:type="gramEnd"/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предоставлении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торгов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сроках</w:t>
      </w:r>
      <w:r w:rsidRPr="00EB1FB0">
        <w:rPr>
          <w:spacing w:val="-11"/>
          <w:sz w:val="26"/>
          <w:szCs w:val="26"/>
        </w:rPr>
        <w:t xml:space="preserve"> </w:t>
      </w:r>
      <w:r w:rsidRPr="00EB1FB0">
        <w:rPr>
          <w:sz w:val="26"/>
          <w:szCs w:val="26"/>
        </w:rPr>
        <w:t>их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рассмотрения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направляется в  координационный или совещательный орган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области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развития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предпринимательства.</w:t>
      </w:r>
    </w:p>
    <w:p w:rsidR="006B1515" w:rsidRDefault="006B1515" w:rsidP="006B1515">
      <w:pPr>
        <w:spacing w:line="276" w:lineRule="auto"/>
        <w:ind w:left="102" w:right="166" w:firstLine="707"/>
        <w:jc w:val="both"/>
        <w:rPr>
          <w:sz w:val="26"/>
          <w:szCs w:val="26"/>
        </w:rPr>
      </w:pPr>
    </w:p>
    <w:p w:rsidR="006B1515" w:rsidRDefault="006B1515" w:rsidP="006B1515">
      <w:pPr>
        <w:spacing w:line="276" w:lineRule="auto"/>
        <w:ind w:left="102" w:right="166" w:firstLine="707"/>
        <w:jc w:val="both"/>
        <w:rPr>
          <w:sz w:val="26"/>
          <w:szCs w:val="26"/>
        </w:rPr>
      </w:pPr>
    </w:p>
    <w:p w:rsidR="006B1515" w:rsidRDefault="006B1515" w:rsidP="006B1515">
      <w:pPr>
        <w:spacing w:line="276" w:lineRule="auto"/>
        <w:ind w:left="102" w:right="166" w:firstLine="707"/>
        <w:jc w:val="both"/>
        <w:rPr>
          <w:sz w:val="26"/>
          <w:szCs w:val="26"/>
        </w:rPr>
      </w:pPr>
    </w:p>
    <w:p w:rsidR="006B1515" w:rsidRDefault="006B1515" w:rsidP="006B1515">
      <w:pPr>
        <w:spacing w:line="276" w:lineRule="auto"/>
        <w:ind w:left="102" w:right="166" w:firstLine="707"/>
        <w:jc w:val="both"/>
        <w:rPr>
          <w:sz w:val="26"/>
          <w:szCs w:val="26"/>
        </w:rPr>
      </w:pPr>
    </w:p>
    <w:p w:rsidR="004D6F3F" w:rsidRDefault="004D6F3F"/>
    <w:sectPr w:rsidR="004D6F3F" w:rsidSect="004D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01AB33B8"/>
    <w:multiLevelType w:val="hybridMultilevel"/>
    <w:tmpl w:val="BA2CE34E"/>
    <w:lvl w:ilvl="0" w:tplc="98381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F64B7E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EA697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FF6046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26E6F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9EE46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100EA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D6032E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421DF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C1FE6"/>
    <w:multiLevelType w:val="multilevel"/>
    <w:tmpl w:val="997C8FA2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0A952AA5"/>
    <w:multiLevelType w:val="multilevel"/>
    <w:tmpl w:val="60B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714C3"/>
    <w:multiLevelType w:val="multilevel"/>
    <w:tmpl w:val="453A4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6" w:hanging="2160"/>
      </w:pPr>
      <w:rPr>
        <w:rFonts w:hint="default"/>
      </w:rPr>
    </w:lvl>
  </w:abstractNum>
  <w:abstractNum w:abstractNumId="5">
    <w:nsid w:val="12BB4BC8"/>
    <w:multiLevelType w:val="hybridMultilevel"/>
    <w:tmpl w:val="18E8E252"/>
    <w:lvl w:ilvl="0" w:tplc="DDCEB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A0BD34">
      <w:start w:val="1"/>
      <w:numFmt w:val="lowerLetter"/>
      <w:lvlText w:val="%2."/>
      <w:lvlJc w:val="left"/>
      <w:pPr>
        <w:ind w:left="1440" w:hanging="360"/>
      </w:pPr>
    </w:lvl>
    <w:lvl w:ilvl="2" w:tplc="F14CB436">
      <w:start w:val="1"/>
      <w:numFmt w:val="lowerRoman"/>
      <w:lvlText w:val="%3."/>
      <w:lvlJc w:val="right"/>
      <w:pPr>
        <w:ind w:left="2160" w:hanging="180"/>
      </w:pPr>
    </w:lvl>
    <w:lvl w:ilvl="3" w:tplc="000082CA" w:tentative="1">
      <w:start w:val="1"/>
      <w:numFmt w:val="decimal"/>
      <w:lvlText w:val="%4."/>
      <w:lvlJc w:val="left"/>
      <w:pPr>
        <w:ind w:left="2880" w:hanging="360"/>
      </w:pPr>
    </w:lvl>
    <w:lvl w:ilvl="4" w:tplc="FBA481F6" w:tentative="1">
      <w:start w:val="1"/>
      <w:numFmt w:val="lowerLetter"/>
      <w:lvlText w:val="%5."/>
      <w:lvlJc w:val="left"/>
      <w:pPr>
        <w:ind w:left="3600" w:hanging="360"/>
      </w:pPr>
    </w:lvl>
    <w:lvl w:ilvl="5" w:tplc="5B2ACBAC" w:tentative="1">
      <w:start w:val="1"/>
      <w:numFmt w:val="lowerRoman"/>
      <w:lvlText w:val="%6."/>
      <w:lvlJc w:val="right"/>
      <w:pPr>
        <w:ind w:left="4320" w:hanging="180"/>
      </w:pPr>
    </w:lvl>
    <w:lvl w:ilvl="6" w:tplc="3722927E" w:tentative="1">
      <w:start w:val="1"/>
      <w:numFmt w:val="decimal"/>
      <w:lvlText w:val="%7."/>
      <w:lvlJc w:val="left"/>
      <w:pPr>
        <w:ind w:left="5040" w:hanging="360"/>
      </w:pPr>
    </w:lvl>
    <w:lvl w:ilvl="7" w:tplc="74B6F050" w:tentative="1">
      <w:start w:val="1"/>
      <w:numFmt w:val="lowerLetter"/>
      <w:lvlText w:val="%8."/>
      <w:lvlJc w:val="left"/>
      <w:pPr>
        <w:ind w:left="5760" w:hanging="360"/>
      </w:pPr>
    </w:lvl>
    <w:lvl w:ilvl="8" w:tplc="EFC06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FD7"/>
    <w:multiLevelType w:val="hybridMultilevel"/>
    <w:tmpl w:val="00200962"/>
    <w:lvl w:ilvl="0" w:tplc="B9769BE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B8483E34" w:tentative="1">
      <w:start w:val="1"/>
      <w:numFmt w:val="lowerLetter"/>
      <w:lvlText w:val="%2."/>
      <w:lvlJc w:val="left"/>
      <w:pPr>
        <w:ind w:left="1620" w:hanging="360"/>
      </w:pPr>
    </w:lvl>
    <w:lvl w:ilvl="2" w:tplc="A8D209EE" w:tentative="1">
      <w:start w:val="1"/>
      <w:numFmt w:val="lowerRoman"/>
      <w:lvlText w:val="%3."/>
      <w:lvlJc w:val="right"/>
      <w:pPr>
        <w:ind w:left="2340" w:hanging="180"/>
      </w:pPr>
    </w:lvl>
    <w:lvl w:ilvl="3" w:tplc="4FAAB712" w:tentative="1">
      <w:start w:val="1"/>
      <w:numFmt w:val="decimal"/>
      <w:lvlText w:val="%4."/>
      <w:lvlJc w:val="left"/>
      <w:pPr>
        <w:ind w:left="3060" w:hanging="360"/>
      </w:pPr>
    </w:lvl>
    <w:lvl w:ilvl="4" w:tplc="D33C1C06" w:tentative="1">
      <w:start w:val="1"/>
      <w:numFmt w:val="lowerLetter"/>
      <w:lvlText w:val="%5."/>
      <w:lvlJc w:val="left"/>
      <w:pPr>
        <w:ind w:left="3780" w:hanging="360"/>
      </w:pPr>
    </w:lvl>
    <w:lvl w:ilvl="5" w:tplc="8DC2DA06" w:tentative="1">
      <w:start w:val="1"/>
      <w:numFmt w:val="lowerRoman"/>
      <w:lvlText w:val="%6."/>
      <w:lvlJc w:val="right"/>
      <w:pPr>
        <w:ind w:left="4500" w:hanging="180"/>
      </w:pPr>
    </w:lvl>
    <w:lvl w:ilvl="6" w:tplc="98D6B4FA" w:tentative="1">
      <w:start w:val="1"/>
      <w:numFmt w:val="decimal"/>
      <w:lvlText w:val="%7."/>
      <w:lvlJc w:val="left"/>
      <w:pPr>
        <w:ind w:left="5220" w:hanging="360"/>
      </w:pPr>
    </w:lvl>
    <w:lvl w:ilvl="7" w:tplc="8D24136A" w:tentative="1">
      <w:start w:val="1"/>
      <w:numFmt w:val="lowerLetter"/>
      <w:lvlText w:val="%8."/>
      <w:lvlJc w:val="left"/>
      <w:pPr>
        <w:ind w:left="5940" w:hanging="360"/>
      </w:pPr>
    </w:lvl>
    <w:lvl w:ilvl="8" w:tplc="4B8A6C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9586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12C4"/>
    <w:multiLevelType w:val="multilevel"/>
    <w:tmpl w:val="36D60F86"/>
    <w:lvl w:ilvl="0">
      <w:start w:val="1"/>
      <w:numFmt w:val="decimal"/>
      <w:lvlText w:val="%1"/>
      <w:lvlJc w:val="left"/>
      <w:pPr>
        <w:ind w:left="1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3"/>
      </w:pPr>
      <w:rPr>
        <w:rFonts w:hint="default"/>
        <w:lang w:val="ru-RU" w:eastAsia="en-US" w:bidi="ar-SA"/>
      </w:rPr>
    </w:lvl>
  </w:abstractNum>
  <w:abstractNum w:abstractNumId="9">
    <w:nsid w:val="381409AF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10">
    <w:nsid w:val="381F4857"/>
    <w:multiLevelType w:val="multilevel"/>
    <w:tmpl w:val="E65C01EA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4367EF"/>
    <w:multiLevelType w:val="hybridMultilevel"/>
    <w:tmpl w:val="5504119A"/>
    <w:lvl w:ilvl="0" w:tplc="46DE0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66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E9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2B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4F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E4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88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61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C6C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31DFA"/>
    <w:multiLevelType w:val="multilevel"/>
    <w:tmpl w:val="487C19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12" w:hanging="2160"/>
      </w:pPr>
      <w:rPr>
        <w:rFonts w:hint="default"/>
      </w:rPr>
    </w:lvl>
  </w:abstractNum>
  <w:abstractNum w:abstractNumId="13">
    <w:nsid w:val="3D8A1F3F"/>
    <w:multiLevelType w:val="hybridMultilevel"/>
    <w:tmpl w:val="EA30EAE8"/>
    <w:lvl w:ilvl="0" w:tplc="A9AA6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1EEBCC6" w:tentative="1">
      <w:start w:val="1"/>
      <w:numFmt w:val="lowerLetter"/>
      <w:lvlText w:val="%2."/>
      <w:lvlJc w:val="left"/>
      <w:pPr>
        <w:ind w:left="1785" w:hanging="360"/>
      </w:pPr>
    </w:lvl>
    <w:lvl w:ilvl="2" w:tplc="73C25D88" w:tentative="1">
      <w:start w:val="1"/>
      <w:numFmt w:val="lowerRoman"/>
      <w:lvlText w:val="%3."/>
      <w:lvlJc w:val="right"/>
      <w:pPr>
        <w:ind w:left="2505" w:hanging="180"/>
      </w:pPr>
    </w:lvl>
    <w:lvl w:ilvl="3" w:tplc="AB623A30" w:tentative="1">
      <w:start w:val="1"/>
      <w:numFmt w:val="decimal"/>
      <w:lvlText w:val="%4."/>
      <w:lvlJc w:val="left"/>
      <w:pPr>
        <w:ind w:left="3225" w:hanging="360"/>
      </w:pPr>
    </w:lvl>
    <w:lvl w:ilvl="4" w:tplc="BA668372" w:tentative="1">
      <w:start w:val="1"/>
      <w:numFmt w:val="lowerLetter"/>
      <w:lvlText w:val="%5."/>
      <w:lvlJc w:val="left"/>
      <w:pPr>
        <w:ind w:left="3945" w:hanging="360"/>
      </w:pPr>
    </w:lvl>
    <w:lvl w:ilvl="5" w:tplc="2BAE18C2" w:tentative="1">
      <w:start w:val="1"/>
      <w:numFmt w:val="lowerRoman"/>
      <w:lvlText w:val="%6."/>
      <w:lvlJc w:val="right"/>
      <w:pPr>
        <w:ind w:left="4665" w:hanging="180"/>
      </w:pPr>
    </w:lvl>
    <w:lvl w:ilvl="6" w:tplc="233E7F6E" w:tentative="1">
      <w:start w:val="1"/>
      <w:numFmt w:val="decimal"/>
      <w:lvlText w:val="%7."/>
      <w:lvlJc w:val="left"/>
      <w:pPr>
        <w:ind w:left="5385" w:hanging="360"/>
      </w:pPr>
    </w:lvl>
    <w:lvl w:ilvl="7" w:tplc="3F086752" w:tentative="1">
      <w:start w:val="1"/>
      <w:numFmt w:val="lowerLetter"/>
      <w:lvlText w:val="%8."/>
      <w:lvlJc w:val="left"/>
      <w:pPr>
        <w:ind w:left="6105" w:hanging="360"/>
      </w:pPr>
    </w:lvl>
    <w:lvl w:ilvl="8" w:tplc="3588F3A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A64D16"/>
    <w:multiLevelType w:val="hybridMultilevel"/>
    <w:tmpl w:val="1C2292E6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4E461672"/>
    <w:multiLevelType w:val="hybridMultilevel"/>
    <w:tmpl w:val="6E8A2B72"/>
    <w:lvl w:ilvl="0" w:tplc="75ACCD9A">
      <w:numFmt w:val="bullet"/>
      <w:lvlText w:val="-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CE98A4">
      <w:numFmt w:val="bullet"/>
      <w:lvlText w:val="•"/>
      <w:lvlJc w:val="left"/>
      <w:pPr>
        <w:ind w:left="1052" w:hanging="492"/>
      </w:pPr>
      <w:rPr>
        <w:rFonts w:hint="default"/>
        <w:lang w:val="ru-RU" w:eastAsia="en-US" w:bidi="ar-SA"/>
      </w:rPr>
    </w:lvl>
    <w:lvl w:ilvl="2" w:tplc="7AAECEF2">
      <w:numFmt w:val="bullet"/>
      <w:lvlText w:val="•"/>
      <w:lvlJc w:val="left"/>
      <w:pPr>
        <w:ind w:left="2005" w:hanging="492"/>
      </w:pPr>
      <w:rPr>
        <w:rFonts w:hint="default"/>
        <w:lang w:val="ru-RU" w:eastAsia="en-US" w:bidi="ar-SA"/>
      </w:rPr>
    </w:lvl>
    <w:lvl w:ilvl="3" w:tplc="920E9494">
      <w:numFmt w:val="bullet"/>
      <w:lvlText w:val="•"/>
      <w:lvlJc w:val="left"/>
      <w:pPr>
        <w:ind w:left="2957" w:hanging="492"/>
      </w:pPr>
      <w:rPr>
        <w:rFonts w:hint="default"/>
        <w:lang w:val="ru-RU" w:eastAsia="en-US" w:bidi="ar-SA"/>
      </w:rPr>
    </w:lvl>
    <w:lvl w:ilvl="4" w:tplc="6644A9F2">
      <w:numFmt w:val="bullet"/>
      <w:lvlText w:val="•"/>
      <w:lvlJc w:val="left"/>
      <w:pPr>
        <w:ind w:left="3910" w:hanging="492"/>
      </w:pPr>
      <w:rPr>
        <w:rFonts w:hint="default"/>
        <w:lang w:val="ru-RU" w:eastAsia="en-US" w:bidi="ar-SA"/>
      </w:rPr>
    </w:lvl>
    <w:lvl w:ilvl="5" w:tplc="2D186BCE"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 w:tplc="5C5EEA4A"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7" w:tplc="D3E80AB0">
      <w:numFmt w:val="bullet"/>
      <w:lvlText w:val="•"/>
      <w:lvlJc w:val="left"/>
      <w:pPr>
        <w:ind w:left="6768" w:hanging="492"/>
      </w:pPr>
      <w:rPr>
        <w:rFonts w:hint="default"/>
        <w:lang w:val="ru-RU" w:eastAsia="en-US" w:bidi="ar-SA"/>
      </w:rPr>
    </w:lvl>
    <w:lvl w:ilvl="8" w:tplc="610EB27C">
      <w:numFmt w:val="bullet"/>
      <w:lvlText w:val="•"/>
      <w:lvlJc w:val="left"/>
      <w:pPr>
        <w:ind w:left="7721" w:hanging="492"/>
      </w:pPr>
      <w:rPr>
        <w:rFonts w:hint="default"/>
        <w:lang w:val="ru-RU" w:eastAsia="en-US" w:bidi="ar-SA"/>
      </w:rPr>
    </w:lvl>
  </w:abstractNum>
  <w:abstractNum w:abstractNumId="16">
    <w:nsid w:val="4EB07079"/>
    <w:multiLevelType w:val="multilevel"/>
    <w:tmpl w:val="21BC97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18">
    <w:nsid w:val="505E6BAE"/>
    <w:multiLevelType w:val="hybridMultilevel"/>
    <w:tmpl w:val="67EC4F34"/>
    <w:lvl w:ilvl="0" w:tplc="7F124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A6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86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C0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0C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CB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E0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E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ED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01F27"/>
    <w:multiLevelType w:val="hybridMultilevel"/>
    <w:tmpl w:val="8C7289F0"/>
    <w:lvl w:ilvl="0" w:tplc="552CD2E0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numFmt w:val="bullet"/>
      <w:lvlText w:val="•"/>
      <w:lvlJc w:val="left"/>
      <w:pPr>
        <w:ind w:left="1052" w:hanging="185"/>
      </w:pPr>
      <w:rPr>
        <w:rFonts w:hint="default"/>
        <w:lang w:val="ru-RU" w:eastAsia="en-US" w:bidi="ar-SA"/>
      </w:rPr>
    </w:lvl>
    <w:lvl w:ilvl="2" w:tplc="04190005">
      <w:numFmt w:val="bullet"/>
      <w:lvlText w:val="•"/>
      <w:lvlJc w:val="left"/>
      <w:pPr>
        <w:ind w:left="2005" w:hanging="185"/>
      </w:pPr>
      <w:rPr>
        <w:rFonts w:hint="default"/>
        <w:lang w:val="ru-RU" w:eastAsia="en-US" w:bidi="ar-SA"/>
      </w:rPr>
    </w:lvl>
    <w:lvl w:ilvl="3" w:tplc="04190001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3910" w:hanging="185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4863" w:hanging="185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5815" w:hanging="185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6768" w:hanging="185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7721" w:hanging="185"/>
      </w:pPr>
      <w:rPr>
        <w:rFonts w:hint="default"/>
        <w:lang w:val="ru-RU" w:eastAsia="en-US" w:bidi="ar-SA"/>
      </w:rPr>
    </w:lvl>
  </w:abstractNum>
  <w:abstractNum w:abstractNumId="20">
    <w:nsid w:val="54B855EA"/>
    <w:multiLevelType w:val="hybridMultilevel"/>
    <w:tmpl w:val="0E04311A"/>
    <w:lvl w:ilvl="0" w:tplc="3EB28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3AA8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8ABB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1C84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32EF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84CA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9E26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5C35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1249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76F04C0"/>
    <w:multiLevelType w:val="hybridMultilevel"/>
    <w:tmpl w:val="6C22CDA8"/>
    <w:lvl w:ilvl="0" w:tplc="9D6E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A6C58E" w:tentative="1">
      <w:start w:val="1"/>
      <w:numFmt w:val="lowerLetter"/>
      <w:lvlText w:val="%2."/>
      <w:lvlJc w:val="left"/>
      <w:pPr>
        <w:ind w:left="1440" w:hanging="360"/>
      </w:pPr>
    </w:lvl>
    <w:lvl w:ilvl="2" w:tplc="86828C4E" w:tentative="1">
      <w:start w:val="1"/>
      <w:numFmt w:val="lowerRoman"/>
      <w:lvlText w:val="%3."/>
      <w:lvlJc w:val="right"/>
      <w:pPr>
        <w:ind w:left="2160" w:hanging="180"/>
      </w:pPr>
    </w:lvl>
    <w:lvl w:ilvl="3" w:tplc="0FFCB4A0" w:tentative="1">
      <w:start w:val="1"/>
      <w:numFmt w:val="decimal"/>
      <w:lvlText w:val="%4."/>
      <w:lvlJc w:val="left"/>
      <w:pPr>
        <w:ind w:left="2880" w:hanging="360"/>
      </w:pPr>
    </w:lvl>
    <w:lvl w:ilvl="4" w:tplc="0862098A" w:tentative="1">
      <w:start w:val="1"/>
      <w:numFmt w:val="lowerLetter"/>
      <w:lvlText w:val="%5."/>
      <w:lvlJc w:val="left"/>
      <w:pPr>
        <w:ind w:left="3600" w:hanging="360"/>
      </w:pPr>
    </w:lvl>
    <w:lvl w:ilvl="5" w:tplc="5C827854" w:tentative="1">
      <w:start w:val="1"/>
      <w:numFmt w:val="lowerRoman"/>
      <w:lvlText w:val="%6."/>
      <w:lvlJc w:val="right"/>
      <w:pPr>
        <w:ind w:left="4320" w:hanging="180"/>
      </w:pPr>
    </w:lvl>
    <w:lvl w:ilvl="6" w:tplc="B9A6A60C" w:tentative="1">
      <w:start w:val="1"/>
      <w:numFmt w:val="decimal"/>
      <w:lvlText w:val="%7."/>
      <w:lvlJc w:val="left"/>
      <w:pPr>
        <w:ind w:left="5040" w:hanging="360"/>
      </w:pPr>
    </w:lvl>
    <w:lvl w:ilvl="7" w:tplc="90F6A002" w:tentative="1">
      <w:start w:val="1"/>
      <w:numFmt w:val="lowerLetter"/>
      <w:lvlText w:val="%8."/>
      <w:lvlJc w:val="left"/>
      <w:pPr>
        <w:ind w:left="5760" w:hanging="360"/>
      </w:pPr>
    </w:lvl>
    <w:lvl w:ilvl="8" w:tplc="FDA07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6056E"/>
    <w:multiLevelType w:val="multilevel"/>
    <w:tmpl w:val="11846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6C041EC8"/>
    <w:multiLevelType w:val="hybridMultilevel"/>
    <w:tmpl w:val="0C1E592E"/>
    <w:lvl w:ilvl="0" w:tplc="98081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3CE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E7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29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C75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22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8E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4C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83E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9"/>
  </w:num>
  <w:num w:numId="31">
    <w:abstractNumId w:val="19"/>
  </w:num>
  <w:num w:numId="32">
    <w:abstractNumId w:val="8"/>
  </w:num>
  <w:num w:numId="33">
    <w:abstractNumId w:val="15"/>
  </w:num>
  <w:num w:numId="34">
    <w:abstractNumId w:val="4"/>
  </w:num>
  <w:num w:numId="35">
    <w:abstractNumId w:val="5"/>
  </w:num>
  <w:num w:numId="36">
    <w:abstractNumId w:val="12"/>
  </w:num>
  <w:num w:numId="37">
    <w:abstractNumId w:val="11"/>
  </w:num>
  <w:num w:numId="38">
    <w:abstractNumId w:val="14"/>
  </w:num>
  <w:num w:numId="39">
    <w:abstractNumId w:val="18"/>
  </w:num>
  <w:num w:numId="40">
    <w:abstractNumId w:val="1"/>
  </w:num>
  <w:num w:numId="41">
    <w:abstractNumId w:val="6"/>
  </w:num>
  <w:num w:numId="42">
    <w:abstractNumId w:val="24"/>
  </w:num>
  <w:num w:numId="43">
    <w:abstractNumId w:val="21"/>
  </w:num>
  <w:num w:numId="44">
    <w:abstractNumId w:val="7"/>
  </w:num>
  <w:num w:numId="45">
    <w:abstractNumId w:val="22"/>
  </w:num>
  <w:num w:numId="46">
    <w:abstractNumId w:val="20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1515"/>
    <w:rsid w:val="004D6F3F"/>
    <w:rsid w:val="006B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5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515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151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151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6B15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B1515"/>
    <w:pPr>
      <w:keepNext/>
      <w:keepLines/>
      <w:spacing w:before="200" w:line="276" w:lineRule="auto"/>
      <w:ind w:firstLine="482"/>
      <w:jc w:val="both"/>
      <w:outlineLvl w:val="4"/>
    </w:pPr>
    <w:rPr>
      <w:rFonts w:cs="Times New Roman"/>
      <w:b w:val="0"/>
      <w:bCs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6B1515"/>
    <w:pPr>
      <w:keepNext/>
      <w:keepLines/>
      <w:spacing w:before="200" w:line="276" w:lineRule="auto"/>
      <w:ind w:firstLine="482"/>
      <w:jc w:val="both"/>
      <w:outlineLvl w:val="5"/>
    </w:pPr>
    <w:rPr>
      <w:rFonts w:cs="Times New Roman"/>
      <w:b w:val="0"/>
      <w:bCs w:val="0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6B1515"/>
    <w:pPr>
      <w:keepNext/>
      <w:keepLines/>
      <w:spacing w:before="200" w:line="276" w:lineRule="auto"/>
      <w:ind w:firstLine="482"/>
      <w:jc w:val="both"/>
      <w:outlineLvl w:val="6"/>
    </w:pPr>
    <w:rPr>
      <w:rFonts w:cs="Times New Roman"/>
      <w:b w:val="0"/>
      <w:bCs w:val="0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6B1515"/>
    <w:pPr>
      <w:keepNext/>
      <w:keepLines/>
      <w:spacing w:before="200" w:line="276" w:lineRule="auto"/>
      <w:ind w:firstLine="482"/>
      <w:jc w:val="both"/>
      <w:outlineLvl w:val="7"/>
    </w:pPr>
    <w:rPr>
      <w:rFonts w:cs="Times New Roman"/>
      <w:b w:val="0"/>
      <w:bCs w:val="0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6B1515"/>
    <w:pPr>
      <w:keepNext/>
      <w:keepLines/>
      <w:spacing w:before="200" w:line="276" w:lineRule="auto"/>
      <w:ind w:firstLine="482"/>
      <w:jc w:val="both"/>
      <w:outlineLvl w:val="8"/>
    </w:pPr>
    <w:rPr>
      <w:rFonts w:cs="Times New Roman"/>
      <w:b w:val="0"/>
      <w:bCs w:val="0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5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1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15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B151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151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6B151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6B151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B151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151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table" w:styleId="a3">
    <w:name w:val="Table Grid"/>
    <w:basedOn w:val="a1"/>
    <w:uiPriority w:val="59"/>
    <w:rsid w:val="006B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B1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rsid w:val="006B1515"/>
    <w:pPr>
      <w:suppressAutoHyphens/>
      <w:spacing w:before="280" w:after="280"/>
    </w:pPr>
    <w:rPr>
      <w:rFonts w:cs="Times New Roman"/>
      <w:b w:val="0"/>
      <w:bCs w:val="0"/>
      <w:lang w:eastAsia="ar-SA"/>
    </w:rPr>
  </w:style>
  <w:style w:type="paragraph" w:styleId="HTML">
    <w:name w:val="HTML Preformatted"/>
    <w:basedOn w:val="a"/>
    <w:link w:val="HTML0"/>
    <w:uiPriority w:val="99"/>
    <w:rsid w:val="006B1515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b w:val="0"/>
      <w:bCs w:val="0"/>
      <w:color w:val="2E8B57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6B1515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character" w:styleId="a6">
    <w:name w:val="Strong"/>
    <w:basedOn w:val="a0"/>
    <w:uiPriority w:val="22"/>
    <w:qFormat/>
    <w:rsid w:val="006B1515"/>
    <w:rPr>
      <w:b/>
      <w:bCs/>
    </w:rPr>
  </w:style>
  <w:style w:type="paragraph" w:customStyle="1" w:styleId="ConsPlusNormal">
    <w:name w:val="ConsPlusNormal"/>
    <w:link w:val="ConsPlusNormal0"/>
    <w:rsid w:val="006B15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qFormat/>
    <w:rsid w:val="006B1515"/>
    <w:rPr>
      <w:rFonts w:cs="Times New Roman"/>
      <w:b w:val="0"/>
      <w:bCs w:val="0"/>
      <w:sz w:val="32"/>
    </w:rPr>
  </w:style>
  <w:style w:type="character" w:customStyle="1" w:styleId="a8">
    <w:name w:val="Основной текст Знак"/>
    <w:basedOn w:val="a0"/>
    <w:link w:val="a7"/>
    <w:rsid w:val="006B151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6B1515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6B1515"/>
    <w:pPr>
      <w:keepNext/>
      <w:keepLines/>
      <w:spacing w:before="240" w:after="120" w:line="276" w:lineRule="auto"/>
      <w:jc w:val="center"/>
      <w:outlineLvl w:val="0"/>
    </w:pPr>
    <w:rPr>
      <w:rFonts w:cs="Times New Roman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6B1515"/>
    <w:pPr>
      <w:numPr>
        <w:numId w:val="2"/>
      </w:numPr>
      <w:spacing w:before="120" w:after="120" w:line="276" w:lineRule="auto"/>
      <w:ind w:firstLine="482"/>
      <w:jc w:val="both"/>
      <w:outlineLvl w:val="0"/>
    </w:pPr>
    <w:rPr>
      <w:rFonts w:cs="Times New Roman"/>
      <w:b w:val="0"/>
      <w:bCs w:val="0"/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6B1515"/>
    <w:pPr>
      <w:spacing w:before="120" w:after="120" w:line="276" w:lineRule="auto"/>
      <w:ind w:firstLine="482"/>
      <w:jc w:val="both"/>
      <w:outlineLvl w:val="0"/>
    </w:pPr>
    <w:rPr>
      <w:rFonts w:cs="Times New Roman"/>
      <w:b w:val="0"/>
      <w:bCs w:val="0"/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6B1515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rFonts w:cs="Times New Roman"/>
      <w:b w:val="0"/>
      <w:bCs w:val="0"/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6B1515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cs="Times New Roman"/>
      <w:b w:val="0"/>
      <w:bCs w:val="0"/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6B1515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cs="Times New Roman"/>
      <w:b w:val="0"/>
      <w:bCs w:val="0"/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6B1515"/>
    <w:pPr>
      <w:numPr>
        <w:ilvl w:val="4"/>
        <w:numId w:val="2"/>
      </w:numPr>
      <w:spacing w:before="120" w:after="120" w:line="276" w:lineRule="auto"/>
      <w:ind w:firstLine="482"/>
      <w:jc w:val="both"/>
      <w:outlineLvl w:val="4"/>
    </w:pPr>
    <w:rPr>
      <w:rFonts w:cs="Times New Roman"/>
      <w:b w:val="0"/>
      <w:bCs w:val="0"/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6B1515"/>
    <w:pPr>
      <w:numPr>
        <w:ilvl w:val="5"/>
        <w:numId w:val="2"/>
      </w:numPr>
      <w:spacing w:before="120" w:after="120" w:line="276" w:lineRule="auto"/>
      <w:ind w:firstLine="482"/>
      <w:jc w:val="both"/>
      <w:outlineLvl w:val="5"/>
    </w:pPr>
    <w:rPr>
      <w:rFonts w:cs="Times New Roman"/>
      <w:b w:val="0"/>
      <w:bCs w:val="0"/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6B1515"/>
    <w:pPr>
      <w:numPr>
        <w:ilvl w:val="6"/>
        <w:numId w:val="2"/>
      </w:numPr>
      <w:spacing w:before="120" w:after="120" w:line="276" w:lineRule="auto"/>
      <w:ind w:firstLine="482"/>
      <w:jc w:val="both"/>
      <w:outlineLvl w:val="6"/>
    </w:pPr>
    <w:rPr>
      <w:rFonts w:cs="Times New Roman"/>
      <w:b w:val="0"/>
      <w:bCs w:val="0"/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6B1515"/>
    <w:pPr>
      <w:numPr>
        <w:ilvl w:val="7"/>
        <w:numId w:val="2"/>
      </w:numPr>
      <w:spacing w:before="120" w:after="120" w:line="276" w:lineRule="auto"/>
      <w:ind w:firstLine="482"/>
      <w:jc w:val="both"/>
      <w:outlineLvl w:val="7"/>
    </w:pPr>
    <w:rPr>
      <w:rFonts w:cs="Times New Roman"/>
      <w:b w:val="0"/>
      <w:bCs w:val="0"/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6B1515"/>
    <w:pPr>
      <w:numPr>
        <w:ilvl w:val="8"/>
        <w:numId w:val="2"/>
      </w:numPr>
      <w:spacing w:before="120" w:after="120" w:line="276" w:lineRule="auto"/>
      <w:ind w:firstLine="482"/>
      <w:jc w:val="both"/>
      <w:outlineLvl w:val="8"/>
    </w:pPr>
    <w:rPr>
      <w:rFonts w:cs="Times New Roman"/>
      <w:b w:val="0"/>
      <w:bCs w:val="0"/>
      <w:sz w:val="22"/>
      <w:szCs w:val="22"/>
    </w:rPr>
  </w:style>
  <w:style w:type="paragraph" w:styleId="a9">
    <w:name w:val="caption"/>
    <w:basedOn w:val="a"/>
    <w:next w:val="a"/>
    <w:qFormat/>
    <w:rsid w:val="006B1515"/>
    <w:pPr>
      <w:spacing w:before="120" w:after="120"/>
      <w:ind w:firstLine="482"/>
      <w:jc w:val="both"/>
    </w:pPr>
    <w:rPr>
      <w:rFonts w:cs="Times New Roman"/>
      <w:color w:val="4F81BD"/>
      <w:sz w:val="18"/>
      <w:szCs w:val="18"/>
    </w:rPr>
  </w:style>
  <w:style w:type="paragraph" w:styleId="aa">
    <w:name w:val="Title"/>
    <w:aliases w:val="Текст сноски Знак"/>
    <w:basedOn w:val="a"/>
    <w:next w:val="a"/>
    <w:link w:val="ab"/>
    <w:qFormat/>
    <w:rsid w:val="006B1515"/>
    <w:pPr>
      <w:keepNext/>
      <w:keepLines/>
      <w:spacing w:before="120" w:after="300"/>
      <w:contextualSpacing/>
      <w:jc w:val="center"/>
      <w:outlineLvl w:val="0"/>
    </w:pPr>
    <w:rPr>
      <w:rFonts w:cs="Times New Roman"/>
      <w:bCs w:val="0"/>
      <w:spacing w:val="5"/>
      <w:kern w:val="28"/>
      <w:sz w:val="28"/>
      <w:szCs w:val="52"/>
    </w:rPr>
  </w:style>
  <w:style w:type="character" w:customStyle="1" w:styleId="ab">
    <w:name w:val="Название Знак"/>
    <w:aliases w:val="Текст сноски Знак Знак"/>
    <w:basedOn w:val="a0"/>
    <w:link w:val="aa"/>
    <w:rsid w:val="006B1515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B1515"/>
    <w:pPr>
      <w:numPr>
        <w:ilvl w:val="1"/>
      </w:numPr>
      <w:spacing w:before="120" w:after="120" w:line="276" w:lineRule="auto"/>
      <w:ind w:firstLine="482"/>
      <w:jc w:val="both"/>
    </w:pPr>
    <w:rPr>
      <w:rFonts w:cs="Times New Roman"/>
      <w:b w:val="0"/>
      <w:bCs w:val="0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6B1515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6B1515"/>
    <w:rPr>
      <w:rFonts w:cs="Times New Roman"/>
      <w:i/>
      <w:iCs/>
    </w:rPr>
  </w:style>
  <w:style w:type="paragraph" w:styleId="af">
    <w:name w:val="No Spacing"/>
    <w:link w:val="af0"/>
    <w:uiPriority w:val="1"/>
    <w:qFormat/>
    <w:rsid w:val="006B151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6B1515"/>
    <w:pPr>
      <w:spacing w:before="120" w:after="120" w:line="276" w:lineRule="auto"/>
      <w:ind w:firstLine="482"/>
      <w:contextualSpacing/>
    </w:pPr>
    <w:rPr>
      <w:rFonts w:cs="Times New Roman"/>
      <w:b w:val="0"/>
      <w:bCs w:val="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6B1515"/>
    <w:pPr>
      <w:pBdr>
        <w:left w:val="single" w:sz="24" w:space="10" w:color="999999"/>
      </w:pBdr>
      <w:spacing w:before="120" w:line="276" w:lineRule="auto"/>
      <w:ind w:left="964"/>
      <w:jc w:val="both"/>
    </w:pPr>
    <w:rPr>
      <w:rFonts w:cs="Times New Roman"/>
      <w:b w:val="0"/>
      <w:bCs w:val="0"/>
      <w:i/>
      <w:iCs/>
      <w:color w:val="8064A2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B1515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6B1515"/>
    <w:pPr>
      <w:pBdr>
        <w:left w:val="single" w:sz="24" w:space="10" w:color="999999"/>
      </w:pBdr>
      <w:spacing w:before="120" w:line="276" w:lineRule="auto"/>
      <w:ind w:left="964"/>
      <w:jc w:val="both"/>
    </w:pPr>
    <w:rPr>
      <w:rFonts w:cs="Times New Roman"/>
      <w:b w:val="0"/>
      <w:bCs w:val="0"/>
      <w:i/>
      <w:iCs/>
      <w:color w:val="FF3F1F"/>
      <w:sz w:val="22"/>
      <w:szCs w:val="22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sid w:val="006B1515"/>
    <w:rPr>
      <w:rFonts w:ascii="Times New Roman" w:eastAsia="Times New Roman" w:hAnsi="Times New Roman" w:cs="Times New Roman"/>
      <w:i/>
      <w:iCs/>
      <w:color w:val="FF3F1F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6B1515"/>
    <w:pPr>
      <w:pBdr>
        <w:left w:val="single" w:sz="24" w:space="10" w:color="999999"/>
      </w:pBdr>
      <w:spacing w:before="120" w:line="276" w:lineRule="auto"/>
      <w:ind w:left="964"/>
      <w:jc w:val="both"/>
    </w:pPr>
    <w:rPr>
      <w:rFonts w:cs="Times New Roman"/>
      <w:b w:val="0"/>
      <w:bCs w:val="0"/>
      <w:i/>
      <w:iCs/>
      <w:color w:val="E36C0A"/>
      <w:sz w:val="22"/>
      <w:szCs w:val="22"/>
    </w:rPr>
  </w:style>
  <w:style w:type="paragraph" w:customStyle="1" w:styleId="QuoteMargin">
    <w:name w:val="QuoteMargin"/>
    <w:aliases w:val="Предупреждение Отступ"/>
    <w:qFormat/>
    <w:rsid w:val="006B1515"/>
    <w:pPr>
      <w:spacing w:before="120" w:after="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6B1515"/>
    <w:pPr>
      <w:pBdr>
        <w:bottom w:val="single" w:sz="4" w:space="4" w:color="4F81BD"/>
      </w:pBdr>
      <w:spacing w:before="200" w:line="276" w:lineRule="auto"/>
      <w:ind w:left="936" w:right="936" w:firstLine="482"/>
      <w:jc w:val="both"/>
    </w:pPr>
    <w:rPr>
      <w:rFonts w:cs="Times New Roman"/>
      <w:i/>
      <w:iCs/>
      <w:color w:val="4F81BD"/>
      <w:sz w:val="22"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6B1515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4">
    <w:name w:val="Subtle Emphasis"/>
    <w:basedOn w:val="a0"/>
    <w:uiPriority w:val="19"/>
    <w:qFormat/>
    <w:rsid w:val="006B1515"/>
    <w:rPr>
      <w:rFonts w:cs="Times New Roman"/>
      <w:i/>
      <w:iCs/>
      <w:color w:val="808080"/>
    </w:rPr>
  </w:style>
  <w:style w:type="character" w:styleId="af5">
    <w:name w:val="Intense Emphasis"/>
    <w:basedOn w:val="a0"/>
    <w:uiPriority w:val="21"/>
    <w:qFormat/>
    <w:rsid w:val="006B1515"/>
    <w:rPr>
      <w:rFonts w:cs="Times New Roman"/>
      <w:b/>
      <w:bCs/>
      <w:i/>
      <w:iCs/>
      <w:color w:val="4F81BD"/>
    </w:rPr>
  </w:style>
  <w:style w:type="character" w:styleId="af6">
    <w:name w:val="Subtle Reference"/>
    <w:basedOn w:val="a0"/>
    <w:uiPriority w:val="31"/>
    <w:qFormat/>
    <w:rsid w:val="006B1515"/>
    <w:rPr>
      <w:rFonts w:cs="Times New Roman"/>
      <w:smallCaps/>
      <w:color w:val="C0504D"/>
      <w:u w:val="single"/>
    </w:rPr>
  </w:style>
  <w:style w:type="character" w:styleId="af7">
    <w:name w:val="Intense Reference"/>
    <w:basedOn w:val="a0"/>
    <w:uiPriority w:val="32"/>
    <w:qFormat/>
    <w:rsid w:val="006B1515"/>
    <w:rPr>
      <w:rFonts w:cs="Times New Roman"/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6B1515"/>
    <w:rPr>
      <w:rFonts w:cs="Times New Roman"/>
      <w:b/>
      <w:bCs/>
      <w:smallCaps/>
      <w:spacing w:val="5"/>
    </w:rPr>
  </w:style>
  <w:style w:type="paragraph" w:styleId="af9">
    <w:name w:val="TOC Heading"/>
    <w:basedOn w:val="1"/>
    <w:next w:val="a"/>
    <w:uiPriority w:val="39"/>
    <w:qFormat/>
    <w:rsid w:val="006B1515"/>
    <w:pPr>
      <w:keepLines/>
      <w:spacing w:before="240" w:after="120" w:line="276" w:lineRule="auto"/>
      <w:outlineLvl w:val="9"/>
    </w:pPr>
    <w:rPr>
      <w:sz w:val="24"/>
    </w:rPr>
  </w:style>
  <w:style w:type="paragraph" w:styleId="afa">
    <w:name w:val="Document Map"/>
    <w:basedOn w:val="a"/>
    <w:link w:val="afb"/>
    <w:uiPriority w:val="99"/>
    <w:semiHidden/>
    <w:unhideWhenUsed/>
    <w:rsid w:val="006B1515"/>
    <w:pPr>
      <w:spacing w:before="120"/>
      <w:ind w:firstLine="482"/>
      <w:jc w:val="both"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6B1515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header"/>
    <w:basedOn w:val="a"/>
    <w:link w:val="afd"/>
    <w:uiPriority w:val="99"/>
    <w:unhideWhenUsed/>
    <w:rsid w:val="006B1515"/>
    <w:pPr>
      <w:tabs>
        <w:tab w:val="center" w:pos="4677"/>
        <w:tab w:val="right" w:pos="9355"/>
      </w:tabs>
      <w:ind w:firstLine="482"/>
      <w:jc w:val="center"/>
    </w:pPr>
    <w:rPr>
      <w:rFonts w:cs="Times New Roman"/>
      <w:b w:val="0"/>
      <w:bCs w:val="0"/>
      <w:sz w:val="16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6B151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footer"/>
    <w:basedOn w:val="a"/>
    <w:link w:val="aff"/>
    <w:uiPriority w:val="99"/>
    <w:unhideWhenUsed/>
    <w:rsid w:val="006B1515"/>
    <w:pPr>
      <w:tabs>
        <w:tab w:val="center" w:pos="4677"/>
        <w:tab w:val="right" w:pos="9355"/>
      </w:tabs>
      <w:ind w:firstLine="482"/>
      <w:jc w:val="center"/>
    </w:pPr>
    <w:rPr>
      <w:rFonts w:cs="Times New Roman"/>
      <w:b w:val="0"/>
      <w:bCs w:val="0"/>
      <w:sz w:val="16"/>
      <w:szCs w:val="20"/>
    </w:rPr>
  </w:style>
  <w:style w:type="character" w:customStyle="1" w:styleId="aff">
    <w:name w:val="Нижний колонтитул Знак"/>
    <w:basedOn w:val="a0"/>
    <w:link w:val="afe"/>
    <w:uiPriority w:val="99"/>
    <w:rsid w:val="006B151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f0">
    <w:name w:val="footnote reference"/>
    <w:basedOn w:val="a0"/>
    <w:rsid w:val="006B1515"/>
    <w:rPr>
      <w:rFonts w:cs="Times New Roman"/>
      <w:vertAlign w:val="superscript"/>
    </w:rPr>
  </w:style>
  <w:style w:type="paragraph" w:styleId="aff1">
    <w:name w:val="footnote text"/>
    <w:basedOn w:val="a"/>
    <w:link w:val="11"/>
    <w:rsid w:val="006B1515"/>
    <w:pPr>
      <w:spacing w:before="120" w:after="120" w:line="216" w:lineRule="auto"/>
      <w:ind w:firstLine="482"/>
      <w:jc w:val="both"/>
    </w:pPr>
    <w:rPr>
      <w:rFonts w:cs="Times New Roman"/>
      <w:b w:val="0"/>
      <w:bCs w:val="0"/>
      <w:sz w:val="20"/>
      <w:szCs w:val="20"/>
    </w:rPr>
  </w:style>
  <w:style w:type="character" w:customStyle="1" w:styleId="11">
    <w:name w:val="Текст сноски Знак1"/>
    <w:basedOn w:val="a0"/>
    <w:link w:val="aff1"/>
    <w:rsid w:val="006B1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6B1515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1"/>
    <w:rsid w:val="006B1515"/>
    <w:pPr>
      <w:spacing w:line="216" w:lineRule="auto"/>
    </w:pPr>
    <w:rPr>
      <w:sz w:val="20"/>
      <w:szCs w:val="20"/>
    </w:rPr>
  </w:style>
  <w:style w:type="character" w:styleId="aff2">
    <w:name w:val="Hyperlink"/>
    <w:basedOn w:val="a0"/>
    <w:unhideWhenUsed/>
    <w:rsid w:val="006B1515"/>
    <w:rPr>
      <w:rFonts w:cs="Times New Roman"/>
      <w:color w:val="0000FF"/>
      <w:u w:val="single"/>
    </w:rPr>
  </w:style>
  <w:style w:type="paragraph" w:customStyle="1" w:styleId="CharCharCharChar">
    <w:name w:val="Char Char Char Char Знак"/>
    <w:basedOn w:val="a"/>
    <w:next w:val="a"/>
    <w:semiHidden/>
    <w:rsid w:val="006B1515"/>
    <w:pPr>
      <w:spacing w:after="160" w:line="240" w:lineRule="exact"/>
    </w:pPr>
    <w:rPr>
      <w:rFonts w:ascii="Arial" w:hAnsi="Arial"/>
      <w:b w:val="0"/>
      <w:bCs w:val="0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semiHidden/>
    <w:rsid w:val="006B15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B1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1515"/>
    <w:pPr>
      <w:widowControl w:val="0"/>
      <w:autoSpaceDE w:val="0"/>
      <w:autoSpaceDN w:val="0"/>
    </w:pPr>
    <w:rPr>
      <w:rFonts w:cs="Times New Roman"/>
      <w:b w:val="0"/>
      <w:bCs w:val="0"/>
      <w:sz w:val="22"/>
      <w:szCs w:val="22"/>
      <w:lang w:eastAsia="en-US"/>
    </w:rPr>
  </w:style>
  <w:style w:type="paragraph" w:customStyle="1" w:styleId="aff3">
    <w:name w:val="Содерж"/>
    <w:basedOn w:val="a"/>
    <w:rsid w:val="006B1515"/>
    <w:pPr>
      <w:widowControl w:val="0"/>
      <w:spacing w:after="120"/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FontStyle21">
    <w:name w:val="Font Style21"/>
    <w:basedOn w:val="a0"/>
    <w:rsid w:val="006B1515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6B1515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character" w:customStyle="1" w:styleId="WW8Num1z0">
    <w:name w:val="WW8Num1z0"/>
    <w:rsid w:val="006B1515"/>
    <w:rPr>
      <w:rFonts w:ascii="Symbol" w:hAnsi="Symbol" w:cs="OpenSymbol"/>
    </w:rPr>
  </w:style>
  <w:style w:type="character" w:customStyle="1" w:styleId="23">
    <w:name w:val="Основной шрифт абзаца2"/>
    <w:rsid w:val="006B1515"/>
  </w:style>
  <w:style w:type="character" w:customStyle="1" w:styleId="Absatz-Standardschriftart">
    <w:name w:val="Absatz-Standardschriftart"/>
    <w:rsid w:val="006B1515"/>
  </w:style>
  <w:style w:type="character" w:customStyle="1" w:styleId="WW-Absatz-Standardschriftart">
    <w:name w:val="WW-Absatz-Standardschriftart"/>
    <w:rsid w:val="006B1515"/>
  </w:style>
  <w:style w:type="character" w:customStyle="1" w:styleId="WW-Absatz-Standardschriftart1">
    <w:name w:val="WW-Absatz-Standardschriftart1"/>
    <w:rsid w:val="006B1515"/>
  </w:style>
  <w:style w:type="character" w:customStyle="1" w:styleId="WW-Absatz-Standardschriftart11">
    <w:name w:val="WW-Absatz-Standardschriftart11"/>
    <w:rsid w:val="006B1515"/>
  </w:style>
  <w:style w:type="character" w:customStyle="1" w:styleId="WW-Absatz-Standardschriftart111">
    <w:name w:val="WW-Absatz-Standardschriftart111"/>
    <w:rsid w:val="006B1515"/>
  </w:style>
  <w:style w:type="character" w:customStyle="1" w:styleId="WW-Absatz-Standardschriftart1111">
    <w:name w:val="WW-Absatz-Standardschriftart1111"/>
    <w:rsid w:val="006B1515"/>
  </w:style>
  <w:style w:type="character" w:customStyle="1" w:styleId="WW-Absatz-Standardschriftart11111">
    <w:name w:val="WW-Absatz-Standardschriftart11111"/>
    <w:rsid w:val="006B1515"/>
  </w:style>
  <w:style w:type="character" w:customStyle="1" w:styleId="WW-Absatz-Standardschriftart111111">
    <w:name w:val="WW-Absatz-Standardschriftart111111"/>
    <w:rsid w:val="006B1515"/>
  </w:style>
  <w:style w:type="character" w:customStyle="1" w:styleId="WW-Absatz-Standardschriftart1111111">
    <w:name w:val="WW-Absatz-Standardschriftart1111111"/>
    <w:rsid w:val="006B1515"/>
  </w:style>
  <w:style w:type="character" w:customStyle="1" w:styleId="WW-Absatz-Standardschriftart11111111">
    <w:name w:val="WW-Absatz-Standardschriftart11111111"/>
    <w:rsid w:val="006B1515"/>
  </w:style>
  <w:style w:type="character" w:customStyle="1" w:styleId="WW-Absatz-Standardschriftart111111111">
    <w:name w:val="WW-Absatz-Standardschriftart111111111"/>
    <w:rsid w:val="006B1515"/>
  </w:style>
  <w:style w:type="character" w:customStyle="1" w:styleId="WW-Absatz-Standardschriftart1111111111">
    <w:name w:val="WW-Absatz-Standardschriftart1111111111"/>
    <w:rsid w:val="006B1515"/>
  </w:style>
  <w:style w:type="character" w:customStyle="1" w:styleId="WW-Absatz-Standardschriftart11111111111">
    <w:name w:val="WW-Absatz-Standardschriftart11111111111"/>
    <w:rsid w:val="006B1515"/>
  </w:style>
  <w:style w:type="character" w:customStyle="1" w:styleId="WW-Absatz-Standardschriftart111111111111">
    <w:name w:val="WW-Absatz-Standardschriftart111111111111"/>
    <w:rsid w:val="006B1515"/>
  </w:style>
  <w:style w:type="character" w:customStyle="1" w:styleId="WW-Absatz-Standardschriftart1111111111111">
    <w:name w:val="WW-Absatz-Standardschriftart1111111111111"/>
    <w:rsid w:val="006B1515"/>
  </w:style>
  <w:style w:type="character" w:customStyle="1" w:styleId="WW-Absatz-Standardschriftart11111111111111">
    <w:name w:val="WW-Absatz-Standardschriftart11111111111111"/>
    <w:rsid w:val="006B1515"/>
  </w:style>
  <w:style w:type="character" w:customStyle="1" w:styleId="WW-Absatz-Standardschriftart111111111111111">
    <w:name w:val="WW-Absatz-Standardschriftart111111111111111"/>
    <w:rsid w:val="006B1515"/>
  </w:style>
  <w:style w:type="character" w:customStyle="1" w:styleId="WW-Absatz-Standardschriftart1111111111111111">
    <w:name w:val="WW-Absatz-Standardschriftart1111111111111111"/>
    <w:rsid w:val="006B1515"/>
  </w:style>
  <w:style w:type="character" w:customStyle="1" w:styleId="WW-Absatz-Standardschriftart11111111111111111">
    <w:name w:val="WW-Absatz-Standardschriftart11111111111111111"/>
    <w:rsid w:val="006B1515"/>
  </w:style>
  <w:style w:type="character" w:customStyle="1" w:styleId="WW-Absatz-Standardschriftart111111111111111111">
    <w:name w:val="WW-Absatz-Standardschriftart111111111111111111"/>
    <w:rsid w:val="006B1515"/>
  </w:style>
  <w:style w:type="character" w:customStyle="1" w:styleId="WW-Absatz-Standardschriftart1111111111111111111">
    <w:name w:val="WW-Absatz-Standardschriftart1111111111111111111"/>
    <w:rsid w:val="006B1515"/>
  </w:style>
  <w:style w:type="character" w:customStyle="1" w:styleId="WW-Absatz-Standardschriftart11111111111111111111">
    <w:name w:val="WW-Absatz-Standardschriftart11111111111111111111"/>
    <w:rsid w:val="006B1515"/>
  </w:style>
  <w:style w:type="character" w:customStyle="1" w:styleId="WW-Absatz-Standardschriftart111111111111111111111">
    <w:name w:val="WW-Absatz-Standardschriftart111111111111111111111"/>
    <w:rsid w:val="006B1515"/>
  </w:style>
  <w:style w:type="character" w:customStyle="1" w:styleId="WW-Absatz-Standardschriftart1111111111111111111111">
    <w:name w:val="WW-Absatz-Standardschriftart1111111111111111111111"/>
    <w:rsid w:val="006B1515"/>
  </w:style>
  <w:style w:type="character" w:customStyle="1" w:styleId="WW-Absatz-Standardschriftart11111111111111111111111">
    <w:name w:val="WW-Absatz-Standardschriftart11111111111111111111111"/>
    <w:rsid w:val="006B1515"/>
  </w:style>
  <w:style w:type="character" w:customStyle="1" w:styleId="13">
    <w:name w:val="Основной шрифт абзаца1"/>
    <w:rsid w:val="006B1515"/>
  </w:style>
  <w:style w:type="character" w:customStyle="1" w:styleId="aff4">
    <w:name w:val="Символ нумерации"/>
    <w:rsid w:val="006B1515"/>
  </w:style>
  <w:style w:type="character" w:customStyle="1" w:styleId="aff5">
    <w:name w:val="Маркеры списка"/>
    <w:rsid w:val="006B1515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23"/>
    <w:rsid w:val="006B1515"/>
  </w:style>
  <w:style w:type="character" w:customStyle="1" w:styleId="24">
    <w:name w:val="Основной текст 2 Знак"/>
    <w:rsid w:val="006B1515"/>
    <w:rPr>
      <w:sz w:val="24"/>
      <w:szCs w:val="24"/>
    </w:rPr>
  </w:style>
  <w:style w:type="paragraph" w:customStyle="1" w:styleId="aff6">
    <w:name w:val="Заголовок"/>
    <w:basedOn w:val="a"/>
    <w:next w:val="a7"/>
    <w:rsid w:val="006B1515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ar-SA"/>
    </w:rPr>
  </w:style>
  <w:style w:type="paragraph" w:styleId="aff7">
    <w:name w:val="List"/>
    <w:basedOn w:val="a7"/>
    <w:rsid w:val="006B1515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25">
    <w:name w:val="Название2"/>
    <w:basedOn w:val="a"/>
    <w:rsid w:val="006B1515"/>
    <w:pPr>
      <w:suppressLineNumbers/>
      <w:suppressAutoHyphens/>
      <w:spacing w:before="120" w:after="120"/>
    </w:pPr>
    <w:rPr>
      <w:rFonts w:cs="Tahoma"/>
      <w:b w:val="0"/>
      <w:bCs w:val="0"/>
      <w:i/>
      <w:iCs/>
      <w:lang w:eastAsia="ar-SA"/>
    </w:rPr>
  </w:style>
  <w:style w:type="paragraph" w:customStyle="1" w:styleId="26">
    <w:name w:val="Указатель2"/>
    <w:basedOn w:val="a"/>
    <w:rsid w:val="006B1515"/>
    <w:pPr>
      <w:suppressLineNumbers/>
      <w:suppressAutoHyphens/>
    </w:pPr>
    <w:rPr>
      <w:rFonts w:cs="Tahoma"/>
      <w:b w:val="0"/>
      <w:bCs w:val="0"/>
      <w:lang w:eastAsia="ar-SA"/>
    </w:rPr>
  </w:style>
  <w:style w:type="paragraph" w:customStyle="1" w:styleId="14">
    <w:name w:val="Название1"/>
    <w:basedOn w:val="a"/>
    <w:rsid w:val="006B1515"/>
    <w:pPr>
      <w:suppressLineNumbers/>
      <w:suppressAutoHyphens/>
      <w:spacing w:before="120" w:after="120"/>
    </w:pPr>
    <w:rPr>
      <w:rFonts w:cs="Mangal"/>
      <w:b w:val="0"/>
      <w:bCs w:val="0"/>
      <w:i/>
      <w:iCs/>
      <w:lang w:eastAsia="ar-SA"/>
    </w:rPr>
  </w:style>
  <w:style w:type="paragraph" w:customStyle="1" w:styleId="15">
    <w:name w:val="Указатель1"/>
    <w:basedOn w:val="a"/>
    <w:rsid w:val="006B1515"/>
    <w:pPr>
      <w:suppressLineNumbers/>
      <w:suppressAutoHyphens/>
    </w:pPr>
    <w:rPr>
      <w:rFonts w:cs="Mangal"/>
      <w:b w:val="0"/>
      <w:bCs w:val="0"/>
      <w:lang w:eastAsia="ar-SA"/>
    </w:rPr>
  </w:style>
  <w:style w:type="paragraph" w:styleId="aff8">
    <w:name w:val="Body Text Indent"/>
    <w:basedOn w:val="a"/>
    <w:link w:val="aff9"/>
    <w:rsid w:val="006B1515"/>
    <w:pPr>
      <w:suppressAutoHyphens/>
      <w:ind w:right="-60" w:firstLine="708"/>
      <w:jc w:val="both"/>
    </w:pPr>
    <w:rPr>
      <w:rFonts w:cs="Times New Roman"/>
      <w:b w:val="0"/>
      <w:bCs w:val="0"/>
      <w:sz w:val="28"/>
      <w:szCs w:val="28"/>
      <w:lang w:eastAsia="ar-SA"/>
    </w:rPr>
  </w:style>
  <w:style w:type="character" w:customStyle="1" w:styleId="aff9">
    <w:name w:val="Основной текст с отступом Знак"/>
    <w:basedOn w:val="a0"/>
    <w:link w:val="aff8"/>
    <w:rsid w:val="006B151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a">
    <w:name w:val="Balloon Text"/>
    <w:basedOn w:val="a"/>
    <w:link w:val="affb"/>
    <w:uiPriority w:val="99"/>
    <w:rsid w:val="006B1515"/>
    <w:pPr>
      <w:suppressAutoHyphens/>
    </w:pPr>
    <w:rPr>
      <w:rFonts w:ascii="Tahoma" w:hAnsi="Tahoma" w:cs="Tahoma"/>
      <w:b w:val="0"/>
      <w:bCs w:val="0"/>
      <w:sz w:val="16"/>
      <w:szCs w:val="16"/>
      <w:lang w:eastAsia="ar-SA"/>
    </w:rPr>
  </w:style>
  <w:style w:type="character" w:customStyle="1" w:styleId="affb">
    <w:name w:val="Текст выноски Знак"/>
    <w:basedOn w:val="a0"/>
    <w:link w:val="affa"/>
    <w:uiPriority w:val="99"/>
    <w:rsid w:val="006B15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6B15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0">
    <w:name w:val="Основной текст 21"/>
    <w:basedOn w:val="a"/>
    <w:rsid w:val="006B1515"/>
    <w:pPr>
      <w:suppressAutoHyphens/>
      <w:spacing w:after="120" w:line="480" w:lineRule="auto"/>
    </w:pPr>
    <w:rPr>
      <w:rFonts w:cs="Times New Roman"/>
      <w:b w:val="0"/>
      <w:bCs w:val="0"/>
      <w:lang w:eastAsia="ar-SA"/>
    </w:rPr>
  </w:style>
  <w:style w:type="character" w:customStyle="1" w:styleId="16">
    <w:name w:val="Верхний колонтитул Знак1"/>
    <w:basedOn w:val="a0"/>
    <w:rsid w:val="006B15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uiPriority w:val="99"/>
    <w:rsid w:val="006B15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c">
    <w:name w:val="Гипертекстовая ссылка"/>
    <w:uiPriority w:val="99"/>
    <w:rsid w:val="006B1515"/>
    <w:rPr>
      <w:rFonts w:cs="Times New Roman"/>
      <w:b/>
      <w:color w:val="106BBE"/>
    </w:rPr>
  </w:style>
  <w:style w:type="paragraph" w:customStyle="1" w:styleId="ConsPlusNonformat">
    <w:name w:val="ConsPlusNonformat"/>
    <w:rsid w:val="006B1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B1515"/>
  </w:style>
  <w:style w:type="character" w:customStyle="1" w:styleId="18">
    <w:name w:val="Замещающий текст1"/>
    <w:link w:val="19"/>
    <w:qFormat/>
    <w:rsid w:val="006B1515"/>
    <w:rPr>
      <w:color w:val="808080"/>
    </w:rPr>
  </w:style>
  <w:style w:type="paragraph" w:customStyle="1" w:styleId="19">
    <w:name w:val="Основной текст1"/>
    <w:basedOn w:val="a"/>
    <w:link w:val="18"/>
    <w:qFormat/>
    <w:rsid w:val="006B1515"/>
    <w:pPr>
      <w:widowControl w:val="0"/>
      <w:suppressAutoHyphens/>
      <w:spacing w:before="600" w:line="335" w:lineRule="exact"/>
      <w:ind w:hanging="840"/>
      <w:jc w:val="both"/>
    </w:pPr>
    <w:rPr>
      <w:rFonts w:asciiTheme="minorHAnsi" w:eastAsiaTheme="minorHAnsi" w:hAnsiTheme="minorHAnsi" w:cstheme="minorBidi"/>
      <w:b w:val="0"/>
      <w:bCs w:val="0"/>
      <w:color w:val="808080"/>
      <w:sz w:val="22"/>
      <w:szCs w:val="22"/>
      <w:lang w:eastAsia="en-US"/>
    </w:rPr>
  </w:style>
  <w:style w:type="paragraph" w:customStyle="1" w:styleId="s1">
    <w:name w:val="s_1"/>
    <w:basedOn w:val="a"/>
    <w:rsid w:val="006B1515"/>
    <w:pPr>
      <w:spacing w:before="100" w:beforeAutospacing="1" w:after="100" w:afterAutospacing="1"/>
    </w:pPr>
    <w:rPr>
      <w:rFonts w:cs="Times New Roman"/>
      <w:b w:val="0"/>
      <w:bCs w:val="0"/>
    </w:rPr>
  </w:style>
  <w:style w:type="character" w:customStyle="1" w:styleId="s10">
    <w:name w:val="s_10"/>
    <w:basedOn w:val="a0"/>
    <w:rsid w:val="006B1515"/>
  </w:style>
  <w:style w:type="paragraph" w:customStyle="1" w:styleId="formattext">
    <w:name w:val="formattext"/>
    <w:basedOn w:val="a"/>
    <w:rsid w:val="006B1515"/>
    <w:pPr>
      <w:spacing w:before="100" w:beforeAutospacing="1" w:after="100" w:afterAutospacing="1"/>
    </w:pPr>
    <w:rPr>
      <w:rFonts w:cs="Times New Roman"/>
      <w:b w:val="0"/>
      <w:bCs w:val="0"/>
    </w:rPr>
  </w:style>
  <w:style w:type="paragraph" w:customStyle="1" w:styleId="s22">
    <w:name w:val="s_22"/>
    <w:basedOn w:val="a"/>
    <w:rsid w:val="006B1515"/>
    <w:pPr>
      <w:spacing w:before="100" w:beforeAutospacing="1" w:after="100" w:afterAutospacing="1"/>
    </w:pPr>
    <w:rPr>
      <w:rFonts w:cs="Times New Roman"/>
      <w:b w:val="0"/>
      <w:bCs w:val="0"/>
    </w:rPr>
  </w:style>
  <w:style w:type="paragraph" w:styleId="27">
    <w:name w:val="List 2"/>
    <w:basedOn w:val="a"/>
    <w:unhideWhenUsed/>
    <w:rsid w:val="006B1515"/>
    <w:pPr>
      <w:ind w:left="566" w:hanging="283"/>
      <w:contextualSpacing/>
    </w:pPr>
  </w:style>
  <w:style w:type="character" w:customStyle="1" w:styleId="51">
    <w:name w:val="Основной текст (5)_"/>
    <w:link w:val="52"/>
    <w:rsid w:val="006B151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B151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0">
    <w:name w:val="Без интервала Знак"/>
    <w:basedOn w:val="a0"/>
    <w:link w:val="af"/>
    <w:uiPriority w:val="1"/>
    <w:locked/>
    <w:rsid w:val="006B1515"/>
    <w:rPr>
      <w:rFonts w:ascii="Times New Roman" w:eastAsia="Times New Roman" w:hAnsi="Times New Roman" w:cs="Times New Roman"/>
      <w:lang w:eastAsia="ru-RU"/>
    </w:rPr>
  </w:style>
  <w:style w:type="character" w:customStyle="1" w:styleId="1a">
    <w:name w:val="Заголовок №1_"/>
    <w:link w:val="1b"/>
    <w:rsid w:val="006B1515"/>
    <w:rPr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6B1515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8">
    <w:name w:val="Основной текст (2)_"/>
    <w:link w:val="29"/>
    <w:rsid w:val="006B1515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B1515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b w:val="0"/>
      <w:bCs w:val="0"/>
      <w:sz w:val="27"/>
      <w:szCs w:val="27"/>
      <w:shd w:val="clear" w:color="auto" w:fill="FFFFFF"/>
      <w:lang w:eastAsia="en-US"/>
    </w:rPr>
  </w:style>
  <w:style w:type="character" w:customStyle="1" w:styleId="31">
    <w:name w:val="Основной текст (3)_"/>
    <w:link w:val="32"/>
    <w:rsid w:val="006B1515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B1515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b w:val="0"/>
      <w:bCs w:val="0"/>
      <w:sz w:val="27"/>
      <w:szCs w:val="27"/>
      <w:shd w:val="clear" w:color="auto" w:fill="FFFFFF"/>
      <w:lang w:eastAsia="en-US"/>
    </w:rPr>
  </w:style>
  <w:style w:type="paragraph" w:customStyle="1" w:styleId="ConsPlusTitlePage">
    <w:name w:val="ConsPlusTitlePage"/>
    <w:uiPriority w:val="99"/>
    <w:rsid w:val="006B1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Body Text 2"/>
    <w:basedOn w:val="a"/>
    <w:link w:val="211"/>
    <w:unhideWhenUsed/>
    <w:rsid w:val="006B1515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a"/>
    <w:rsid w:val="006B1515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6B1515"/>
  </w:style>
  <w:style w:type="numbering" w:customStyle="1" w:styleId="1c">
    <w:name w:val="Нет списка1"/>
    <w:next w:val="a2"/>
    <w:uiPriority w:val="99"/>
    <w:semiHidden/>
    <w:unhideWhenUsed/>
    <w:rsid w:val="006B1515"/>
  </w:style>
  <w:style w:type="paragraph" w:customStyle="1" w:styleId="ConsPlusDocList">
    <w:name w:val="ConsPlusDocList"/>
    <w:uiPriority w:val="99"/>
    <w:rsid w:val="006B1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6B1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6B1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6B1515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2b">
    <w:name w:val="Нет списка2"/>
    <w:next w:val="a2"/>
    <w:semiHidden/>
    <w:rsid w:val="006B1515"/>
  </w:style>
  <w:style w:type="character" w:styleId="affd">
    <w:name w:val="page number"/>
    <w:basedOn w:val="a0"/>
    <w:uiPriority w:val="99"/>
    <w:rsid w:val="006B1515"/>
  </w:style>
  <w:style w:type="numbering" w:customStyle="1" w:styleId="33">
    <w:name w:val="Нет списка3"/>
    <w:next w:val="a2"/>
    <w:uiPriority w:val="99"/>
    <w:semiHidden/>
    <w:unhideWhenUsed/>
    <w:rsid w:val="006B1515"/>
  </w:style>
  <w:style w:type="paragraph" w:styleId="2c">
    <w:name w:val="Body Text Indent 2"/>
    <w:basedOn w:val="a"/>
    <w:link w:val="2d"/>
    <w:rsid w:val="006B1515"/>
    <w:pPr>
      <w:ind w:firstLine="720"/>
      <w:jc w:val="both"/>
    </w:pPr>
    <w:rPr>
      <w:rFonts w:cs="Times New Roman"/>
      <w:b w:val="0"/>
      <w:bCs w:val="0"/>
      <w:sz w:val="28"/>
      <w:szCs w:val="20"/>
      <w:u w:val="single"/>
    </w:rPr>
  </w:style>
  <w:style w:type="character" w:customStyle="1" w:styleId="2d">
    <w:name w:val="Основной текст с отступом 2 Знак"/>
    <w:basedOn w:val="a0"/>
    <w:link w:val="2c"/>
    <w:rsid w:val="006B151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4">
    <w:name w:val="Body Text 3"/>
    <w:basedOn w:val="a"/>
    <w:link w:val="35"/>
    <w:rsid w:val="006B1515"/>
    <w:rPr>
      <w:rFonts w:cs="Times New Roman"/>
      <w:b w:val="0"/>
      <w:bCs w:val="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6B1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7"/>
    <w:rsid w:val="006B1515"/>
    <w:pPr>
      <w:ind w:firstLine="720"/>
    </w:pPr>
    <w:rPr>
      <w:rFonts w:cs="Times New Roman"/>
      <w:b w:val="0"/>
      <w:bCs w:val="0"/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6B15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d">
    <w:name w:val="Сетка таблицы1"/>
    <w:basedOn w:val="a1"/>
    <w:next w:val="a3"/>
    <w:uiPriority w:val="59"/>
    <w:rsid w:val="006B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"/>
    <w:basedOn w:val="a"/>
    <w:rsid w:val="006B1515"/>
    <w:pPr>
      <w:spacing w:after="160" w:line="240" w:lineRule="exact"/>
    </w:pPr>
    <w:rPr>
      <w:rFonts w:ascii="Verdana" w:hAnsi="Verdana" w:cs="Times New Roman"/>
      <w:b w:val="0"/>
      <w:bCs w:val="0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6B1515"/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fff">
    <w:name w:val="Знак Знак Знак Знак"/>
    <w:basedOn w:val="a"/>
    <w:rsid w:val="006B1515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styleId="afff0">
    <w:name w:val="FollowedHyperlink"/>
    <w:uiPriority w:val="99"/>
    <w:rsid w:val="006B1515"/>
    <w:rPr>
      <w:color w:val="800080"/>
      <w:u w:val="single"/>
    </w:rPr>
  </w:style>
  <w:style w:type="paragraph" w:customStyle="1" w:styleId="Default">
    <w:name w:val="Default"/>
    <w:rsid w:val="006B1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1">
    <w:name w:val="List Bullet"/>
    <w:basedOn w:val="a"/>
    <w:rsid w:val="006B1515"/>
    <w:pPr>
      <w:tabs>
        <w:tab w:val="num" w:pos="360"/>
      </w:tabs>
      <w:ind w:left="360" w:hanging="360"/>
    </w:pPr>
    <w:rPr>
      <w:rFonts w:cs="Times New Roman"/>
      <w:b w:val="0"/>
      <w:bCs w:val="0"/>
      <w:sz w:val="20"/>
      <w:szCs w:val="20"/>
    </w:rPr>
  </w:style>
  <w:style w:type="paragraph" w:customStyle="1" w:styleId="1f">
    <w:name w:val="????????? 1"/>
    <w:basedOn w:val="a"/>
    <w:next w:val="a"/>
    <w:rsid w:val="006B1515"/>
    <w:pPr>
      <w:keepNext/>
      <w:jc w:val="center"/>
    </w:pPr>
    <w:rPr>
      <w:rFonts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B1515"/>
    <w:rPr>
      <w:rFonts w:ascii="Arial" w:eastAsia="Arial" w:hAnsi="Arial" w:cs="Arial"/>
      <w:sz w:val="20"/>
      <w:szCs w:val="20"/>
      <w:lang w:eastAsia="ar-SA"/>
    </w:rPr>
  </w:style>
  <w:style w:type="character" w:styleId="afff2">
    <w:name w:val="annotation reference"/>
    <w:basedOn w:val="a0"/>
    <w:uiPriority w:val="99"/>
    <w:unhideWhenUsed/>
    <w:rsid w:val="006B1515"/>
    <w:rPr>
      <w:sz w:val="16"/>
      <w:szCs w:val="16"/>
    </w:rPr>
  </w:style>
  <w:style w:type="paragraph" w:styleId="afff3">
    <w:name w:val="annotation text"/>
    <w:basedOn w:val="a"/>
    <w:link w:val="afff4"/>
    <w:uiPriority w:val="99"/>
    <w:unhideWhenUsed/>
    <w:rsid w:val="006B1515"/>
    <w:pPr>
      <w:spacing w:after="200"/>
    </w:pPr>
    <w:rPr>
      <w:rFonts w:eastAsiaTheme="minorHAnsi" w:cs="Times New Roman"/>
      <w:b w:val="0"/>
      <w:bCs w:val="0"/>
      <w:sz w:val="20"/>
      <w:szCs w:val="20"/>
      <w:lang w:eastAsia="en-US"/>
    </w:rPr>
  </w:style>
  <w:style w:type="character" w:customStyle="1" w:styleId="afff4">
    <w:name w:val="Текст примечания Знак"/>
    <w:basedOn w:val="a0"/>
    <w:link w:val="afff3"/>
    <w:uiPriority w:val="99"/>
    <w:rsid w:val="006B1515"/>
    <w:rPr>
      <w:rFonts w:ascii="Times New Roman" w:hAnsi="Times New Roman" w:cs="Times New Roman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6B1515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6B1515"/>
    <w:rPr>
      <w:b/>
      <w:bCs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6B15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Абзац списка1"/>
    <w:basedOn w:val="a"/>
    <w:rsid w:val="006B1515"/>
    <w:pPr>
      <w:ind w:left="720"/>
    </w:pPr>
    <w:rPr>
      <w:rFonts w:cs="Times New Roman"/>
      <w:b w:val="0"/>
      <w:bCs w:val="0"/>
      <w:szCs w:val="20"/>
    </w:rPr>
  </w:style>
  <w:style w:type="character" w:customStyle="1" w:styleId="1f1">
    <w:name w:val="Тема примечания Знак1"/>
    <w:uiPriority w:val="99"/>
    <w:locked/>
    <w:rsid w:val="006B1515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"/>
    <w:rsid w:val="006B1515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styleId="afff8">
    <w:name w:val="endnote text"/>
    <w:basedOn w:val="a"/>
    <w:link w:val="afff9"/>
    <w:rsid w:val="006B1515"/>
    <w:rPr>
      <w:rFonts w:cs="Times New Roman"/>
      <w:b w:val="0"/>
      <w:bCs w:val="0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rsid w:val="006B1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endnote reference"/>
    <w:rsid w:val="006B1515"/>
    <w:rPr>
      <w:vertAlign w:val="superscript"/>
    </w:rPr>
  </w:style>
  <w:style w:type="paragraph" w:customStyle="1" w:styleId="Style29">
    <w:name w:val="Style29"/>
    <w:basedOn w:val="a"/>
    <w:rsid w:val="006B1515"/>
    <w:pPr>
      <w:widowControl w:val="0"/>
      <w:suppressAutoHyphens/>
      <w:autoSpaceDE w:val="0"/>
    </w:pPr>
    <w:rPr>
      <w:rFonts w:cs="Times New Roman"/>
      <w:b w:val="0"/>
      <w:bCs w:val="0"/>
      <w:sz w:val="20"/>
      <w:szCs w:val="20"/>
      <w:lang w:eastAsia="ar-SA"/>
    </w:rPr>
  </w:style>
  <w:style w:type="character" w:customStyle="1" w:styleId="frgu-content-accordeon">
    <w:name w:val="frgu-content-accordeon"/>
    <w:basedOn w:val="a0"/>
    <w:rsid w:val="006B1515"/>
  </w:style>
  <w:style w:type="paragraph" w:customStyle="1" w:styleId="81">
    <w:name w:val="Стиль8"/>
    <w:basedOn w:val="a"/>
    <w:rsid w:val="006B1515"/>
    <w:rPr>
      <w:rFonts w:eastAsia="Calibri" w:cs="Times New Roman"/>
      <w:b w:val="0"/>
      <w:bCs w:val="0"/>
      <w:noProof/>
      <w:sz w:val="28"/>
      <w:szCs w:val="28"/>
    </w:rPr>
  </w:style>
  <w:style w:type="character" w:customStyle="1" w:styleId="entry-time">
    <w:name w:val="entry-time"/>
    <w:basedOn w:val="a0"/>
    <w:rsid w:val="006B1515"/>
  </w:style>
  <w:style w:type="character" w:customStyle="1" w:styleId="entry-label">
    <w:name w:val="entry-label"/>
    <w:basedOn w:val="a0"/>
    <w:rsid w:val="006B1515"/>
  </w:style>
  <w:style w:type="character" w:customStyle="1" w:styleId="entry-date">
    <w:name w:val="entry-date"/>
    <w:basedOn w:val="a0"/>
    <w:rsid w:val="006B1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594311FE477D94D9E8DDFFC0F82489B9A64ABA726E600708B45E7FC5DE059ADF9F7E61065X4D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594311FE477D94D9E8DDFFC0F82489B9A64ABA726E600708B45E7FC5DE059ADF9F7E6126D4BCC57XDD1M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%3DF594311FE477D94D9E8DDFFC0F82489B9B6DAEA72FE700708B45E7FC5DE059ADF9F7E6126D4BC854XDD4M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%3DF594311FE477D94D9E8DDFFC0F82489B9B6DAEA72FE700708B45E7FC5DE059ADF9F7E6126D4BC854XD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594311FE477D94D9E8DDFFC0F82489B9A6AA3A62BE600708B45E7FC5DE059ADF9F7E6X1D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4752</Words>
  <Characters>27090</Characters>
  <Application>Microsoft Office Word</Application>
  <DocSecurity>0</DocSecurity>
  <Lines>225</Lines>
  <Paragraphs>63</Paragraphs>
  <ScaleCrop>false</ScaleCrop>
  <Company/>
  <LinksUpToDate>false</LinksUpToDate>
  <CharactersWithSpaces>31779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2021-07-07T10:54:00Z</dcterms:created>
  <dcterms:modified xsi:type="dcterms:W3CDTF">2021-07-07T10:55:00Z</dcterms:modified>
</cp:coreProperties>
</file>