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AF" w:rsidRDefault="00C07FAF" w:rsidP="00C07FAF">
      <w:pPr>
        <w:jc w:val="center"/>
      </w:pPr>
    </w:p>
    <w:tbl>
      <w:tblPr>
        <w:tblW w:w="9923" w:type="dxa"/>
        <w:tblInd w:w="108" w:type="dxa"/>
        <w:tblLayout w:type="fixed"/>
        <w:tblLook w:val="0000"/>
      </w:tblPr>
      <w:tblGrid>
        <w:gridCol w:w="4060"/>
        <w:gridCol w:w="1520"/>
        <w:gridCol w:w="4343"/>
      </w:tblGrid>
      <w:tr w:rsidR="00C07FAF" w:rsidRPr="004411E6" w:rsidTr="00C44E4F">
        <w:trPr>
          <w:trHeight w:val="1200"/>
        </w:trPr>
        <w:tc>
          <w:tcPr>
            <w:tcW w:w="4060" w:type="dxa"/>
            <w:tcBorders>
              <w:top w:val="nil"/>
              <w:left w:val="nil"/>
              <w:bottom w:val="double" w:sz="6" w:space="0" w:color="auto"/>
              <w:right w:val="nil"/>
            </w:tcBorders>
          </w:tcPr>
          <w:p w:rsidR="00C07FAF" w:rsidRPr="004411E6" w:rsidRDefault="00C07FAF" w:rsidP="00C44E4F">
            <w:pPr>
              <w:pStyle w:val="1"/>
              <w:jc w:val="left"/>
              <w:rPr>
                <w:b w:val="0"/>
                <w:sz w:val="16"/>
                <w:szCs w:val="16"/>
                <w:lang w:val="be-BY"/>
              </w:rPr>
            </w:pPr>
            <w:r w:rsidRPr="004411E6">
              <w:rPr>
                <w:b w:val="0"/>
                <w:sz w:val="16"/>
                <w:szCs w:val="16"/>
              </w:rPr>
              <w:t>Баш</w:t>
            </w:r>
            <w:r w:rsidRPr="004411E6">
              <w:rPr>
                <w:b w:val="0"/>
                <w:sz w:val="16"/>
                <w:szCs w:val="16"/>
                <w:lang w:val="be-BY"/>
              </w:rPr>
              <w:t>ҡортостан Республикаһы</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Бишбүләк районы муниципаль районы</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Каменка  ауыл советы</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ауыл  биләмәһе</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ХАКИМИӘТЕ</w:t>
            </w:r>
          </w:p>
          <w:p w:rsidR="00C07FAF" w:rsidRPr="004411E6" w:rsidRDefault="00C07FAF" w:rsidP="00C44E4F">
            <w:pPr>
              <w:rPr>
                <w:rFonts w:cs="Times New Roman"/>
                <w:b w:val="0"/>
                <w:sz w:val="16"/>
                <w:szCs w:val="16"/>
                <w:lang w:val="be-BY"/>
              </w:rPr>
            </w:pPr>
          </w:p>
          <w:p w:rsidR="00C07FAF" w:rsidRPr="004411E6" w:rsidRDefault="00C07FAF" w:rsidP="00C44E4F">
            <w:pPr>
              <w:rPr>
                <w:rFonts w:cs="Times New Roman"/>
                <w:b w:val="0"/>
                <w:sz w:val="16"/>
                <w:szCs w:val="16"/>
                <w:lang w:val="be-BY"/>
              </w:rPr>
            </w:pPr>
            <w:r w:rsidRPr="004411E6">
              <w:rPr>
                <w:rFonts w:cs="Times New Roman"/>
                <w:b w:val="0"/>
                <w:sz w:val="16"/>
                <w:szCs w:val="16"/>
                <w:lang w:val="be-BY"/>
              </w:rPr>
              <w:t>452059, БР, Бишбүләк районы,</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Каменка  ауылы, Мәктәп  урамы, 13</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8(347)4323231</w:t>
            </w:r>
          </w:p>
          <w:p w:rsidR="00C07FAF" w:rsidRPr="004411E6" w:rsidRDefault="00C07FAF" w:rsidP="00C44E4F">
            <w:pPr>
              <w:rPr>
                <w:rFonts w:cs="Times New Roman"/>
                <w:b w:val="0"/>
                <w:sz w:val="16"/>
                <w:szCs w:val="16"/>
                <w:lang w:val="be-BY"/>
              </w:rPr>
            </w:pPr>
          </w:p>
        </w:tc>
        <w:tc>
          <w:tcPr>
            <w:tcW w:w="1520" w:type="dxa"/>
            <w:tcBorders>
              <w:top w:val="nil"/>
              <w:left w:val="nil"/>
              <w:bottom w:val="double" w:sz="6" w:space="0" w:color="auto"/>
              <w:right w:val="nil"/>
            </w:tcBorders>
          </w:tcPr>
          <w:p w:rsidR="00C07FAF" w:rsidRPr="004411E6" w:rsidRDefault="00C07FAF" w:rsidP="00C44E4F">
            <w:pPr>
              <w:rPr>
                <w:rFonts w:cs="Times New Roman"/>
                <w:b w:val="0"/>
                <w:sz w:val="16"/>
                <w:szCs w:val="16"/>
              </w:rPr>
            </w:pPr>
            <w:r w:rsidRPr="004411E6">
              <w:rPr>
                <w:rFonts w:cs="Times New Roman"/>
                <w:b w:val="0"/>
                <w:sz w:val="16"/>
                <w:szCs w:val="16"/>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5.25pt" o:ole="" fillcolor="window">
                  <v:imagedata r:id="rId5" o:title=""/>
                </v:shape>
                <o:OLEObject Type="Embed" ProgID="Word.Picture.8" ShapeID="_x0000_i1025" DrawAspect="Content" ObjectID="_1687181984" r:id="rId6"/>
              </w:object>
            </w:r>
          </w:p>
          <w:p w:rsidR="00C07FAF" w:rsidRPr="004411E6" w:rsidRDefault="00C07FAF" w:rsidP="00C44E4F">
            <w:pPr>
              <w:rPr>
                <w:rFonts w:cs="Times New Roman"/>
                <w:b w:val="0"/>
                <w:sz w:val="16"/>
                <w:szCs w:val="16"/>
              </w:rPr>
            </w:pPr>
          </w:p>
        </w:tc>
        <w:tc>
          <w:tcPr>
            <w:tcW w:w="4343" w:type="dxa"/>
            <w:tcBorders>
              <w:top w:val="nil"/>
              <w:left w:val="nil"/>
              <w:bottom w:val="double" w:sz="6" w:space="0" w:color="auto"/>
              <w:right w:val="nil"/>
            </w:tcBorders>
          </w:tcPr>
          <w:p w:rsidR="00C07FAF" w:rsidRPr="004411E6" w:rsidRDefault="00C07FAF" w:rsidP="00C44E4F">
            <w:pPr>
              <w:rPr>
                <w:rFonts w:cs="Times New Roman"/>
                <w:b w:val="0"/>
                <w:sz w:val="16"/>
                <w:szCs w:val="16"/>
                <w:lang w:val="be-BY"/>
              </w:rPr>
            </w:pPr>
            <w:r w:rsidRPr="004411E6">
              <w:rPr>
                <w:rFonts w:cs="Times New Roman"/>
                <w:b w:val="0"/>
                <w:sz w:val="16"/>
                <w:szCs w:val="16"/>
                <w:lang w:val="be-BY"/>
              </w:rPr>
              <w:t>Республика Башкортостан</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муниципальный район Бижбулякский район</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АДМИНИСТРАЦИЯ</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сельского поселения</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Каменский сельсовет</w:t>
            </w:r>
          </w:p>
          <w:p w:rsidR="00C07FAF" w:rsidRPr="004411E6" w:rsidRDefault="00C07FAF" w:rsidP="00C44E4F">
            <w:pPr>
              <w:rPr>
                <w:rFonts w:cs="Times New Roman"/>
                <w:b w:val="0"/>
                <w:sz w:val="16"/>
                <w:szCs w:val="16"/>
                <w:lang w:val="be-BY"/>
              </w:rPr>
            </w:pPr>
          </w:p>
          <w:p w:rsidR="00C07FAF" w:rsidRPr="004411E6" w:rsidRDefault="00C07FAF" w:rsidP="00C44E4F">
            <w:pPr>
              <w:rPr>
                <w:rFonts w:cs="Times New Roman"/>
                <w:b w:val="0"/>
                <w:sz w:val="16"/>
                <w:szCs w:val="16"/>
                <w:lang w:val="be-BY"/>
              </w:rPr>
            </w:pPr>
            <w:r w:rsidRPr="004411E6">
              <w:rPr>
                <w:rFonts w:cs="Times New Roman"/>
                <w:b w:val="0"/>
                <w:sz w:val="16"/>
                <w:szCs w:val="16"/>
                <w:lang w:val="be-BY"/>
              </w:rPr>
              <w:t xml:space="preserve">452059, РБ, Бижбулякский район, село Каменка, </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ул. Школьная, 13</w:t>
            </w:r>
          </w:p>
          <w:p w:rsidR="00C07FAF" w:rsidRPr="004411E6" w:rsidRDefault="00C07FAF" w:rsidP="00C44E4F">
            <w:pPr>
              <w:rPr>
                <w:rFonts w:cs="Times New Roman"/>
                <w:b w:val="0"/>
                <w:sz w:val="16"/>
                <w:szCs w:val="16"/>
                <w:lang w:val="be-BY"/>
              </w:rPr>
            </w:pPr>
            <w:r w:rsidRPr="004411E6">
              <w:rPr>
                <w:rFonts w:cs="Times New Roman"/>
                <w:b w:val="0"/>
                <w:sz w:val="16"/>
                <w:szCs w:val="16"/>
                <w:lang w:val="be-BY"/>
              </w:rPr>
              <w:t>8(347) 4323231</w:t>
            </w:r>
          </w:p>
          <w:p w:rsidR="00C07FAF" w:rsidRPr="004411E6" w:rsidRDefault="00C07FAF" w:rsidP="00C44E4F">
            <w:pPr>
              <w:rPr>
                <w:rFonts w:cs="Times New Roman"/>
                <w:b w:val="0"/>
                <w:sz w:val="16"/>
                <w:szCs w:val="16"/>
                <w:lang w:val="be-BY"/>
              </w:rPr>
            </w:pPr>
          </w:p>
        </w:tc>
      </w:tr>
    </w:tbl>
    <w:p w:rsidR="00C07FAF" w:rsidRPr="00E0610E" w:rsidRDefault="00C07FAF" w:rsidP="00C07FAF">
      <w:pPr>
        <w:rPr>
          <w:rFonts w:eastAsia="MS Mincho" w:cs="Times New Roman"/>
          <w:b w:val="0"/>
          <w:lang w:val="be-BY"/>
        </w:rPr>
      </w:pPr>
      <w:r w:rsidRPr="00E0610E">
        <w:rPr>
          <w:rFonts w:eastAsia="MS Mincho" w:cs="Times New Roman"/>
          <w:b w:val="0"/>
        </w:rPr>
        <w:t>К</w:t>
      </w:r>
      <w:r w:rsidRPr="00E0610E">
        <w:rPr>
          <w:rFonts w:eastAsia="MS Mincho" w:cs="Times New Roman"/>
          <w:b w:val="0"/>
          <w:lang w:val="be-BY"/>
        </w:rPr>
        <w:t xml:space="preserve">АРАР                                                                              </w:t>
      </w:r>
      <w:r>
        <w:rPr>
          <w:rFonts w:eastAsia="MS Mincho" w:cs="Times New Roman"/>
          <w:b w:val="0"/>
          <w:lang w:val="be-BY"/>
        </w:rPr>
        <w:t xml:space="preserve">                    </w:t>
      </w:r>
      <w:r w:rsidRPr="00E0610E">
        <w:rPr>
          <w:rFonts w:eastAsia="MS Mincho" w:cs="Times New Roman"/>
          <w:b w:val="0"/>
          <w:lang w:val="be-BY"/>
        </w:rPr>
        <w:t xml:space="preserve">ПОСТАНОВЛЕНИЕ </w:t>
      </w:r>
    </w:p>
    <w:p w:rsidR="00C07FAF" w:rsidRPr="00E0610E" w:rsidRDefault="00C07FAF" w:rsidP="00C07FAF">
      <w:pPr>
        <w:rPr>
          <w:rFonts w:eastAsia="MS Mincho" w:cs="Times New Roman"/>
          <w:b w:val="0"/>
          <w:lang w:val="be-BY"/>
        </w:rPr>
      </w:pPr>
    </w:p>
    <w:p w:rsidR="00C07FAF" w:rsidRDefault="00C07FAF" w:rsidP="00C07FAF">
      <w:pPr>
        <w:rPr>
          <w:rFonts w:eastAsia="MS Mincho" w:cs="Times New Roman"/>
          <w:b w:val="0"/>
          <w:lang w:val="be-BY"/>
        </w:rPr>
      </w:pPr>
      <w:r>
        <w:rPr>
          <w:rFonts w:eastAsia="MS Mincho" w:cs="Times New Roman"/>
          <w:b w:val="0"/>
          <w:lang w:val="be-BY"/>
        </w:rPr>
        <w:tab/>
        <w:t xml:space="preserve">01 июня </w:t>
      </w:r>
      <w:r w:rsidRPr="00E0610E">
        <w:rPr>
          <w:rFonts w:eastAsia="MS Mincho" w:cs="Times New Roman"/>
          <w:b w:val="0"/>
          <w:lang w:val="be-BY"/>
        </w:rPr>
        <w:t>20</w:t>
      </w:r>
      <w:r>
        <w:rPr>
          <w:rFonts w:eastAsia="MS Mincho" w:cs="Times New Roman"/>
          <w:b w:val="0"/>
          <w:lang w:val="be-BY"/>
        </w:rPr>
        <w:t>21 й                                      № 27                            01  июня 2021</w:t>
      </w:r>
      <w:r w:rsidRPr="00E0610E">
        <w:rPr>
          <w:rFonts w:eastAsia="MS Mincho" w:cs="Times New Roman"/>
          <w:b w:val="0"/>
          <w:lang w:val="be-BY"/>
        </w:rPr>
        <w:t xml:space="preserve"> года</w:t>
      </w:r>
    </w:p>
    <w:p w:rsidR="00C07FAF" w:rsidRPr="00AA2D79" w:rsidRDefault="00C07FAF" w:rsidP="00C07FAF">
      <w:pPr>
        <w:rPr>
          <w:rFonts w:eastAsia="MS Mincho" w:cs="Times New Roman"/>
          <w:b w:val="0"/>
          <w:lang w:val="be-BY"/>
        </w:rPr>
      </w:pPr>
    </w:p>
    <w:p w:rsidR="00C07FAF" w:rsidRPr="002D5972" w:rsidRDefault="00C07FAF" w:rsidP="00C07FAF">
      <w:pPr>
        <w:tabs>
          <w:tab w:val="left" w:pos="27500"/>
        </w:tabs>
        <w:spacing w:line="276" w:lineRule="auto"/>
        <w:ind w:left="-284" w:right="-1" w:firstLine="284"/>
        <w:jc w:val="center"/>
        <w:rPr>
          <w:sz w:val="28"/>
          <w:szCs w:val="28"/>
        </w:rPr>
      </w:pPr>
      <w:r w:rsidRPr="002D5972">
        <w:rPr>
          <w:sz w:val="28"/>
          <w:szCs w:val="28"/>
        </w:rPr>
        <w:t>Об утверждении Порядка формирования, ведения, ежегодного дополнения и опубликования перечня муниципального имущества сельского поселения Каменский  сельсовет муниципального района Бижбулякский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07FAF" w:rsidRPr="002D5972" w:rsidRDefault="00C07FAF" w:rsidP="00C07FAF">
      <w:pPr>
        <w:tabs>
          <w:tab w:val="left" w:pos="27500"/>
        </w:tabs>
        <w:spacing w:line="276" w:lineRule="auto"/>
        <w:ind w:left="-284" w:right="-1" w:firstLine="284"/>
        <w:jc w:val="center"/>
        <w:rPr>
          <w:b w:val="0"/>
          <w:sz w:val="28"/>
          <w:szCs w:val="28"/>
        </w:rPr>
      </w:pPr>
    </w:p>
    <w:p w:rsidR="00C07FAF" w:rsidRPr="002D5972" w:rsidRDefault="00C07FAF" w:rsidP="00C07FAF">
      <w:pPr>
        <w:tabs>
          <w:tab w:val="left" w:pos="27500"/>
        </w:tabs>
        <w:spacing w:line="276" w:lineRule="auto"/>
        <w:ind w:left="-284" w:right="-1" w:firstLine="284"/>
        <w:jc w:val="both"/>
        <w:rPr>
          <w:b w:val="0"/>
          <w:sz w:val="28"/>
          <w:szCs w:val="28"/>
        </w:rPr>
      </w:pPr>
      <w:r w:rsidRPr="002D5972">
        <w:rPr>
          <w:b w:val="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от 24.07.2007г. №209-ФЗ «О развитии малого и среднего предпринимательства в Российской Федерации», Федерального закона от 03.07.2018г.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улучшения условий для развития малого и среднего предпринимательства на территории </w:t>
      </w:r>
      <w:r>
        <w:rPr>
          <w:b w:val="0"/>
          <w:sz w:val="28"/>
          <w:szCs w:val="28"/>
        </w:rPr>
        <w:t>сельского поселения Каменский</w:t>
      </w:r>
      <w:r w:rsidRPr="002D5972">
        <w:rPr>
          <w:b w:val="0"/>
          <w:sz w:val="28"/>
          <w:szCs w:val="28"/>
        </w:rPr>
        <w:t xml:space="preserve">  сельсовет мун</w:t>
      </w:r>
      <w:r>
        <w:rPr>
          <w:b w:val="0"/>
          <w:sz w:val="28"/>
          <w:szCs w:val="28"/>
        </w:rPr>
        <w:t>иципального района Бижбулякский</w:t>
      </w:r>
      <w:r w:rsidRPr="002D5972">
        <w:rPr>
          <w:b w:val="0"/>
          <w:sz w:val="28"/>
          <w:szCs w:val="28"/>
        </w:rPr>
        <w:t xml:space="preserve"> район Республики Башкортостан,</w:t>
      </w:r>
    </w:p>
    <w:p w:rsidR="00C07FAF" w:rsidRPr="002D5972" w:rsidRDefault="00C07FAF" w:rsidP="00C07FAF">
      <w:pPr>
        <w:tabs>
          <w:tab w:val="left" w:pos="27500"/>
        </w:tabs>
        <w:spacing w:line="276" w:lineRule="auto"/>
        <w:ind w:right="-1" w:firstLine="426"/>
        <w:jc w:val="center"/>
        <w:rPr>
          <w:b w:val="0"/>
          <w:sz w:val="28"/>
          <w:szCs w:val="28"/>
        </w:rPr>
      </w:pPr>
      <w:r w:rsidRPr="002D5972">
        <w:rPr>
          <w:b w:val="0"/>
          <w:sz w:val="28"/>
          <w:szCs w:val="28"/>
        </w:rPr>
        <w:t>РЕШИЛ:</w:t>
      </w:r>
    </w:p>
    <w:p w:rsidR="00C07FAF" w:rsidRPr="002D5972" w:rsidRDefault="00C07FAF" w:rsidP="00C07FAF">
      <w:pPr>
        <w:tabs>
          <w:tab w:val="left" w:pos="27500"/>
        </w:tabs>
        <w:spacing w:line="276" w:lineRule="auto"/>
        <w:ind w:left="-284" w:right="-1" w:firstLine="284"/>
        <w:rPr>
          <w:b w:val="0"/>
          <w:sz w:val="28"/>
          <w:szCs w:val="28"/>
        </w:rPr>
      </w:pPr>
      <w:r w:rsidRPr="002D5972">
        <w:rPr>
          <w:b w:val="0"/>
          <w:sz w:val="28"/>
          <w:szCs w:val="28"/>
        </w:rPr>
        <w:t>1. Утвердить прилагаемые:</w:t>
      </w:r>
    </w:p>
    <w:p w:rsidR="00C07FAF" w:rsidRPr="002D5972" w:rsidRDefault="00C07FAF" w:rsidP="00C07FAF">
      <w:pPr>
        <w:shd w:val="clear" w:color="auto" w:fill="FFFFFF"/>
        <w:tabs>
          <w:tab w:val="left" w:pos="27500"/>
        </w:tabs>
        <w:spacing w:line="276" w:lineRule="auto"/>
        <w:ind w:left="-284" w:right="-1" w:firstLine="284"/>
        <w:jc w:val="both"/>
        <w:rPr>
          <w:b w:val="0"/>
          <w:bCs w:val="0"/>
          <w:sz w:val="28"/>
          <w:szCs w:val="28"/>
        </w:rPr>
      </w:pPr>
      <w:r w:rsidRPr="002D5972">
        <w:rPr>
          <w:b w:val="0"/>
          <w:sz w:val="28"/>
          <w:szCs w:val="28"/>
        </w:rPr>
        <w:t>а) Порядок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№1);</w:t>
      </w:r>
    </w:p>
    <w:p w:rsidR="00C07FAF" w:rsidRPr="002D5972" w:rsidRDefault="00C07FAF" w:rsidP="00C07FAF">
      <w:pPr>
        <w:shd w:val="clear" w:color="auto" w:fill="FFFFFF"/>
        <w:tabs>
          <w:tab w:val="left" w:pos="27500"/>
        </w:tabs>
        <w:spacing w:line="276" w:lineRule="auto"/>
        <w:ind w:left="-284" w:right="-1" w:firstLine="284"/>
        <w:jc w:val="both"/>
        <w:rPr>
          <w:b w:val="0"/>
          <w:sz w:val="28"/>
          <w:szCs w:val="28"/>
        </w:rPr>
      </w:pPr>
      <w:r w:rsidRPr="002D5972">
        <w:rPr>
          <w:b w:val="0"/>
          <w:sz w:val="28"/>
          <w:szCs w:val="28"/>
        </w:rPr>
        <w:lastRenderedPageBreak/>
        <w:t>б) форму Перечня муниципального имущества сельского поселения  Зареченский сельсовет муниципального района Кугарчинский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для опубликования в средствах массовой информации, а также размещения в информационно – телекоммуникационной сети «Интернет» (приложение №2);</w:t>
      </w:r>
    </w:p>
    <w:p w:rsidR="00C07FAF" w:rsidRPr="002D5972" w:rsidRDefault="00C07FAF" w:rsidP="00C07FAF">
      <w:pPr>
        <w:shd w:val="clear" w:color="auto" w:fill="FFFFFF"/>
        <w:tabs>
          <w:tab w:val="left" w:pos="27500"/>
        </w:tabs>
        <w:spacing w:line="276" w:lineRule="auto"/>
        <w:ind w:left="-284" w:right="-1" w:firstLine="284"/>
        <w:jc w:val="both"/>
        <w:rPr>
          <w:b w:val="0"/>
          <w:sz w:val="28"/>
          <w:szCs w:val="28"/>
        </w:rPr>
      </w:pPr>
      <w:r w:rsidRPr="002D5972">
        <w:rPr>
          <w:b w:val="0"/>
          <w:sz w:val="28"/>
          <w:szCs w:val="28"/>
        </w:rPr>
        <w:t xml:space="preserve">в) виды муниципального имущества, которое используется для формирования перечня муниципального имущества </w:t>
      </w:r>
      <w:r>
        <w:rPr>
          <w:b w:val="0"/>
          <w:sz w:val="28"/>
          <w:szCs w:val="28"/>
        </w:rPr>
        <w:t>сельского поселения Каменский</w:t>
      </w:r>
      <w:r w:rsidRPr="002D5972">
        <w:rPr>
          <w:b w:val="0"/>
          <w:sz w:val="28"/>
          <w:szCs w:val="28"/>
        </w:rPr>
        <w:t xml:space="preserve">  сельсовет му</w:t>
      </w:r>
      <w:r>
        <w:rPr>
          <w:b w:val="0"/>
          <w:sz w:val="28"/>
          <w:szCs w:val="28"/>
        </w:rPr>
        <w:t>ниципального района Бижбулякский</w:t>
      </w:r>
      <w:r w:rsidRPr="002D5972">
        <w:rPr>
          <w:b w:val="0"/>
          <w:sz w:val="28"/>
          <w:szCs w:val="28"/>
        </w:rPr>
        <w:t xml:space="preserve">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3).</w:t>
      </w:r>
    </w:p>
    <w:p w:rsidR="00C07FAF" w:rsidRPr="002D5972" w:rsidRDefault="00C07FAF" w:rsidP="00C07FAF">
      <w:pPr>
        <w:shd w:val="clear" w:color="auto" w:fill="FFFFFF"/>
        <w:tabs>
          <w:tab w:val="left" w:pos="27500"/>
        </w:tabs>
        <w:spacing w:line="276" w:lineRule="auto"/>
        <w:ind w:left="-284" w:right="-1" w:firstLine="284"/>
        <w:jc w:val="both"/>
        <w:rPr>
          <w:b w:val="0"/>
          <w:sz w:val="28"/>
          <w:szCs w:val="28"/>
        </w:rPr>
      </w:pPr>
      <w:r w:rsidRPr="002D5972">
        <w:rPr>
          <w:b w:val="0"/>
          <w:sz w:val="28"/>
          <w:szCs w:val="28"/>
        </w:rPr>
        <w:t xml:space="preserve">2. Утвердить перечень муниципального имущества </w:t>
      </w:r>
      <w:r>
        <w:rPr>
          <w:b w:val="0"/>
          <w:sz w:val="28"/>
          <w:szCs w:val="28"/>
        </w:rPr>
        <w:t>сельского поселения Каменский</w:t>
      </w:r>
      <w:r w:rsidRPr="002D5972">
        <w:rPr>
          <w:b w:val="0"/>
          <w:sz w:val="28"/>
          <w:szCs w:val="28"/>
        </w:rPr>
        <w:t xml:space="preserve">  сельсовет му</w:t>
      </w:r>
      <w:r>
        <w:rPr>
          <w:b w:val="0"/>
          <w:sz w:val="28"/>
          <w:szCs w:val="28"/>
        </w:rPr>
        <w:t>ниципального района Бижбулякский</w:t>
      </w:r>
      <w:r w:rsidRPr="002D5972">
        <w:rPr>
          <w:b w:val="0"/>
          <w:sz w:val="28"/>
          <w:szCs w:val="28"/>
        </w:rPr>
        <w:t xml:space="preserve">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4).</w:t>
      </w:r>
    </w:p>
    <w:p w:rsidR="00C07FAF" w:rsidRPr="002D5972" w:rsidRDefault="00C07FAF" w:rsidP="00C07FAF">
      <w:pPr>
        <w:shd w:val="clear" w:color="auto" w:fill="FFFFFF"/>
        <w:tabs>
          <w:tab w:val="left" w:pos="27500"/>
        </w:tabs>
        <w:spacing w:line="276" w:lineRule="auto"/>
        <w:ind w:left="-284" w:right="-1" w:firstLine="284"/>
        <w:jc w:val="both"/>
        <w:rPr>
          <w:b w:val="0"/>
          <w:sz w:val="28"/>
          <w:szCs w:val="28"/>
        </w:rPr>
      </w:pPr>
      <w:r w:rsidRPr="002D5972">
        <w:rPr>
          <w:b w:val="0"/>
          <w:sz w:val="28"/>
          <w:szCs w:val="28"/>
        </w:rPr>
        <w:t>3. Обнародовать настоящее Решение на информационном стенде в здании Администрации сельского поселения и разместить на официальном сайте.</w:t>
      </w:r>
    </w:p>
    <w:p w:rsidR="00C07FAF" w:rsidRPr="002D5972" w:rsidRDefault="00C07FAF" w:rsidP="00C07FAF">
      <w:pPr>
        <w:shd w:val="clear" w:color="auto" w:fill="FFFFFF"/>
        <w:tabs>
          <w:tab w:val="left" w:pos="27500"/>
        </w:tabs>
        <w:spacing w:line="276" w:lineRule="auto"/>
        <w:ind w:left="-284" w:right="-1" w:firstLine="284"/>
        <w:jc w:val="both"/>
        <w:rPr>
          <w:b w:val="0"/>
          <w:sz w:val="28"/>
          <w:szCs w:val="28"/>
        </w:rPr>
      </w:pPr>
      <w:r w:rsidRPr="002D5972">
        <w:rPr>
          <w:b w:val="0"/>
          <w:sz w:val="28"/>
          <w:szCs w:val="28"/>
        </w:rPr>
        <w:t>4. Контроль за исполнением настоящего Решения оставляю за собой.</w:t>
      </w:r>
    </w:p>
    <w:p w:rsidR="00C07FAF" w:rsidRPr="002D5972" w:rsidRDefault="00C07FAF" w:rsidP="00C07FAF">
      <w:pPr>
        <w:shd w:val="clear" w:color="auto" w:fill="FFFFFF"/>
        <w:tabs>
          <w:tab w:val="left" w:pos="27500"/>
        </w:tabs>
        <w:spacing w:line="276" w:lineRule="auto"/>
        <w:ind w:left="-284" w:right="-1"/>
        <w:rPr>
          <w:b w:val="0"/>
          <w:bCs w:val="0"/>
          <w:color w:val="000000"/>
          <w:sz w:val="28"/>
          <w:szCs w:val="28"/>
        </w:rPr>
      </w:pPr>
    </w:p>
    <w:p w:rsidR="00C07FAF" w:rsidRPr="002D5972" w:rsidRDefault="00C07FAF" w:rsidP="00C07FAF">
      <w:pPr>
        <w:tabs>
          <w:tab w:val="left" w:pos="27500"/>
        </w:tabs>
        <w:ind w:left="-284" w:firstLine="284"/>
        <w:jc w:val="both"/>
        <w:rPr>
          <w:b w:val="0"/>
          <w:bCs w:val="0"/>
          <w:color w:val="000000"/>
          <w:sz w:val="28"/>
          <w:szCs w:val="28"/>
        </w:rPr>
      </w:pPr>
      <w:r w:rsidRPr="002D5972">
        <w:rPr>
          <w:b w:val="0"/>
          <w:color w:val="000000"/>
          <w:sz w:val="28"/>
          <w:szCs w:val="28"/>
        </w:rPr>
        <w:t xml:space="preserve">Глава сельского поселения:                    </w:t>
      </w:r>
      <w:r>
        <w:rPr>
          <w:b w:val="0"/>
          <w:color w:val="000000"/>
          <w:sz w:val="28"/>
          <w:szCs w:val="28"/>
        </w:rPr>
        <w:t xml:space="preserve">                  И.П.Шишкина</w:t>
      </w:r>
      <w:r w:rsidRPr="002D5972">
        <w:rPr>
          <w:b w:val="0"/>
          <w:color w:val="000000"/>
          <w:sz w:val="28"/>
          <w:szCs w:val="28"/>
        </w:rPr>
        <w:t xml:space="preserve">                </w:t>
      </w:r>
    </w:p>
    <w:p w:rsidR="00C07FAF" w:rsidRPr="002D5972" w:rsidRDefault="00C07FAF" w:rsidP="00C07FAF">
      <w:pPr>
        <w:tabs>
          <w:tab w:val="left" w:pos="27500"/>
        </w:tabs>
        <w:ind w:left="-284" w:firstLine="284"/>
        <w:jc w:val="both"/>
        <w:rPr>
          <w:b w:val="0"/>
          <w:bCs w:val="0"/>
          <w:color w:val="000000"/>
          <w:sz w:val="28"/>
          <w:szCs w:val="28"/>
        </w:rPr>
      </w:pPr>
      <w:r w:rsidRPr="002D5972">
        <w:rPr>
          <w:b w:val="0"/>
          <w:color w:val="000000"/>
          <w:sz w:val="28"/>
          <w:szCs w:val="28"/>
        </w:rPr>
        <w:t xml:space="preserve">      </w:t>
      </w:r>
      <w:r w:rsidRPr="002D5972">
        <w:rPr>
          <w:b w:val="0"/>
          <w:color w:val="000000"/>
          <w:sz w:val="28"/>
          <w:szCs w:val="28"/>
        </w:rPr>
        <w:tab/>
        <w:t xml:space="preserve">                                      </w:t>
      </w:r>
    </w:p>
    <w:p w:rsidR="00C07FAF" w:rsidRPr="002D5972" w:rsidRDefault="00C07FAF" w:rsidP="00C07FAF">
      <w:pPr>
        <w:tabs>
          <w:tab w:val="left" w:pos="27500"/>
        </w:tabs>
        <w:ind w:left="-284" w:firstLine="284"/>
        <w:jc w:val="both"/>
        <w:rPr>
          <w:b w:val="0"/>
          <w:bCs w:val="0"/>
          <w:color w:val="000000"/>
          <w:sz w:val="28"/>
          <w:szCs w:val="28"/>
        </w:rPr>
      </w:pPr>
    </w:p>
    <w:p w:rsidR="00C07FAF" w:rsidRPr="002D5972" w:rsidRDefault="00C07FAF" w:rsidP="00C07FAF">
      <w:pPr>
        <w:tabs>
          <w:tab w:val="left" w:pos="27500"/>
        </w:tabs>
        <w:ind w:left="-284" w:firstLine="284"/>
        <w:jc w:val="both"/>
        <w:rPr>
          <w:b w:val="0"/>
          <w:sz w:val="28"/>
          <w:szCs w:val="28"/>
        </w:rPr>
      </w:pPr>
    </w:p>
    <w:p w:rsidR="00C07FAF" w:rsidRDefault="00C07FAF" w:rsidP="00C07FAF">
      <w:pPr>
        <w:tabs>
          <w:tab w:val="left" w:pos="27500"/>
        </w:tabs>
        <w:ind w:left="-284" w:firstLine="284"/>
        <w:jc w:val="both"/>
        <w:rPr>
          <w:b w:val="0"/>
          <w:sz w:val="28"/>
          <w:szCs w:val="28"/>
        </w:rPr>
      </w:pPr>
    </w:p>
    <w:p w:rsidR="00C07FAF" w:rsidRDefault="00C07FAF" w:rsidP="00C07FAF">
      <w:pPr>
        <w:tabs>
          <w:tab w:val="left" w:pos="27500"/>
        </w:tabs>
        <w:ind w:left="-284" w:firstLine="284"/>
        <w:jc w:val="both"/>
        <w:rPr>
          <w:b w:val="0"/>
          <w:sz w:val="28"/>
          <w:szCs w:val="28"/>
        </w:rPr>
      </w:pPr>
    </w:p>
    <w:p w:rsidR="00C07FAF" w:rsidRDefault="00C07FAF" w:rsidP="00C07FAF">
      <w:pPr>
        <w:tabs>
          <w:tab w:val="left" w:pos="27500"/>
        </w:tabs>
        <w:ind w:left="-284" w:firstLine="284"/>
        <w:jc w:val="both"/>
        <w:rPr>
          <w:b w:val="0"/>
          <w:sz w:val="28"/>
          <w:szCs w:val="28"/>
        </w:rPr>
      </w:pPr>
    </w:p>
    <w:p w:rsidR="00C07FAF" w:rsidRDefault="00C07FAF" w:rsidP="00C07FAF">
      <w:pPr>
        <w:tabs>
          <w:tab w:val="left" w:pos="27500"/>
        </w:tabs>
        <w:ind w:left="-284" w:firstLine="284"/>
        <w:jc w:val="both"/>
        <w:rPr>
          <w:b w:val="0"/>
          <w:sz w:val="28"/>
          <w:szCs w:val="28"/>
        </w:rPr>
      </w:pPr>
    </w:p>
    <w:p w:rsidR="00C07FAF" w:rsidRDefault="00C07FAF" w:rsidP="00C07FAF">
      <w:pPr>
        <w:tabs>
          <w:tab w:val="left" w:pos="27500"/>
        </w:tabs>
        <w:ind w:left="-284" w:firstLine="284"/>
        <w:jc w:val="both"/>
        <w:rPr>
          <w:b w:val="0"/>
          <w:sz w:val="28"/>
          <w:szCs w:val="28"/>
        </w:rPr>
      </w:pPr>
    </w:p>
    <w:p w:rsidR="00C07FAF" w:rsidRPr="002D5972" w:rsidRDefault="00C07FAF" w:rsidP="00C07FAF">
      <w:pPr>
        <w:tabs>
          <w:tab w:val="left" w:pos="27500"/>
        </w:tabs>
        <w:ind w:left="-284" w:firstLine="284"/>
        <w:jc w:val="both"/>
        <w:rPr>
          <w:b w:val="0"/>
          <w:sz w:val="28"/>
          <w:szCs w:val="28"/>
        </w:rPr>
      </w:pPr>
    </w:p>
    <w:p w:rsidR="00C07FAF" w:rsidRPr="00BF6A25" w:rsidRDefault="00C07FAF" w:rsidP="00C07FAF">
      <w:pPr>
        <w:tabs>
          <w:tab w:val="left" w:pos="27500"/>
        </w:tabs>
        <w:ind w:left="-284" w:firstLine="284"/>
        <w:jc w:val="both"/>
        <w:rPr>
          <w:sz w:val="28"/>
          <w:szCs w:val="28"/>
        </w:rPr>
      </w:pPr>
    </w:p>
    <w:p w:rsidR="00C07FAF" w:rsidRDefault="00C07FAF" w:rsidP="00C07FAF">
      <w:pPr>
        <w:jc w:val="center"/>
      </w:pPr>
    </w:p>
    <w:p w:rsidR="00C07FAF" w:rsidRDefault="00C07FAF" w:rsidP="00C07FAF">
      <w:pPr>
        <w:rPr>
          <w:sz w:val="28"/>
          <w:szCs w:val="28"/>
        </w:rPr>
      </w:pPr>
    </w:p>
    <w:p w:rsidR="00C07FAF" w:rsidRPr="00873CE1" w:rsidRDefault="00C07FAF" w:rsidP="00C07FAF">
      <w:pPr>
        <w:jc w:val="center"/>
      </w:pPr>
      <w:r w:rsidRPr="00873CE1">
        <w:rPr>
          <w:b w:val="0"/>
          <w:bCs w:val="0"/>
        </w:rPr>
        <w:t>ПОРЯДОК ФОРМИРОВАНИЯ, ВЕДЕНИЯ,</w:t>
      </w:r>
      <w:r w:rsidRPr="00873CE1">
        <w:rPr>
          <w:b w:val="0"/>
          <w:bCs w:val="0"/>
        </w:rPr>
        <w:br/>
        <w:t>ЕЖЕГОДНОГО ДОПОЛНЕНИЯ И ОПУБЛИКОВАНИЯ</w:t>
      </w:r>
      <w:r w:rsidRPr="00873CE1">
        <w:rPr>
          <w:b w:val="0"/>
          <w:bCs w:val="0"/>
        </w:rPr>
        <w:br/>
        <w:t>ПЕРЕЧНЯ МУНИЦИПАЛЬНОГО ИМУЩЕСТВА СЕЛЬСКОГО ПОС</w:t>
      </w:r>
      <w:r>
        <w:rPr>
          <w:b w:val="0"/>
          <w:bCs w:val="0"/>
        </w:rPr>
        <w:t>ЕЛЕНИЯ КАМЕНСКИЙ</w:t>
      </w:r>
      <w:r w:rsidRPr="00873CE1">
        <w:rPr>
          <w:b w:val="0"/>
          <w:bCs w:val="0"/>
        </w:rPr>
        <w:t xml:space="preserve"> СЕЛЬСОВЕТ МУНИЦИПАЛЬНОГО РАЙОНА БИЖБУЛЯКСКИЙ РАЙОН РЕСПУБЛИКИ БАШКОРТОСТАН</w:t>
      </w:r>
      <w:r w:rsidRPr="00873CE1">
        <w:rPr>
          <w:b w:val="0"/>
          <w:bCs w:val="0"/>
          <w:i/>
          <w:iCs/>
        </w:rPr>
        <w:t>,</w:t>
      </w:r>
      <w:r w:rsidRPr="00873CE1">
        <w:rPr>
          <w:b w:val="0"/>
          <w:bCs w:val="0"/>
          <w:i/>
          <w:iCs/>
        </w:rPr>
        <w:br/>
      </w:r>
      <w:r w:rsidRPr="00873CE1">
        <w:rPr>
          <w:b w:val="0"/>
          <w:bCs w:val="0"/>
        </w:rPr>
        <w:t>ПРЕДНАЗНАЧЕННОГО ДЛЯ ПРЕДОСТАВЛЕНИЯ ВО ВЛАДЕНИЕ И</w:t>
      </w:r>
      <w:r w:rsidRPr="00873CE1">
        <w:rPr>
          <w:b w:val="0"/>
          <w:bCs w:val="0"/>
        </w:rPr>
        <w:br/>
        <w:t>(ИЛИ) В ПОЛЬЗОВАНИЕ СУБЪЕКТАМ МАЛОГО И СРЕДНЕГО</w:t>
      </w:r>
      <w:r w:rsidRPr="00873CE1">
        <w:rPr>
          <w:b w:val="0"/>
          <w:bCs w:val="0"/>
        </w:rPr>
        <w:br/>
        <w:t>ПРЕДПРИНИМАТЕЛЬСТВА И ОРГАНИЗАЦИЯМ, ОБРАЗУЮЩИМ</w:t>
      </w:r>
      <w:r w:rsidRPr="00873CE1">
        <w:rPr>
          <w:b w:val="0"/>
          <w:bCs w:val="0"/>
        </w:rPr>
        <w:br/>
        <w:t>ИНФРАСТРУКТУРУ ПОДДЕРЖКИ СУБЪЕКТОВ МАЛОГО И</w:t>
      </w:r>
      <w:r w:rsidRPr="00873CE1">
        <w:rPr>
          <w:b w:val="0"/>
          <w:bCs w:val="0"/>
        </w:rPr>
        <w:br/>
        <w:t>СРЕДНЕГО ПРЕДПРИНИМАТЕЛЬСТВА</w:t>
      </w:r>
    </w:p>
    <w:p w:rsidR="00C07FAF" w:rsidRPr="00256A63" w:rsidRDefault="00C07FAF" w:rsidP="00C07FAF">
      <w:pPr>
        <w:numPr>
          <w:ilvl w:val="0"/>
          <w:numId w:val="1"/>
        </w:numPr>
        <w:jc w:val="both"/>
        <w:rPr>
          <w:b w:val="0"/>
          <w:sz w:val="28"/>
          <w:szCs w:val="28"/>
        </w:rPr>
      </w:pPr>
      <w:bookmarkStart w:id="0" w:name="bookmark0"/>
      <w:bookmarkEnd w:id="0"/>
      <w:r w:rsidRPr="00256A63">
        <w:rPr>
          <w:b w:val="0"/>
          <w:sz w:val="28"/>
          <w:szCs w:val="28"/>
        </w:rPr>
        <w:t>Общие положения</w:t>
      </w:r>
    </w:p>
    <w:p w:rsidR="00C07FAF" w:rsidRPr="00256A63" w:rsidRDefault="00C07FAF" w:rsidP="00C07FAF">
      <w:pPr>
        <w:jc w:val="both"/>
        <w:rPr>
          <w:b w:val="0"/>
          <w:sz w:val="28"/>
          <w:szCs w:val="28"/>
        </w:rPr>
      </w:pPr>
      <w:r w:rsidRPr="00256A63">
        <w:rPr>
          <w:b w:val="0"/>
          <w:sz w:val="28"/>
          <w:szCs w:val="28"/>
        </w:rPr>
        <w:t>Настоящий Порядок определяет правила формирования, ведения, ежегодного</w:t>
      </w:r>
      <w:r w:rsidRPr="00256A63">
        <w:rPr>
          <w:b w:val="0"/>
          <w:sz w:val="28"/>
          <w:szCs w:val="28"/>
        </w:rPr>
        <w:tab/>
        <w:t>дополнения</w:t>
      </w:r>
      <w:r w:rsidRPr="00256A63">
        <w:rPr>
          <w:b w:val="0"/>
          <w:sz w:val="28"/>
          <w:szCs w:val="28"/>
        </w:rPr>
        <w:tab/>
        <w:t>и</w:t>
      </w:r>
      <w:r w:rsidRPr="00256A63">
        <w:rPr>
          <w:b w:val="0"/>
          <w:sz w:val="28"/>
          <w:szCs w:val="28"/>
        </w:rPr>
        <w:tab/>
        <w:t>опубликования</w:t>
      </w:r>
      <w:r w:rsidRPr="00256A63">
        <w:rPr>
          <w:b w:val="0"/>
          <w:sz w:val="28"/>
          <w:szCs w:val="28"/>
        </w:rPr>
        <w:tab/>
        <w:t xml:space="preserve">Перечня муниципального </w:t>
      </w:r>
      <w:r w:rsidRPr="00256A63">
        <w:rPr>
          <w:b w:val="0"/>
          <w:i/>
          <w:iCs/>
          <w:sz w:val="28"/>
          <w:szCs w:val="28"/>
        </w:rPr>
        <w:t xml:space="preserve"> </w:t>
      </w:r>
      <w:r w:rsidRPr="00256A63">
        <w:rPr>
          <w:b w:val="0"/>
          <w:sz w:val="28"/>
          <w:szCs w:val="28"/>
        </w:rPr>
        <w:t xml:space="preserve">имущества </w:t>
      </w:r>
      <w:r>
        <w:rPr>
          <w:b w:val="0"/>
          <w:sz w:val="28"/>
          <w:szCs w:val="28"/>
        </w:rPr>
        <w:t>сельского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w:t>
      </w:r>
      <w:r w:rsidRPr="00256A63">
        <w:rPr>
          <w:b w:val="0"/>
          <w:i/>
          <w:iCs/>
          <w:sz w:val="28"/>
          <w:szCs w:val="28"/>
        </w:rPr>
        <w:t>,</w:t>
      </w:r>
      <w:r w:rsidRPr="00256A63">
        <w:rPr>
          <w:b w:val="0"/>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C07FAF" w:rsidRPr="00256A63" w:rsidRDefault="00C07FAF" w:rsidP="00C07FAF">
      <w:pPr>
        <w:numPr>
          <w:ilvl w:val="0"/>
          <w:numId w:val="1"/>
        </w:numPr>
        <w:jc w:val="both"/>
        <w:rPr>
          <w:b w:val="0"/>
          <w:sz w:val="28"/>
          <w:szCs w:val="28"/>
        </w:rPr>
      </w:pPr>
      <w:bookmarkStart w:id="1" w:name="bookmark1"/>
      <w:bookmarkEnd w:id="1"/>
      <w:r w:rsidRPr="00256A63">
        <w:rPr>
          <w:b w:val="0"/>
          <w:sz w:val="28"/>
          <w:szCs w:val="28"/>
        </w:rPr>
        <w:t>Цели создания и основные принципы формирования,</w:t>
      </w:r>
      <w:r w:rsidRPr="00256A63">
        <w:rPr>
          <w:b w:val="0"/>
          <w:sz w:val="28"/>
          <w:szCs w:val="28"/>
        </w:rPr>
        <w:br/>
        <w:t>ведения, ежегодного дополнения и опубликования Перечня</w:t>
      </w:r>
    </w:p>
    <w:p w:rsidR="00C07FAF" w:rsidRPr="00256A63" w:rsidRDefault="00C07FAF" w:rsidP="00C07FAF">
      <w:pPr>
        <w:numPr>
          <w:ilvl w:val="1"/>
          <w:numId w:val="1"/>
        </w:numPr>
        <w:jc w:val="both"/>
        <w:rPr>
          <w:b w:val="0"/>
          <w:sz w:val="28"/>
          <w:szCs w:val="28"/>
        </w:rPr>
      </w:pPr>
      <w:bookmarkStart w:id="2" w:name="bookmark2"/>
      <w:bookmarkEnd w:id="2"/>
      <w:r w:rsidRPr="00256A63">
        <w:rPr>
          <w:b w:val="0"/>
          <w:sz w:val="28"/>
          <w:szCs w:val="28"/>
        </w:rPr>
        <w:t>В Перечне содержатся сведения о  муниципальном</w:t>
      </w:r>
      <w:r w:rsidRPr="00256A63">
        <w:rPr>
          <w:b w:val="0"/>
          <w:sz w:val="28"/>
          <w:szCs w:val="28"/>
        </w:rPr>
        <w:tab/>
        <w:t xml:space="preserve">имуществе </w:t>
      </w:r>
      <w:r>
        <w:rPr>
          <w:b w:val="0"/>
          <w:sz w:val="28"/>
          <w:szCs w:val="28"/>
        </w:rPr>
        <w:t>сельского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 </w:t>
      </w:r>
      <w:r w:rsidRPr="00256A63">
        <w:rPr>
          <w:b w:val="0"/>
          <w:i/>
          <w:iCs/>
          <w:sz w:val="28"/>
          <w:szCs w:val="28"/>
        </w:rPr>
        <w:tab/>
      </w:r>
      <w:r w:rsidRPr="00256A63">
        <w:rPr>
          <w:b w:val="0"/>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07FAF" w:rsidRPr="00256A63" w:rsidRDefault="00C07FAF" w:rsidP="00C07FAF">
      <w:pPr>
        <w:numPr>
          <w:ilvl w:val="1"/>
          <w:numId w:val="1"/>
        </w:numPr>
        <w:jc w:val="both"/>
        <w:rPr>
          <w:b w:val="0"/>
          <w:sz w:val="28"/>
          <w:szCs w:val="28"/>
        </w:rPr>
      </w:pPr>
      <w:bookmarkStart w:id="3" w:name="bookmark3"/>
      <w:bookmarkEnd w:id="3"/>
      <w:r w:rsidRPr="00256A63">
        <w:rPr>
          <w:b w:val="0"/>
          <w:sz w:val="28"/>
          <w:szCs w:val="28"/>
        </w:rPr>
        <w:t>Формирование Перечня осуществляется в целях:</w:t>
      </w:r>
    </w:p>
    <w:p w:rsidR="00C07FAF" w:rsidRPr="00256A63" w:rsidRDefault="00C07FAF" w:rsidP="00C07FAF">
      <w:pPr>
        <w:numPr>
          <w:ilvl w:val="2"/>
          <w:numId w:val="1"/>
        </w:numPr>
        <w:jc w:val="both"/>
        <w:rPr>
          <w:b w:val="0"/>
          <w:sz w:val="28"/>
          <w:szCs w:val="28"/>
        </w:rPr>
      </w:pPr>
      <w:bookmarkStart w:id="4" w:name="bookmark4"/>
      <w:bookmarkEnd w:id="4"/>
      <w:r w:rsidRPr="00256A63">
        <w:rPr>
          <w:b w:val="0"/>
          <w:sz w:val="28"/>
          <w:szCs w:val="28"/>
        </w:rPr>
        <w:lastRenderedPageBreak/>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C07FAF" w:rsidRPr="00256A63" w:rsidRDefault="00C07FAF" w:rsidP="00C07FAF">
      <w:pPr>
        <w:numPr>
          <w:ilvl w:val="2"/>
          <w:numId w:val="1"/>
        </w:numPr>
        <w:jc w:val="both"/>
        <w:rPr>
          <w:b w:val="0"/>
          <w:sz w:val="28"/>
          <w:szCs w:val="28"/>
        </w:rPr>
      </w:pPr>
      <w:bookmarkStart w:id="5" w:name="bookmark5"/>
      <w:bookmarkEnd w:id="5"/>
      <w:r w:rsidRPr="00256A63">
        <w:rPr>
          <w:b w:val="0"/>
          <w:sz w:val="28"/>
          <w:szCs w:val="28"/>
        </w:rPr>
        <w:t xml:space="preserve">Предоставления имущества, принадлежащего на праве собственности  </w:t>
      </w:r>
      <w:r>
        <w:rPr>
          <w:b w:val="0"/>
          <w:sz w:val="28"/>
          <w:szCs w:val="28"/>
        </w:rPr>
        <w:t>сельского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w:t>
      </w:r>
      <w:r w:rsidRPr="00256A63">
        <w:rPr>
          <w:b w:val="0"/>
          <w:i/>
          <w:iCs/>
          <w:sz w:val="28"/>
          <w:szCs w:val="28"/>
        </w:rPr>
        <w:t xml:space="preserve"> </w:t>
      </w:r>
      <w:r w:rsidRPr="00256A63">
        <w:rPr>
          <w:b w:val="0"/>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07FAF" w:rsidRPr="00256A63" w:rsidRDefault="00C07FAF" w:rsidP="00C07FAF">
      <w:pPr>
        <w:numPr>
          <w:ilvl w:val="2"/>
          <w:numId w:val="1"/>
        </w:numPr>
        <w:jc w:val="both"/>
        <w:rPr>
          <w:b w:val="0"/>
          <w:sz w:val="28"/>
          <w:szCs w:val="28"/>
        </w:rPr>
      </w:pPr>
      <w:bookmarkStart w:id="6" w:name="bookmark6"/>
      <w:bookmarkEnd w:id="6"/>
      <w:r w:rsidRPr="00256A63">
        <w:rPr>
          <w:b w:val="0"/>
          <w:sz w:val="28"/>
          <w:szCs w:val="28"/>
        </w:rPr>
        <w:t xml:space="preserve">Реализации полномочий  </w:t>
      </w:r>
      <w:r>
        <w:rPr>
          <w:b w:val="0"/>
          <w:sz w:val="28"/>
          <w:szCs w:val="28"/>
        </w:rPr>
        <w:t>сельского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w:t>
      </w:r>
      <w:r w:rsidRPr="00256A63">
        <w:rPr>
          <w:b w:val="0"/>
          <w:i/>
          <w:iCs/>
          <w:sz w:val="28"/>
          <w:szCs w:val="28"/>
        </w:rPr>
        <w:t xml:space="preserve"> </w:t>
      </w:r>
      <w:r w:rsidRPr="00256A63">
        <w:rPr>
          <w:b w:val="0"/>
          <w:sz w:val="28"/>
          <w:szCs w:val="28"/>
        </w:rPr>
        <w:t>в сфере оказания имущественной поддержки субъектам малого и среднего предпринимательства.</w:t>
      </w:r>
    </w:p>
    <w:p w:rsidR="00C07FAF" w:rsidRPr="00256A63" w:rsidRDefault="00C07FAF" w:rsidP="00C07FAF">
      <w:pPr>
        <w:numPr>
          <w:ilvl w:val="2"/>
          <w:numId w:val="1"/>
        </w:numPr>
        <w:jc w:val="both"/>
        <w:rPr>
          <w:b w:val="0"/>
          <w:sz w:val="28"/>
          <w:szCs w:val="28"/>
        </w:rPr>
      </w:pPr>
      <w:bookmarkStart w:id="7" w:name="bookmark7"/>
      <w:bookmarkEnd w:id="7"/>
      <w:r w:rsidRPr="00256A63">
        <w:rPr>
          <w:b w:val="0"/>
          <w:sz w:val="28"/>
          <w:szCs w:val="28"/>
        </w:rPr>
        <w:t>Повышения</w:t>
      </w:r>
      <w:r w:rsidRPr="00256A63">
        <w:rPr>
          <w:b w:val="0"/>
          <w:sz w:val="28"/>
          <w:szCs w:val="28"/>
        </w:rPr>
        <w:tab/>
        <w:t>эффективности</w:t>
      </w:r>
      <w:r w:rsidRPr="00256A63">
        <w:rPr>
          <w:b w:val="0"/>
          <w:sz w:val="28"/>
          <w:szCs w:val="28"/>
        </w:rPr>
        <w:tab/>
        <w:t xml:space="preserve">управления </w:t>
      </w:r>
      <w:r w:rsidRPr="00256A63">
        <w:rPr>
          <w:b w:val="0"/>
          <w:iCs/>
          <w:sz w:val="28"/>
          <w:szCs w:val="28"/>
        </w:rPr>
        <w:t>муниципальным</w:t>
      </w:r>
      <w:r w:rsidRPr="00256A63">
        <w:rPr>
          <w:b w:val="0"/>
          <w:i/>
          <w:iCs/>
          <w:sz w:val="28"/>
          <w:szCs w:val="28"/>
        </w:rPr>
        <w:t xml:space="preserve">  </w:t>
      </w:r>
      <w:r w:rsidRPr="00256A63">
        <w:rPr>
          <w:b w:val="0"/>
          <w:sz w:val="28"/>
          <w:szCs w:val="28"/>
        </w:rPr>
        <w:t xml:space="preserve">имуществом, находящимся в собственности </w:t>
      </w:r>
      <w:r>
        <w:rPr>
          <w:b w:val="0"/>
          <w:sz w:val="28"/>
          <w:szCs w:val="28"/>
        </w:rPr>
        <w:t>сельского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  стимулирования развития малого</w:t>
      </w:r>
      <w:r w:rsidRPr="00256A63">
        <w:rPr>
          <w:b w:val="0"/>
          <w:sz w:val="28"/>
          <w:szCs w:val="28"/>
        </w:rPr>
        <w:tab/>
        <w:t>и среднего предпринимательства</w:t>
      </w:r>
      <w:r w:rsidRPr="00256A63">
        <w:rPr>
          <w:b w:val="0"/>
          <w:sz w:val="28"/>
          <w:szCs w:val="28"/>
        </w:rPr>
        <w:tab/>
        <w:t>на</w:t>
      </w:r>
      <w:r w:rsidRPr="00256A63">
        <w:rPr>
          <w:b w:val="0"/>
          <w:sz w:val="28"/>
          <w:szCs w:val="28"/>
        </w:rPr>
        <w:tab/>
        <w:t xml:space="preserve">территории </w:t>
      </w:r>
      <w:r>
        <w:rPr>
          <w:b w:val="0"/>
          <w:sz w:val="28"/>
          <w:szCs w:val="28"/>
        </w:rPr>
        <w:t>сельского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w:t>
      </w:r>
    </w:p>
    <w:p w:rsidR="00C07FAF" w:rsidRPr="00256A63" w:rsidRDefault="00C07FAF" w:rsidP="00C07FAF">
      <w:pPr>
        <w:numPr>
          <w:ilvl w:val="1"/>
          <w:numId w:val="1"/>
        </w:numPr>
        <w:jc w:val="both"/>
        <w:rPr>
          <w:b w:val="0"/>
          <w:sz w:val="28"/>
          <w:szCs w:val="28"/>
        </w:rPr>
      </w:pPr>
      <w:bookmarkStart w:id="8" w:name="bookmark8"/>
      <w:bookmarkEnd w:id="8"/>
      <w:r w:rsidRPr="00256A63">
        <w:rPr>
          <w:b w:val="0"/>
          <w:sz w:val="28"/>
          <w:szCs w:val="28"/>
        </w:rPr>
        <w:t>Формирование и ведение Перечня основывается на следующих основных принципах:</w:t>
      </w:r>
    </w:p>
    <w:p w:rsidR="00C07FAF" w:rsidRPr="00256A63" w:rsidRDefault="00C07FAF" w:rsidP="00C07FAF">
      <w:pPr>
        <w:jc w:val="both"/>
        <w:rPr>
          <w:b w:val="0"/>
          <w:sz w:val="28"/>
          <w:szCs w:val="28"/>
        </w:rPr>
      </w:pPr>
      <w:r w:rsidRPr="00256A63">
        <w:rPr>
          <w:b w:val="0"/>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C07FAF" w:rsidRPr="00256A63" w:rsidRDefault="00C07FAF" w:rsidP="00C07FAF">
      <w:pPr>
        <w:numPr>
          <w:ilvl w:val="0"/>
          <w:numId w:val="2"/>
        </w:numPr>
        <w:jc w:val="both"/>
        <w:rPr>
          <w:b w:val="0"/>
          <w:sz w:val="28"/>
          <w:szCs w:val="28"/>
        </w:rPr>
      </w:pPr>
      <w:bookmarkStart w:id="9" w:name="bookmark9"/>
      <w:bookmarkEnd w:id="9"/>
      <w:r w:rsidRPr="00256A63">
        <w:rPr>
          <w:b w:val="0"/>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w:t>
      </w:r>
      <w:r>
        <w:rPr>
          <w:b w:val="0"/>
          <w:sz w:val="28"/>
          <w:szCs w:val="28"/>
        </w:rPr>
        <w:t>сельского поселения Каменский</w:t>
      </w:r>
      <w:r>
        <w:rPr>
          <w:b w:val="0"/>
          <w:sz w:val="28"/>
          <w:szCs w:val="28"/>
        </w:rPr>
        <w:tab/>
      </w:r>
      <w:r w:rsidRPr="00256A63">
        <w:rPr>
          <w:b w:val="0"/>
          <w:sz w:val="28"/>
          <w:szCs w:val="28"/>
        </w:rPr>
        <w:t xml:space="preserve"> сельсовет муниципального района Бижбулякский район Республики Башкортостан по обеспечению взаимодействия исполнительных органов власти  Республики Башкортостан с территориальным органом Росимущества в  Республики Башкортостан и органами местного самоуправления по вопросам оказания имущественной поддержки субъектам малого и среднего предпринимательства.</w:t>
      </w:r>
    </w:p>
    <w:p w:rsidR="00C07FAF" w:rsidRPr="00256A63" w:rsidRDefault="00C07FAF" w:rsidP="00C07FAF">
      <w:pPr>
        <w:numPr>
          <w:ilvl w:val="0"/>
          <w:numId w:val="2"/>
        </w:numPr>
        <w:jc w:val="both"/>
        <w:rPr>
          <w:b w:val="0"/>
          <w:sz w:val="28"/>
          <w:szCs w:val="28"/>
        </w:rPr>
      </w:pPr>
      <w:bookmarkStart w:id="10" w:name="bookmark10"/>
      <w:bookmarkEnd w:id="10"/>
      <w:r w:rsidRPr="00256A63">
        <w:rPr>
          <w:b w:val="0"/>
          <w:sz w:val="28"/>
          <w:szCs w:val="28"/>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07FAF" w:rsidRPr="00256A63" w:rsidRDefault="00C07FAF" w:rsidP="00C07FAF">
      <w:pPr>
        <w:numPr>
          <w:ilvl w:val="0"/>
          <w:numId w:val="1"/>
        </w:numPr>
        <w:jc w:val="both"/>
        <w:rPr>
          <w:b w:val="0"/>
          <w:sz w:val="28"/>
          <w:szCs w:val="28"/>
        </w:rPr>
      </w:pPr>
      <w:bookmarkStart w:id="11" w:name="bookmark11"/>
      <w:bookmarkEnd w:id="11"/>
      <w:r w:rsidRPr="00256A63">
        <w:rPr>
          <w:b w:val="0"/>
          <w:sz w:val="28"/>
          <w:szCs w:val="28"/>
        </w:rPr>
        <w:t>Формирование, ведение Перечня, внесение в него изменений, в том числе ежегодное дополнение Перечня</w:t>
      </w:r>
    </w:p>
    <w:p w:rsidR="00C07FAF" w:rsidRPr="00256A63" w:rsidRDefault="00C07FAF" w:rsidP="00C07FAF">
      <w:pPr>
        <w:numPr>
          <w:ilvl w:val="1"/>
          <w:numId w:val="1"/>
        </w:numPr>
        <w:jc w:val="both"/>
        <w:rPr>
          <w:b w:val="0"/>
          <w:sz w:val="28"/>
          <w:szCs w:val="28"/>
        </w:rPr>
      </w:pPr>
      <w:bookmarkStart w:id="12" w:name="bookmark12"/>
      <w:bookmarkEnd w:id="12"/>
      <w:r w:rsidRPr="00256A63">
        <w:rPr>
          <w:b w:val="0"/>
          <w:sz w:val="28"/>
          <w:szCs w:val="28"/>
        </w:rPr>
        <w:t xml:space="preserve">Перечень, изменения и ежегодное дополнение в него утверждаются постановлением главы </w:t>
      </w:r>
      <w:r>
        <w:rPr>
          <w:b w:val="0"/>
          <w:sz w:val="28"/>
          <w:szCs w:val="28"/>
        </w:rPr>
        <w:t>сельского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  </w:t>
      </w:r>
      <w:bookmarkStart w:id="13" w:name="bookmark13"/>
      <w:bookmarkEnd w:id="13"/>
      <w:r w:rsidRPr="00256A63">
        <w:rPr>
          <w:b w:val="0"/>
          <w:sz w:val="28"/>
          <w:szCs w:val="28"/>
        </w:rPr>
        <w:t>Формирование</w:t>
      </w:r>
      <w:r w:rsidRPr="00256A63">
        <w:rPr>
          <w:b w:val="0"/>
          <w:sz w:val="28"/>
          <w:szCs w:val="28"/>
        </w:rPr>
        <w:tab/>
        <w:t>и</w:t>
      </w:r>
      <w:r w:rsidRPr="00256A63">
        <w:rPr>
          <w:b w:val="0"/>
          <w:sz w:val="28"/>
          <w:szCs w:val="28"/>
        </w:rPr>
        <w:tab/>
        <w:t>ведение</w:t>
      </w:r>
      <w:r w:rsidRPr="00256A63">
        <w:rPr>
          <w:b w:val="0"/>
          <w:sz w:val="28"/>
          <w:szCs w:val="28"/>
        </w:rPr>
        <w:tab/>
        <w:t>Перечня осуществляется администрацией  сельского</w:t>
      </w:r>
      <w:r>
        <w:rPr>
          <w:b w:val="0"/>
          <w:sz w:val="28"/>
          <w:szCs w:val="28"/>
        </w:rPr>
        <w:t xml:space="preserve">  поселения Каменский</w:t>
      </w:r>
      <w:r w:rsidRPr="00256A63">
        <w:rPr>
          <w:b w:val="0"/>
          <w:sz w:val="28"/>
          <w:szCs w:val="28"/>
        </w:rPr>
        <w:t xml:space="preserve"> сельсовет муниципального района Бижбулякский район Республики Башкортостан (далее - уполномоченный орган)</w:t>
      </w:r>
      <w:r w:rsidRPr="00256A63">
        <w:rPr>
          <w:b w:val="0"/>
          <w:i/>
          <w:iCs/>
          <w:sz w:val="28"/>
          <w:szCs w:val="28"/>
          <w:vertAlign w:val="superscript"/>
        </w:rPr>
        <w:t>7</w:t>
      </w:r>
      <w:r w:rsidRPr="00256A63">
        <w:rPr>
          <w:b w:val="0"/>
          <w:sz w:val="28"/>
          <w:szCs w:val="28"/>
        </w:rPr>
        <w:t xml:space="preserve"> в электронной форме, а также на бумажном носителе. </w:t>
      </w:r>
      <w:r w:rsidRPr="00256A63">
        <w:rPr>
          <w:b w:val="0"/>
          <w:sz w:val="28"/>
          <w:szCs w:val="28"/>
        </w:rPr>
        <w:lastRenderedPageBreak/>
        <w:t>Уполномоченный орган отвечает за достоверность содержащихся в Перечне сведений.</w:t>
      </w:r>
    </w:p>
    <w:p w:rsidR="00C07FAF" w:rsidRPr="00256A63" w:rsidRDefault="00C07FAF" w:rsidP="00C07FAF">
      <w:pPr>
        <w:numPr>
          <w:ilvl w:val="1"/>
          <w:numId w:val="1"/>
        </w:numPr>
        <w:jc w:val="both"/>
        <w:rPr>
          <w:b w:val="0"/>
          <w:sz w:val="28"/>
          <w:szCs w:val="28"/>
        </w:rPr>
      </w:pPr>
      <w:bookmarkStart w:id="14" w:name="bookmark14"/>
      <w:bookmarkEnd w:id="14"/>
      <w:r w:rsidRPr="00256A63">
        <w:rPr>
          <w:b w:val="0"/>
          <w:sz w:val="28"/>
          <w:szCs w:val="28"/>
        </w:rPr>
        <w:t>В Перечень вносятся сведения об имуществе, соответствующем следующим критериям:</w:t>
      </w:r>
    </w:p>
    <w:p w:rsidR="00C07FAF" w:rsidRPr="00256A63" w:rsidRDefault="00C07FAF" w:rsidP="00C07FAF">
      <w:pPr>
        <w:numPr>
          <w:ilvl w:val="2"/>
          <w:numId w:val="1"/>
        </w:numPr>
        <w:jc w:val="both"/>
        <w:rPr>
          <w:b w:val="0"/>
          <w:sz w:val="28"/>
          <w:szCs w:val="28"/>
        </w:rPr>
      </w:pPr>
      <w:bookmarkStart w:id="15" w:name="bookmark15"/>
      <w:bookmarkEnd w:id="15"/>
      <w:r w:rsidRPr="00256A63">
        <w:rPr>
          <w:b w:val="0"/>
          <w:sz w:val="28"/>
          <w:szCs w:val="28"/>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07FAF" w:rsidRPr="00256A63" w:rsidRDefault="00C07FAF" w:rsidP="00C07FAF">
      <w:pPr>
        <w:numPr>
          <w:ilvl w:val="2"/>
          <w:numId w:val="1"/>
        </w:numPr>
        <w:jc w:val="both"/>
        <w:rPr>
          <w:b w:val="0"/>
          <w:sz w:val="28"/>
          <w:szCs w:val="28"/>
        </w:rPr>
      </w:pPr>
      <w:bookmarkStart w:id="16" w:name="bookmark16"/>
      <w:bookmarkEnd w:id="16"/>
      <w:r w:rsidRPr="00256A63">
        <w:rPr>
          <w:b w:val="0"/>
          <w:sz w:val="28"/>
          <w:szCs w:val="28"/>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07FAF" w:rsidRPr="00256A63" w:rsidRDefault="00C07FAF" w:rsidP="00C07FAF">
      <w:pPr>
        <w:numPr>
          <w:ilvl w:val="2"/>
          <w:numId w:val="1"/>
        </w:numPr>
        <w:jc w:val="both"/>
        <w:rPr>
          <w:b w:val="0"/>
          <w:sz w:val="28"/>
          <w:szCs w:val="28"/>
        </w:rPr>
      </w:pPr>
      <w:bookmarkStart w:id="17" w:name="bookmark17"/>
      <w:bookmarkEnd w:id="17"/>
      <w:r w:rsidRPr="00256A63">
        <w:rPr>
          <w:b w:val="0"/>
          <w:sz w:val="28"/>
          <w:szCs w:val="28"/>
        </w:rPr>
        <w:t>Имущество не является объектом религиозного назначения;</w:t>
      </w:r>
    </w:p>
    <w:p w:rsidR="00C07FAF" w:rsidRPr="00256A63" w:rsidRDefault="00C07FAF" w:rsidP="00C07FAF">
      <w:pPr>
        <w:numPr>
          <w:ilvl w:val="2"/>
          <w:numId w:val="1"/>
        </w:numPr>
        <w:jc w:val="both"/>
        <w:rPr>
          <w:b w:val="0"/>
          <w:sz w:val="28"/>
          <w:szCs w:val="28"/>
        </w:rPr>
      </w:pPr>
      <w:bookmarkStart w:id="18" w:name="bookmark18"/>
      <w:bookmarkEnd w:id="18"/>
      <w:r w:rsidRPr="00256A63">
        <w:rPr>
          <w:b w:val="0"/>
          <w:sz w:val="28"/>
          <w:szCs w:val="28"/>
        </w:rPr>
        <w:t>Имущество не требует проведения капитального ремонта или</w:t>
      </w:r>
    </w:p>
    <w:p w:rsidR="00C07FAF" w:rsidRDefault="00C07FAF" w:rsidP="00C07FAF">
      <w:pPr>
        <w:jc w:val="both"/>
        <w:rPr>
          <w:b w:val="0"/>
          <w:sz w:val="28"/>
          <w:szCs w:val="28"/>
        </w:rPr>
      </w:pPr>
      <w:r w:rsidRPr="00256A63">
        <w:rPr>
          <w:b w:val="0"/>
          <w:sz w:val="28"/>
          <w:szCs w:val="28"/>
        </w:rPr>
        <w:t>реконструкции, не является объектом незавершенного строительства, за исключением случаев,</w:t>
      </w:r>
      <w:r w:rsidRPr="00256A63">
        <w:rPr>
          <w:b w:val="0"/>
          <w:sz w:val="28"/>
          <w:szCs w:val="28"/>
        </w:rPr>
        <w:tab/>
        <w:t xml:space="preserve">предусмотренных Постановлением главы </w:t>
      </w:r>
      <w:r>
        <w:rPr>
          <w:b w:val="0"/>
          <w:sz w:val="28"/>
          <w:szCs w:val="28"/>
        </w:rPr>
        <w:t>сельского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 </w:t>
      </w:r>
      <w:bookmarkStart w:id="19" w:name="bookmark19"/>
      <w:bookmarkEnd w:id="19"/>
    </w:p>
    <w:p w:rsidR="00C07FAF" w:rsidRPr="00256A63" w:rsidRDefault="00C07FAF" w:rsidP="00C07FAF">
      <w:pPr>
        <w:jc w:val="both"/>
        <w:rPr>
          <w:b w:val="0"/>
          <w:sz w:val="28"/>
          <w:szCs w:val="28"/>
        </w:rPr>
      </w:pPr>
      <w:r w:rsidRPr="00256A63">
        <w:rPr>
          <w:b w:val="0"/>
          <w:sz w:val="28"/>
          <w:szCs w:val="28"/>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w:t>
      </w:r>
      <w:r w:rsidRPr="00256A63">
        <w:rPr>
          <w:b w:val="0"/>
          <w:sz w:val="28"/>
          <w:szCs w:val="28"/>
        </w:rPr>
        <w:tab/>
        <w:t>178-ФЗ «О приватизации государственного и муниципального имущества», а также в перечень муниципального имущества  с</w:t>
      </w:r>
      <w:r>
        <w:rPr>
          <w:b w:val="0"/>
          <w:sz w:val="28"/>
          <w:szCs w:val="28"/>
        </w:rPr>
        <w:t>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 (далее - уполномоченный орган),</w:t>
      </w:r>
      <w:r w:rsidRPr="00256A63">
        <w:rPr>
          <w:b w:val="0"/>
          <w:i/>
          <w:iCs/>
          <w:sz w:val="28"/>
          <w:szCs w:val="28"/>
        </w:rPr>
        <w:t xml:space="preserve"> </w:t>
      </w:r>
      <w:r w:rsidRPr="00256A63">
        <w:rPr>
          <w:b w:val="0"/>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C07FAF" w:rsidRPr="00256A63" w:rsidRDefault="00C07FAF" w:rsidP="00C07FAF">
      <w:pPr>
        <w:numPr>
          <w:ilvl w:val="2"/>
          <w:numId w:val="1"/>
        </w:numPr>
        <w:jc w:val="both"/>
        <w:rPr>
          <w:b w:val="0"/>
          <w:sz w:val="28"/>
          <w:szCs w:val="28"/>
        </w:rPr>
      </w:pPr>
      <w:bookmarkStart w:id="20" w:name="bookmark20"/>
      <w:bookmarkEnd w:id="20"/>
      <w:r w:rsidRPr="00256A63">
        <w:rPr>
          <w:b w:val="0"/>
          <w:sz w:val="28"/>
          <w:szCs w:val="28"/>
        </w:rPr>
        <w:t>Имущество не признано аварийным и подлежащим сносу;</w:t>
      </w:r>
    </w:p>
    <w:p w:rsidR="00C07FAF" w:rsidRPr="00256A63" w:rsidRDefault="00C07FAF" w:rsidP="00C07FAF">
      <w:pPr>
        <w:numPr>
          <w:ilvl w:val="2"/>
          <w:numId w:val="1"/>
        </w:numPr>
        <w:jc w:val="both"/>
        <w:rPr>
          <w:b w:val="0"/>
          <w:sz w:val="28"/>
          <w:szCs w:val="28"/>
        </w:rPr>
      </w:pPr>
      <w:bookmarkStart w:id="21" w:name="bookmark21"/>
      <w:bookmarkEnd w:id="21"/>
      <w:r w:rsidRPr="00256A63">
        <w:rPr>
          <w:b w:val="0"/>
          <w:sz w:val="28"/>
          <w:szCs w:val="28"/>
        </w:rPr>
        <w:t>Имущество не относится к жилому фонду или объектам сети инженерно-технического обеспечения, к которым подключен объект жилищного фонда;</w:t>
      </w:r>
    </w:p>
    <w:p w:rsidR="00C07FAF" w:rsidRPr="00256A63" w:rsidRDefault="00C07FAF" w:rsidP="00C07FAF">
      <w:pPr>
        <w:numPr>
          <w:ilvl w:val="2"/>
          <w:numId w:val="1"/>
        </w:numPr>
        <w:jc w:val="both"/>
        <w:rPr>
          <w:b w:val="0"/>
          <w:sz w:val="28"/>
          <w:szCs w:val="28"/>
        </w:rPr>
      </w:pPr>
      <w:bookmarkStart w:id="22" w:name="bookmark22"/>
      <w:bookmarkEnd w:id="22"/>
      <w:r w:rsidRPr="00256A63">
        <w:rPr>
          <w:b w:val="0"/>
          <w:sz w:val="28"/>
          <w:szCs w:val="28"/>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07FAF" w:rsidRPr="00256A63" w:rsidRDefault="00C07FAF" w:rsidP="00C07FAF">
      <w:pPr>
        <w:numPr>
          <w:ilvl w:val="2"/>
          <w:numId w:val="1"/>
        </w:numPr>
        <w:jc w:val="both"/>
        <w:rPr>
          <w:b w:val="0"/>
          <w:sz w:val="28"/>
          <w:szCs w:val="28"/>
        </w:rPr>
      </w:pPr>
      <w:bookmarkStart w:id="23" w:name="bookmark23"/>
      <w:bookmarkEnd w:id="23"/>
      <w:r w:rsidRPr="00256A63">
        <w:rPr>
          <w:b w:val="0"/>
          <w:sz w:val="28"/>
          <w:szCs w:val="28"/>
        </w:rPr>
        <w:t>Земельный участок не относится к земельным участкам, предусмотренным подпунктами 1 - 10, 13 - 15, 18 и 19 пункта 8 статьи 39</w:t>
      </w:r>
      <w:r w:rsidRPr="00256A63">
        <w:rPr>
          <w:b w:val="0"/>
          <w:sz w:val="28"/>
          <w:szCs w:val="28"/>
          <w:vertAlign w:val="superscript"/>
        </w:rPr>
        <w:t xml:space="preserve">11 </w:t>
      </w:r>
      <w:r w:rsidRPr="00256A63">
        <w:rPr>
          <w:b w:val="0"/>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07FAF" w:rsidRPr="00256A63" w:rsidRDefault="00C07FAF" w:rsidP="00C07FAF">
      <w:pPr>
        <w:numPr>
          <w:ilvl w:val="2"/>
          <w:numId w:val="1"/>
        </w:numPr>
        <w:jc w:val="both"/>
        <w:rPr>
          <w:b w:val="0"/>
          <w:sz w:val="28"/>
          <w:szCs w:val="28"/>
        </w:rPr>
      </w:pPr>
      <w:bookmarkStart w:id="24" w:name="bookmark24"/>
      <w:bookmarkEnd w:id="24"/>
      <w:r w:rsidRPr="00256A63">
        <w:rPr>
          <w:b w:val="0"/>
          <w:sz w:val="28"/>
          <w:szCs w:val="28"/>
        </w:rPr>
        <w:t>В</w:t>
      </w:r>
      <w:r w:rsidRPr="00256A63">
        <w:rPr>
          <w:b w:val="0"/>
          <w:sz w:val="28"/>
          <w:szCs w:val="28"/>
        </w:rPr>
        <w:tab/>
        <w:t>отношении</w:t>
      </w:r>
      <w:r w:rsidRPr="00256A63">
        <w:rPr>
          <w:b w:val="0"/>
          <w:sz w:val="28"/>
          <w:szCs w:val="28"/>
        </w:rPr>
        <w:tab/>
        <w:t>имущества,</w:t>
      </w:r>
      <w:r w:rsidRPr="00256A63">
        <w:rPr>
          <w:b w:val="0"/>
          <w:sz w:val="28"/>
          <w:szCs w:val="28"/>
        </w:rPr>
        <w:tab/>
        <w:t xml:space="preserve"> закрепленного</w:t>
      </w:r>
      <w:r w:rsidRPr="00256A63">
        <w:rPr>
          <w:b w:val="0"/>
          <w:sz w:val="28"/>
          <w:szCs w:val="28"/>
        </w:rPr>
        <w:tab/>
        <w:t>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p>
    <w:p w:rsidR="00C07FAF" w:rsidRPr="00256A63" w:rsidRDefault="00C07FAF" w:rsidP="00C07FAF">
      <w:pPr>
        <w:numPr>
          <w:ilvl w:val="1"/>
          <w:numId w:val="1"/>
        </w:numPr>
        <w:jc w:val="both"/>
        <w:rPr>
          <w:b w:val="0"/>
          <w:sz w:val="28"/>
          <w:szCs w:val="28"/>
        </w:rPr>
      </w:pPr>
      <w:bookmarkStart w:id="25" w:name="bookmark25"/>
      <w:bookmarkEnd w:id="25"/>
      <w:r w:rsidRPr="00256A63">
        <w:rPr>
          <w:b w:val="0"/>
          <w:sz w:val="28"/>
          <w:szCs w:val="28"/>
        </w:rPr>
        <w:t>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C07FAF" w:rsidRPr="00256A63" w:rsidRDefault="00C07FAF" w:rsidP="00C07FAF">
      <w:pPr>
        <w:numPr>
          <w:ilvl w:val="1"/>
          <w:numId w:val="1"/>
        </w:numPr>
        <w:jc w:val="both"/>
        <w:rPr>
          <w:b w:val="0"/>
          <w:sz w:val="28"/>
          <w:szCs w:val="28"/>
        </w:rPr>
      </w:pPr>
      <w:bookmarkStart w:id="26" w:name="bookmark26"/>
      <w:bookmarkEnd w:id="26"/>
      <w:r w:rsidRPr="00256A63">
        <w:rPr>
          <w:b w:val="0"/>
          <w:sz w:val="28"/>
          <w:szCs w:val="28"/>
        </w:rPr>
        <w:lastRenderedPageBreak/>
        <w:t xml:space="preserve">Сведения об имуществе группируются в Перечне по </w:t>
      </w:r>
      <w:r>
        <w:rPr>
          <w:b w:val="0"/>
          <w:sz w:val="28"/>
          <w:szCs w:val="28"/>
        </w:rPr>
        <w:t>сельскому поселению Каменский</w:t>
      </w:r>
      <w:r w:rsidRPr="00256A63">
        <w:rPr>
          <w:b w:val="0"/>
          <w:sz w:val="28"/>
          <w:szCs w:val="28"/>
        </w:rPr>
        <w:t xml:space="preserve"> сельсовет муниципального района Бижбулякский район Республики Башкортостан  </w:t>
      </w:r>
      <w:r w:rsidRPr="00256A63">
        <w:rPr>
          <w:b w:val="0"/>
          <w:i/>
          <w:iCs/>
          <w:sz w:val="28"/>
          <w:szCs w:val="28"/>
        </w:rPr>
        <w:t>,</w:t>
      </w:r>
      <w:r w:rsidRPr="00256A63">
        <w:rPr>
          <w:b w:val="0"/>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C07FAF" w:rsidRPr="00256A63" w:rsidRDefault="00C07FAF" w:rsidP="00C07FAF">
      <w:pPr>
        <w:numPr>
          <w:ilvl w:val="1"/>
          <w:numId w:val="1"/>
        </w:numPr>
        <w:jc w:val="both"/>
        <w:rPr>
          <w:b w:val="0"/>
          <w:sz w:val="28"/>
          <w:szCs w:val="28"/>
        </w:rPr>
      </w:pPr>
      <w:bookmarkStart w:id="27" w:name="bookmark27"/>
      <w:bookmarkEnd w:id="27"/>
      <w:r w:rsidRPr="00256A63">
        <w:rPr>
          <w:b w:val="0"/>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уполномоченного органа</w:t>
      </w:r>
      <w:r>
        <w:rPr>
          <w:b w:val="0"/>
          <w:sz w:val="28"/>
          <w:szCs w:val="28"/>
        </w:rPr>
        <w:t xml:space="preserve">  по его инициативе Совета сельского поселения Каменский сельсовет муниципального района Бижбулякский район Республики Башкортостан,</w:t>
      </w:r>
    </w:p>
    <w:p w:rsidR="00C07FAF" w:rsidRPr="00256A63" w:rsidRDefault="00C07FAF" w:rsidP="00C07FAF">
      <w:pPr>
        <w:jc w:val="both"/>
        <w:rPr>
          <w:b w:val="0"/>
          <w:sz w:val="28"/>
          <w:szCs w:val="28"/>
        </w:rPr>
      </w:pPr>
      <w:r w:rsidRPr="00256A63">
        <w:rPr>
          <w:b w:val="0"/>
          <w:sz w:val="28"/>
          <w:szCs w:val="28"/>
        </w:rPr>
        <w:t xml:space="preserve">коллегиального органа в  </w:t>
      </w:r>
      <w:r>
        <w:rPr>
          <w:b w:val="0"/>
          <w:i/>
          <w:iCs/>
          <w:sz w:val="28"/>
          <w:szCs w:val="28"/>
        </w:rPr>
        <w:t xml:space="preserve">правовых актах сельского поселения </w:t>
      </w:r>
      <w:r w:rsidRPr="00256A63">
        <w:rPr>
          <w:b w:val="0"/>
          <w:sz w:val="28"/>
          <w:szCs w:val="28"/>
        </w:rPr>
        <w:t>по обеспечению взаимодействия исполнительных органов власти  Республики Башкортостан с территориальным органом Росимущества в Республике Башкортостан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C07FAF" w:rsidRPr="00256A63" w:rsidRDefault="00C07FAF" w:rsidP="00C07FAF">
      <w:pPr>
        <w:jc w:val="both"/>
        <w:rPr>
          <w:b w:val="0"/>
          <w:sz w:val="28"/>
          <w:szCs w:val="28"/>
        </w:rPr>
      </w:pPr>
      <w:r w:rsidRPr="00256A63">
        <w:rPr>
          <w:b w:val="0"/>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w:t>
      </w:r>
    </w:p>
    <w:p w:rsidR="00C07FAF" w:rsidRPr="00256A63" w:rsidRDefault="00C07FAF" w:rsidP="00C07FAF">
      <w:pPr>
        <w:jc w:val="both"/>
        <w:rPr>
          <w:b w:val="0"/>
          <w:sz w:val="28"/>
          <w:szCs w:val="28"/>
        </w:rPr>
      </w:pPr>
      <w:r>
        <w:rPr>
          <w:b w:val="0"/>
          <w:iCs/>
          <w:sz w:val="28"/>
          <w:szCs w:val="28"/>
        </w:rPr>
        <w:t>сельского поселения Каменский</w:t>
      </w:r>
      <w:r w:rsidRPr="00256A63">
        <w:rPr>
          <w:b w:val="0"/>
          <w:iCs/>
          <w:sz w:val="28"/>
          <w:szCs w:val="28"/>
        </w:rPr>
        <w:t xml:space="preserve"> сельсовет муниципального района Бижбулякский район Республики Башкортостан</w:t>
      </w:r>
      <w:r w:rsidRPr="00256A63">
        <w:rPr>
          <w:b w:val="0"/>
          <w:i/>
          <w:iCs/>
          <w:sz w:val="28"/>
          <w:szCs w:val="28"/>
        </w:rPr>
        <w:t>.</w:t>
      </w:r>
    </w:p>
    <w:p w:rsidR="00C07FAF" w:rsidRPr="00256A63" w:rsidRDefault="00C07FAF" w:rsidP="00C07FAF">
      <w:pPr>
        <w:numPr>
          <w:ilvl w:val="1"/>
          <w:numId w:val="1"/>
        </w:numPr>
        <w:jc w:val="both"/>
        <w:rPr>
          <w:b w:val="0"/>
          <w:sz w:val="28"/>
          <w:szCs w:val="28"/>
        </w:rPr>
      </w:pPr>
      <w:bookmarkStart w:id="28" w:name="bookmark28"/>
      <w:bookmarkEnd w:id="28"/>
      <w:r w:rsidRPr="00256A63">
        <w:rPr>
          <w:b w:val="0"/>
          <w:sz w:val="28"/>
          <w:szCs w:val="28"/>
        </w:rPr>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C07FAF" w:rsidRPr="00256A63" w:rsidRDefault="00C07FAF" w:rsidP="00C07FAF">
      <w:pPr>
        <w:numPr>
          <w:ilvl w:val="2"/>
          <w:numId w:val="1"/>
        </w:numPr>
        <w:jc w:val="both"/>
        <w:rPr>
          <w:b w:val="0"/>
          <w:sz w:val="28"/>
          <w:szCs w:val="28"/>
        </w:rPr>
      </w:pPr>
      <w:bookmarkStart w:id="29" w:name="bookmark29"/>
      <w:bookmarkEnd w:id="29"/>
      <w:r w:rsidRPr="00256A63">
        <w:rPr>
          <w:b w:val="0"/>
          <w:sz w:val="28"/>
          <w:szCs w:val="28"/>
        </w:rPr>
        <w:t>О включении сведений об имуществе, в отношении которого поступило предложение, в Перечень с принятием соответствующего правового акта;</w:t>
      </w:r>
    </w:p>
    <w:p w:rsidR="00C07FAF" w:rsidRPr="00256A63" w:rsidRDefault="00C07FAF" w:rsidP="00C07FAF">
      <w:pPr>
        <w:numPr>
          <w:ilvl w:val="2"/>
          <w:numId w:val="1"/>
        </w:numPr>
        <w:jc w:val="both"/>
        <w:rPr>
          <w:b w:val="0"/>
          <w:sz w:val="28"/>
          <w:szCs w:val="28"/>
        </w:rPr>
      </w:pPr>
      <w:bookmarkStart w:id="30" w:name="bookmark30"/>
      <w:bookmarkEnd w:id="30"/>
      <w:r w:rsidRPr="00256A63">
        <w:rPr>
          <w:b w:val="0"/>
          <w:sz w:val="28"/>
          <w:szCs w:val="28"/>
        </w:rPr>
        <w:t>Об исключении сведений об имуществе, в отношении которого поступило предложение, из Перечня, с принятием соответствующего правового акта;</w:t>
      </w:r>
    </w:p>
    <w:p w:rsidR="00C07FAF" w:rsidRPr="00256A63" w:rsidRDefault="00C07FAF" w:rsidP="00C07FAF">
      <w:pPr>
        <w:numPr>
          <w:ilvl w:val="2"/>
          <w:numId w:val="1"/>
        </w:numPr>
        <w:jc w:val="both"/>
        <w:rPr>
          <w:b w:val="0"/>
          <w:sz w:val="28"/>
          <w:szCs w:val="28"/>
        </w:rPr>
      </w:pPr>
      <w:bookmarkStart w:id="31" w:name="bookmark31"/>
      <w:bookmarkEnd w:id="31"/>
      <w:r w:rsidRPr="00256A63">
        <w:rPr>
          <w:b w:val="0"/>
          <w:sz w:val="28"/>
          <w:szCs w:val="28"/>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07FAF" w:rsidRPr="00256A63" w:rsidRDefault="00C07FAF" w:rsidP="00C07FAF">
      <w:pPr>
        <w:numPr>
          <w:ilvl w:val="1"/>
          <w:numId w:val="1"/>
        </w:numPr>
        <w:jc w:val="both"/>
        <w:rPr>
          <w:b w:val="0"/>
          <w:sz w:val="28"/>
          <w:szCs w:val="28"/>
        </w:rPr>
      </w:pPr>
      <w:bookmarkStart w:id="32" w:name="bookmark32"/>
      <w:bookmarkEnd w:id="32"/>
      <w:r w:rsidRPr="00256A63">
        <w:rPr>
          <w:b w:val="0"/>
          <w:sz w:val="28"/>
          <w:szCs w:val="28"/>
        </w:rPr>
        <w:t>Решение об отказе в учете предложения о включении имущества в Перечень принимается в следующих случаях:</w:t>
      </w:r>
    </w:p>
    <w:p w:rsidR="00C07FAF" w:rsidRPr="00256A63" w:rsidRDefault="00C07FAF" w:rsidP="00C07FAF">
      <w:pPr>
        <w:numPr>
          <w:ilvl w:val="2"/>
          <w:numId w:val="1"/>
        </w:numPr>
        <w:jc w:val="both"/>
        <w:rPr>
          <w:b w:val="0"/>
          <w:sz w:val="28"/>
          <w:szCs w:val="28"/>
        </w:rPr>
      </w:pPr>
      <w:bookmarkStart w:id="33" w:name="bookmark33"/>
      <w:bookmarkEnd w:id="33"/>
      <w:r w:rsidRPr="00256A63">
        <w:rPr>
          <w:b w:val="0"/>
          <w:sz w:val="28"/>
          <w:szCs w:val="28"/>
        </w:rPr>
        <w:t>Имущество не соответствует критериям, установленным пунктом 3.3 настоящего Порядка.</w:t>
      </w:r>
    </w:p>
    <w:p w:rsidR="00C07FAF" w:rsidRPr="00256A63" w:rsidRDefault="00C07FAF" w:rsidP="00C07FAF">
      <w:pPr>
        <w:numPr>
          <w:ilvl w:val="2"/>
          <w:numId w:val="1"/>
        </w:numPr>
        <w:jc w:val="both"/>
        <w:rPr>
          <w:b w:val="0"/>
          <w:sz w:val="28"/>
          <w:szCs w:val="28"/>
        </w:rPr>
      </w:pPr>
      <w:bookmarkStart w:id="34" w:name="bookmark34"/>
      <w:bookmarkEnd w:id="34"/>
      <w:r w:rsidRPr="00256A63">
        <w:rPr>
          <w:b w:val="0"/>
          <w:sz w:val="28"/>
          <w:szCs w:val="28"/>
        </w:rPr>
        <w:t>В отношении имущества, закрепленного на праве хозяйственного</w:t>
      </w:r>
    </w:p>
    <w:p w:rsidR="00C07FAF" w:rsidRPr="00256A63" w:rsidRDefault="00C07FAF" w:rsidP="00C07FAF">
      <w:pPr>
        <w:jc w:val="both"/>
        <w:rPr>
          <w:b w:val="0"/>
          <w:sz w:val="28"/>
          <w:szCs w:val="28"/>
        </w:rPr>
      </w:pPr>
      <w:r w:rsidRPr="00256A63">
        <w:rPr>
          <w:b w:val="0"/>
          <w:sz w:val="28"/>
          <w:szCs w:val="28"/>
        </w:rPr>
        <w:t>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сельского посел</w:t>
      </w:r>
      <w:r>
        <w:rPr>
          <w:b w:val="0"/>
          <w:sz w:val="28"/>
          <w:szCs w:val="28"/>
        </w:rPr>
        <w:t>ения Каменский</w:t>
      </w:r>
      <w:r w:rsidRPr="00256A63">
        <w:rPr>
          <w:b w:val="0"/>
          <w:sz w:val="28"/>
          <w:szCs w:val="28"/>
        </w:rPr>
        <w:t xml:space="preserve"> сельсовет </w:t>
      </w:r>
      <w:r w:rsidRPr="00256A63">
        <w:rPr>
          <w:b w:val="0"/>
          <w:sz w:val="28"/>
          <w:szCs w:val="28"/>
        </w:rPr>
        <w:lastRenderedPageBreak/>
        <w:t>муниципального района Бижбулякский район Республики Башкортостан  (уполномоченного органа)</w:t>
      </w:r>
      <w:r w:rsidRPr="00256A63">
        <w:rPr>
          <w:b w:val="0"/>
          <w:i/>
          <w:iCs/>
          <w:sz w:val="28"/>
          <w:szCs w:val="28"/>
        </w:rPr>
        <w:t>,</w:t>
      </w:r>
      <w:r w:rsidRPr="00256A63">
        <w:rPr>
          <w:b w:val="0"/>
          <w:sz w:val="28"/>
          <w:szCs w:val="28"/>
        </w:rPr>
        <w:t xml:space="preserve"> уполномоченного на согласование сделок с имуществом балансодержателя.</w:t>
      </w:r>
    </w:p>
    <w:p w:rsidR="00C07FAF" w:rsidRPr="00256A63" w:rsidRDefault="00C07FAF" w:rsidP="00C07FAF">
      <w:pPr>
        <w:numPr>
          <w:ilvl w:val="2"/>
          <w:numId w:val="1"/>
        </w:numPr>
        <w:jc w:val="both"/>
        <w:rPr>
          <w:b w:val="0"/>
          <w:sz w:val="28"/>
          <w:szCs w:val="28"/>
        </w:rPr>
      </w:pPr>
      <w:bookmarkStart w:id="35" w:name="bookmark35"/>
      <w:bookmarkEnd w:id="35"/>
      <w:r w:rsidRPr="00256A63">
        <w:rPr>
          <w:b w:val="0"/>
          <w:sz w:val="28"/>
          <w:szCs w:val="28"/>
        </w:rPr>
        <w:t>Отсутствуют индивидуально-определенные признаки движимого имущества, позволяющие заключить в отношении него договор аренды.</w:t>
      </w:r>
    </w:p>
    <w:p w:rsidR="00C07FAF" w:rsidRPr="00256A63" w:rsidRDefault="00C07FAF" w:rsidP="00C07FAF">
      <w:pPr>
        <w:numPr>
          <w:ilvl w:val="1"/>
          <w:numId w:val="1"/>
        </w:numPr>
        <w:jc w:val="both"/>
        <w:rPr>
          <w:b w:val="0"/>
          <w:sz w:val="28"/>
          <w:szCs w:val="28"/>
        </w:rPr>
      </w:pPr>
      <w:bookmarkStart w:id="36" w:name="bookmark36"/>
      <w:bookmarkEnd w:id="36"/>
      <w:r w:rsidRPr="00256A63">
        <w:rPr>
          <w:b w:val="0"/>
          <w:sz w:val="28"/>
          <w:szCs w:val="28"/>
        </w:rPr>
        <w:t>Уполномоченный орган вправе исключить сведения о</w:t>
      </w:r>
    </w:p>
    <w:p w:rsidR="00C07FAF" w:rsidRPr="00256A63" w:rsidRDefault="00C07FAF" w:rsidP="00C07FAF">
      <w:pPr>
        <w:jc w:val="both"/>
        <w:rPr>
          <w:b w:val="0"/>
          <w:sz w:val="28"/>
          <w:szCs w:val="28"/>
        </w:rPr>
      </w:pPr>
      <w:r w:rsidRPr="00256A63">
        <w:rPr>
          <w:b w:val="0"/>
          <w:sz w:val="28"/>
          <w:szCs w:val="28"/>
        </w:rPr>
        <w:t xml:space="preserve">Муниципальном имуществе </w:t>
      </w:r>
      <w:r>
        <w:rPr>
          <w:b w:val="0"/>
          <w:sz w:val="28"/>
          <w:szCs w:val="28"/>
        </w:rPr>
        <w:t>сельского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07FAF" w:rsidRPr="00256A63" w:rsidRDefault="00C07FAF" w:rsidP="00C07FAF">
      <w:pPr>
        <w:numPr>
          <w:ilvl w:val="0"/>
          <w:numId w:val="3"/>
        </w:numPr>
        <w:jc w:val="both"/>
        <w:rPr>
          <w:b w:val="0"/>
          <w:sz w:val="28"/>
          <w:szCs w:val="28"/>
        </w:rPr>
      </w:pPr>
      <w:bookmarkStart w:id="37" w:name="bookmark37"/>
      <w:bookmarkEnd w:id="37"/>
      <w:r w:rsidRPr="00256A63">
        <w:rPr>
          <w:b w:val="0"/>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07FAF" w:rsidRPr="00256A63" w:rsidRDefault="00C07FAF" w:rsidP="00C07FAF">
      <w:pPr>
        <w:numPr>
          <w:ilvl w:val="0"/>
          <w:numId w:val="3"/>
        </w:numPr>
        <w:jc w:val="both"/>
        <w:rPr>
          <w:b w:val="0"/>
          <w:sz w:val="28"/>
          <w:szCs w:val="28"/>
        </w:rPr>
      </w:pPr>
      <w:bookmarkStart w:id="38" w:name="bookmark38"/>
      <w:bookmarkEnd w:id="38"/>
      <w:r w:rsidRPr="00256A63">
        <w:rPr>
          <w:b w:val="0"/>
          <w:sz w:val="28"/>
          <w:szCs w:val="28"/>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 Земельным кодексом Российской Федерации.</w:t>
      </w:r>
    </w:p>
    <w:p w:rsidR="00C07FAF" w:rsidRPr="00256A63" w:rsidRDefault="00C07FAF" w:rsidP="00C07FAF">
      <w:pPr>
        <w:numPr>
          <w:ilvl w:val="1"/>
          <w:numId w:val="1"/>
        </w:numPr>
        <w:jc w:val="both"/>
        <w:rPr>
          <w:b w:val="0"/>
          <w:sz w:val="28"/>
          <w:szCs w:val="28"/>
        </w:rPr>
      </w:pPr>
      <w:bookmarkStart w:id="39" w:name="bookmark39"/>
      <w:bookmarkEnd w:id="39"/>
      <w:r w:rsidRPr="00256A63">
        <w:rPr>
          <w:b w:val="0"/>
          <w:sz w:val="28"/>
          <w:szCs w:val="28"/>
        </w:rPr>
        <w:t xml:space="preserve">Сведения о  муниципальном </w:t>
      </w:r>
      <w:r w:rsidRPr="00256A63">
        <w:rPr>
          <w:b w:val="0"/>
          <w:sz w:val="28"/>
          <w:szCs w:val="28"/>
        </w:rPr>
        <w:tab/>
        <w:t>имуществе сельского поселения</w:t>
      </w:r>
      <w:r>
        <w:rPr>
          <w:b w:val="0"/>
          <w:sz w:val="28"/>
          <w:szCs w:val="28"/>
        </w:rPr>
        <w:t xml:space="preserve"> Каменский</w:t>
      </w:r>
      <w:r w:rsidRPr="00256A63">
        <w:rPr>
          <w:b w:val="0"/>
          <w:sz w:val="28"/>
          <w:szCs w:val="28"/>
        </w:rPr>
        <w:t xml:space="preserve"> сельсовет муниципального района Бижбулякский район Республики Башкортостан подлежат исключению из Перечня, в следующих случаях:</w:t>
      </w:r>
    </w:p>
    <w:p w:rsidR="00C07FAF" w:rsidRPr="00256A63" w:rsidRDefault="00C07FAF" w:rsidP="00C07FAF">
      <w:pPr>
        <w:numPr>
          <w:ilvl w:val="2"/>
          <w:numId w:val="1"/>
        </w:numPr>
        <w:jc w:val="both"/>
        <w:rPr>
          <w:b w:val="0"/>
          <w:sz w:val="28"/>
          <w:szCs w:val="28"/>
        </w:rPr>
      </w:pPr>
      <w:bookmarkStart w:id="40" w:name="bookmark40"/>
      <w:bookmarkEnd w:id="40"/>
      <w:r w:rsidRPr="00256A63">
        <w:rPr>
          <w:b w:val="0"/>
          <w:sz w:val="28"/>
          <w:szCs w:val="28"/>
        </w:rPr>
        <w:t>В отношении имущества в установленном законодательством Российской Федерации порядке принято решение о его использовании для</w:t>
      </w:r>
    </w:p>
    <w:p w:rsidR="00C07FAF" w:rsidRPr="00256A63" w:rsidRDefault="00C07FAF" w:rsidP="00C07FAF">
      <w:pPr>
        <w:jc w:val="both"/>
        <w:rPr>
          <w:b w:val="0"/>
          <w:sz w:val="28"/>
          <w:szCs w:val="28"/>
        </w:rPr>
      </w:pPr>
      <w:r w:rsidRPr="00256A63">
        <w:rPr>
          <w:b w:val="0"/>
          <w:sz w:val="28"/>
          <w:szCs w:val="28"/>
        </w:rPr>
        <w:t>муниципальных</w:t>
      </w:r>
      <w:r w:rsidRPr="00256A63">
        <w:rPr>
          <w:b w:val="0"/>
          <w:sz w:val="28"/>
          <w:szCs w:val="28"/>
        </w:rPr>
        <w:tab/>
        <w:t xml:space="preserve">нужд </w:t>
      </w:r>
      <w:r>
        <w:rPr>
          <w:b w:val="0"/>
          <w:sz w:val="28"/>
          <w:szCs w:val="28"/>
        </w:rPr>
        <w:t>сельского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w:t>
      </w:r>
      <w:r w:rsidRPr="00256A63">
        <w:rPr>
          <w:b w:val="0"/>
          <w:i/>
          <w:iCs/>
          <w:sz w:val="28"/>
          <w:szCs w:val="28"/>
        </w:rPr>
        <w:t>.</w:t>
      </w:r>
      <w:r w:rsidRPr="00256A63">
        <w:rPr>
          <w:b w:val="0"/>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07FAF" w:rsidRPr="00256A63" w:rsidRDefault="00C07FAF" w:rsidP="00C07FAF">
      <w:pPr>
        <w:numPr>
          <w:ilvl w:val="2"/>
          <w:numId w:val="1"/>
        </w:numPr>
        <w:jc w:val="both"/>
        <w:rPr>
          <w:b w:val="0"/>
          <w:sz w:val="28"/>
          <w:szCs w:val="28"/>
        </w:rPr>
      </w:pPr>
      <w:bookmarkStart w:id="41" w:name="bookmark41"/>
      <w:bookmarkEnd w:id="41"/>
      <w:r w:rsidRPr="00256A63">
        <w:rPr>
          <w:b w:val="0"/>
          <w:sz w:val="28"/>
          <w:szCs w:val="28"/>
        </w:rPr>
        <w:t xml:space="preserve">Право собственности </w:t>
      </w:r>
      <w:r>
        <w:rPr>
          <w:b w:val="0"/>
          <w:sz w:val="28"/>
          <w:szCs w:val="28"/>
        </w:rPr>
        <w:t>сельского поселения Каменский</w:t>
      </w:r>
      <w:r w:rsidRPr="00256A63">
        <w:rPr>
          <w:b w:val="0"/>
          <w:sz w:val="28"/>
          <w:szCs w:val="28"/>
        </w:rPr>
        <w:t xml:space="preserve"> сельсовет муниципального района Бижбулякский район Республики Башкортостан  на имущество прекращено по решению суда или в ином установленном законом порядке;</w:t>
      </w:r>
    </w:p>
    <w:p w:rsidR="00C07FAF" w:rsidRPr="00256A63" w:rsidRDefault="00C07FAF" w:rsidP="00C07FAF">
      <w:pPr>
        <w:numPr>
          <w:ilvl w:val="2"/>
          <w:numId w:val="1"/>
        </w:numPr>
        <w:jc w:val="both"/>
        <w:rPr>
          <w:b w:val="0"/>
          <w:sz w:val="28"/>
          <w:szCs w:val="28"/>
        </w:rPr>
      </w:pPr>
      <w:bookmarkStart w:id="42" w:name="bookmark42"/>
      <w:bookmarkEnd w:id="42"/>
      <w:r w:rsidRPr="00256A63">
        <w:rPr>
          <w:b w:val="0"/>
          <w:sz w:val="28"/>
          <w:szCs w:val="28"/>
        </w:rPr>
        <w:t>Прекращение существования имущества в результате его гибели или уничтожения;</w:t>
      </w:r>
    </w:p>
    <w:p w:rsidR="00C07FAF" w:rsidRPr="00256A63" w:rsidRDefault="00C07FAF" w:rsidP="00C07FAF">
      <w:pPr>
        <w:numPr>
          <w:ilvl w:val="2"/>
          <w:numId w:val="1"/>
        </w:numPr>
        <w:jc w:val="both"/>
        <w:rPr>
          <w:b w:val="0"/>
          <w:sz w:val="28"/>
          <w:szCs w:val="28"/>
        </w:rPr>
      </w:pPr>
      <w:bookmarkStart w:id="43" w:name="bookmark43"/>
      <w:bookmarkEnd w:id="43"/>
      <w:r w:rsidRPr="00256A63">
        <w:rPr>
          <w:b w:val="0"/>
          <w:sz w:val="28"/>
          <w:szCs w:val="28"/>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07FAF" w:rsidRPr="00256A63" w:rsidRDefault="00C07FAF" w:rsidP="00C07FAF">
      <w:pPr>
        <w:numPr>
          <w:ilvl w:val="2"/>
          <w:numId w:val="1"/>
        </w:numPr>
        <w:jc w:val="both"/>
        <w:rPr>
          <w:b w:val="0"/>
          <w:sz w:val="28"/>
          <w:szCs w:val="28"/>
        </w:rPr>
      </w:pPr>
      <w:bookmarkStart w:id="44" w:name="bookmark44"/>
      <w:bookmarkEnd w:id="44"/>
      <w:r w:rsidRPr="00256A63">
        <w:rPr>
          <w:b w:val="0"/>
          <w:sz w:val="28"/>
          <w:szCs w:val="28"/>
        </w:rPr>
        <w:t>Имущество приобретено его арендатором в собственность в</w:t>
      </w:r>
    </w:p>
    <w:p w:rsidR="00C07FAF" w:rsidRPr="00256A63" w:rsidRDefault="00C07FAF" w:rsidP="00C07FAF">
      <w:pPr>
        <w:jc w:val="both"/>
        <w:rPr>
          <w:b w:val="0"/>
          <w:sz w:val="28"/>
          <w:szCs w:val="28"/>
        </w:rPr>
      </w:pPr>
      <w:r w:rsidRPr="00256A63">
        <w:rPr>
          <w:b w:val="0"/>
          <w:sz w:val="28"/>
          <w:szCs w:val="28"/>
        </w:rPr>
        <w:t>соответствии с Федеральным законом от 22.07.2008</w:t>
      </w:r>
      <w:r w:rsidRPr="00256A63">
        <w:rPr>
          <w:b w:val="0"/>
          <w:sz w:val="28"/>
          <w:szCs w:val="28"/>
        </w:rPr>
        <w:tab/>
        <w:t>№</w:t>
      </w:r>
      <w:r w:rsidRPr="00256A63">
        <w:rPr>
          <w:b w:val="0"/>
          <w:sz w:val="28"/>
          <w:szCs w:val="28"/>
        </w:rPr>
        <w:tab/>
        <w:t>159-ФЗ «Об</w:t>
      </w:r>
    </w:p>
    <w:p w:rsidR="00C07FAF" w:rsidRPr="00256A63" w:rsidRDefault="00C07FAF" w:rsidP="00C07FAF">
      <w:pPr>
        <w:jc w:val="both"/>
        <w:rPr>
          <w:b w:val="0"/>
          <w:sz w:val="28"/>
          <w:szCs w:val="28"/>
        </w:rPr>
      </w:pPr>
      <w:r w:rsidRPr="00256A63">
        <w:rPr>
          <w:b w:val="0"/>
          <w:sz w:val="28"/>
          <w:szCs w:val="28"/>
        </w:rPr>
        <w:t xml:space="preserve">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256A63">
        <w:rPr>
          <w:b w:val="0"/>
          <w:sz w:val="28"/>
          <w:szCs w:val="28"/>
        </w:rPr>
        <w:lastRenderedPageBreak/>
        <w:t>акты Российской Федерации» и в случаях, указанных в подпунктах 6, 8 и 9 пункта 2 статьи 39</w:t>
      </w:r>
      <w:r w:rsidRPr="00256A63">
        <w:rPr>
          <w:b w:val="0"/>
          <w:sz w:val="28"/>
          <w:szCs w:val="28"/>
          <w:vertAlign w:val="superscript"/>
        </w:rPr>
        <w:t>3</w:t>
      </w:r>
      <w:r w:rsidRPr="00256A63">
        <w:rPr>
          <w:b w:val="0"/>
          <w:sz w:val="28"/>
          <w:szCs w:val="28"/>
        </w:rPr>
        <w:t xml:space="preserve"> Земельного кодекса Российской Федерации.</w:t>
      </w:r>
    </w:p>
    <w:p w:rsidR="00C07FAF" w:rsidRPr="00256A63" w:rsidRDefault="00C07FAF" w:rsidP="00C07FAF">
      <w:pPr>
        <w:jc w:val="both"/>
        <w:rPr>
          <w:b w:val="0"/>
          <w:sz w:val="28"/>
          <w:szCs w:val="28"/>
          <w:highlight w:val="yellow"/>
        </w:rPr>
      </w:pPr>
      <w:bookmarkStart w:id="45" w:name="bookmark45"/>
      <w:bookmarkEnd w:id="45"/>
      <w:r>
        <w:rPr>
          <w:b w:val="0"/>
          <w:sz w:val="28"/>
          <w:szCs w:val="28"/>
        </w:rPr>
        <w:t xml:space="preserve">3.10 </w:t>
      </w:r>
      <w:r w:rsidRPr="00256A63">
        <w:rPr>
          <w:b w:val="0"/>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w:t>
      </w:r>
      <w:r>
        <w:rPr>
          <w:b w:val="0"/>
          <w:sz w:val="28"/>
          <w:szCs w:val="28"/>
        </w:rPr>
        <w:t xml:space="preserve"> с постановлением главы сельского поселения Каменский сельсовет муниципального района Бижбулякский район Республики Башкортостан,</w:t>
      </w:r>
      <w:r>
        <w:rPr>
          <w:b w:val="0"/>
          <w:i/>
          <w:iCs/>
          <w:sz w:val="28"/>
          <w:szCs w:val="28"/>
          <w:highlight w:val="yellow"/>
        </w:rPr>
        <w:t xml:space="preserve"> </w:t>
      </w:r>
    </w:p>
    <w:p w:rsidR="00C07FAF" w:rsidRPr="00256A63" w:rsidRDefault="00C07FAF" w:rsidP="00C07FAF">
      <w:pPr>
        <w:numPr>
          <w:ilvl w:val="1"/>
          <w:numId w:val="1"/>
        </w:numPr>
        <w:jc w:val="both"/>
        <w:rPr>
          <w:b w:val="0"/>
          <w:sz w:val="28"/>
          <w:szCs w:val="28"/>
        </w:rPr>
      </w:pPr>
      <w:bookmarkStart w:id="46" w:name="bookmark46"/>
      <w:bookmarkEnd w:id="46"/>
      <w:r w:rsidRPr="00256A63">
        <w:rPr>
          <w:b w:val="0"/>
          <w:sz w:val="28"/>
          <w:szCs w:val="28"/>
        </w:rPr>
        <w:t>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07FAF" w:rsidRPr="00256A63" w:rsidRDefault="00C07FAF" w:rsidP="00C07FAF">
      <w:pPr>
        <w:numPr>
          <w:ilvl w:val="0"/>
          <w:numId w:val="1"/>
        </w:numPr>
        <w:jc w:val="both"/>
        <w:rPr>
          <w:b w:val="0"/>
          <w:sz w:val="28"/>
          <w:szCs w:val="28"/>
        </w:rPr>
      </w:pPr>
      <w:bookmarkStart w:id="47" w:name="bookmark47"/>
      <w:bookmarkEnd w:id="47"/>
      <w:r w:rsidRPr="00256A63">
        <w:rPr>
          <w:b w:val="0"/>
          <w:sz w:val="28"/>
          <w:szCs w:val="28"/>
        </w:rPr>
        <w:t>Опубликование Перечня и предоставление сведений о включенном в него</w:t>
      </w:r>
      <w:r w:rsidRPr="00256A63">
        <w:rPr>
          <w:b w:val="0"/>
          <w:sz w:val="28"/>
          <w:szCs w:val="28"/>
        </w:rPr>
        <w:br/>
        <w:t>имуществе</w:t>
      </w:r>
    </w:p>
    <w:p w:rsidR="00C07FAF" w:rsidRPr="00256A63" w:rsidRDefault="00C07FAF" w:rsidP="00C07FAF">
      <w:pPr>
        <w:numPr>
          <w:ilvl w:val="1"/>
          <w:numId w:val="1"/>
        </w:numPr>
        <w:jc w:val="both"/>
        <w:rPr>
          <w:b w:val="0"/>
          <w:sz w:val="28"/>
          <w:szCs w:val="28"/>
        </w:rPr>
      </w:pPr>
      <w:bookmarkStart w:id="48" w:name="bookmark48"/>
      <w:bookmarkEnd w:id="48"/>
      <w:r w:rsidRPr="00256A63">
        <w:rPr>
          <w:b w:val="0"/>
          <w:sz w:val="28"/>
          <w:szCs w:val="28"/>
        </w:rPr>
        <w:t>Уполномоченный орган:</w:t>
      </w:r>
    </w:p>
    <w:p w:rsidR="00C07FAF" w:rsidRPr="00256A63" w:rsidRDefault="00C07FAF" w:rsidP="00C07FAF">
      <w:pPr>
        <w:numPr>
          <w:ilvl w:val="2"/>
          <w:numId w:val="1"/>
        </w:numPr>
        <w:jc w:val="both"/>
        <w:rPr>
          <w:b w:val="0"/>
          <w:sz w:val="28"/>
          <w:szCs w:val="28"/>
        </w:rPr>
      </w:pPr>
      <w:bookmarkStart w:id="49" w:name="bookmark49"/>
      <w:bookmarkEnd w:id="49"/>
      <w:r w:rsidRPr="00256A63">
        <w:rPr>
          <w:b w:val="0"/>
          <w:sz w:val="28"/>
          <w:szCs w:val="28"/>
        </w:rPr>
        <w:t>Обеспечивает опубликование Перечня или изменений в Перечень в</w:t>
      </w:r>
    </w:p>
    <w:p w:rsidR="00C07FAF" w:rsidRPr="00256A63" w:rsidRDefault="00C07FAF" w:rsidP="00C07FAF">
      <w:pPr>
        <w:jc w:val="both"/>
        <w:rPr>
          <w:b w:val="0"/>
          <w:sz w:val="28"/>
          <w:szCs w:val="28"/>
        </w:rPr>
      </w:pPr>
      <w:r>
        <w:rPr>
          <w:b w:val="0"/>
          <w:sz w:val="28"/>
          <w:szCs w:val="28"/>
        </w:rPr>
        <w:t>средствах</w:t>
      </w:r>
      <w:r>
        <w:rPr>
          <w:b w:val="0"/>
          <w:sz w:val="28"/>
          <w:szCs w:val="28"/>
        </w:rPr>
        <w:tab/>
        <w:t>массовой</w:t>
      </w:r>
      <w:r>
        <w:rPr>
          <w:b w:val="0"/>
          <w:sz w:val="28"/>
          <w:szCs w:val="28"/>
        </w:rPr>
        <w:tab/>
        <w:t>информации и размещению на официальном сайте Администрации  сельского поселения Каменский сельсовет муниципального района Бижбулякский район Республики Башкортостан</w:t>
      </w:r>
      <w:r w:rsidRPr="00256A63">
        <w:rPr>
          <w:b w:val="0"/>
          <w:sz w:val="28"/>
          <w:szCs w:val="28"/>
        </w:rPr>
        <w:tab/>
        <w:t>определенных</w:t>
      </w:r>
      <w:r>
        <w:rPr>
          <w:b w:val="0"/>
          <w:sz w:val="28"/>
          <w:szCs w:val="28"/>
        </w:rPr>
        <w:t xml:space="preserve"> </w:t>
      </w:r>
      <w:r w:rsidRPr="00256A63">
        <w:rPr>
          <w:b w:val="0"/>
          <w:sz w:val="28"/>
          <w:szCs w:val="28"/>
        </w:rPr>
        <w:t xml:space="preserve"> в течение 10 рабочих дней со дня их утверждения по форме согласно приложению № 2 к </w:t>
      </w:r>
      <w:r>
        <w:rPr>
          <w:b w:val="0"/>
          <w:sz w:val="28"/>
          <w:szCs w:val="28"/>
        </w:rPr>
        <w:t xml:space="preserve"> настоящему постановлению</w:t>
      </w:r>
      <w:r w:rsidRPr="00256A63">
        <w:rPr>
          <w:b w:val="0"/>
          <w:i/>
          <w:iCs/>
          <w:sz w:val="28"/>
          <w:szCs w:val="28"/>
        </w:rPr>
        <w:t xml:space="preserve"> ;</w:t>
      </w:r>
    </w:p>
    <w:p w:rsidR="00C07FAF" w:rsidRPr="00256A63" w:rsidRDefault="00C07FAF" w:rsidP="00C07FAF">
      <w:pPr>
        <w:numPr>
          <w:ilvl w:val="2"/>
          <w:numId w:val="1"/>
        </w:numPr>
        <w:jc w:val="both"/>
        <w:rPr>
          <w:b w:val="0"/>
          <w:sz w:val="28"/>
          <w:szCs w:val="28"/>
        </w:rPr>
      </w:pPr>
      <w:bookmarkStart w:id="50" w:name="bookmark50"/>
      <w:bookmarkEnd w:id="50"/>
      <w:r w:rsidRPr="00256A63">
        <w:rPr>
          <w:b w:val="0"/>
          <w:sz w:val="28"/>
          <w:szCs w:val="28"/>
        </w:rPr>
        <w:t xml:space="preserve">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Pr="001E5C33">
        <w:rPr>
          <w:b w:val="0"/>
          <w:iCs/>
          <w:sz w:val="28"/>
          <w:szCs w:val="28"/>
        </w:rPr>
        <w:t>настоящему постановлению</w:t>
      </w:r>
      <w:r w:rsidRPr="00256A63">
        <w:rPr>
          <w:b w:val="0"/>
          <w:i/>
          <w:iCs/>
          <w:sz w:val="28"/>
          <w:szCs w:val="28"/>
        </w:rPr>
        <w:t>;</w:t>
      </w:r>
    </w:p>
    <w:p w:rsidR="00C07FAF" w:rsidRPr="00256A63" w:rsidRDefault="00C07FAF" w:rsidP="00C07FAF">
      <w:pPr>
        <w:numPr>
          <w:ilvl w:val="2"/>
          <w:numId w:val="1"/>
        </w:numPr>
        <w:jc w:val="both"/>
        <w:rPr>
          <w:b w:val="0"/>
          <w:sz w:val="28"/>
          <w:szCs w:val="28"/>
        </w:rPr>
      </w:pPr>
      <w:bookmarkStart w:id="51" w:name="bookmark51"/>
      <w:bookmarkEnd w:id="51"/>
      <w:r w:rsidRPr="00256A63">
        <w:rPr>
          <w:b w:val="0"/>
          <w:sz w:val="28"/>
          <w:szCs w:val="28"/>
        </w:rPr>
        <w:t>Предоставляет в акционерное общество «Федеральная корпорация</w:t>
      </w:r>
    </w:p>
    <w:p w:rsidR="00C07FAF" w:rsidRPr="00256A63" w:rsidRDefault="00C07FAF" w:rsidP="00C07FAF">
      <w:pPr>
        <w:jc w:val="both"/>
        <w:rPr>
          <w:b w:val="0"/>
          <w:sz w:val="28"/>
          <w:szCs w:val="28"/>
        </w:rPr>
      </w:pPr>
      <w:r w:rsidRPr="00256A63">
        <w:rPr>
          <w:b w:val="0"/>
          <w:sz w:val="28"/>
          <w:szCs w:val="28"/>
        </w:rPr>
        <w:t>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w:t>
      </w:r>
      <w:r w:rsidRPr="00256A63">
        <w:rPr>
          <w:b w:val="0"/>
          <w:sz w:val="28"/>
          <w:szCs w:val="28"/>
        </w:rPr>
        <w:tab/>
        <w:t>264 «Об утверждении порядка представления сведений об</w:t>
      </w:r>
    </w:p>
    <w:p w:rsidR="00C07FAF" w:rsidRPr="00256A63" w:rsidRDefault="00C07FAF" w:rsidP="00C07FAF">
      <w:pPr>
        <w:jc w:val="both"/>
        <w:rPr>
          <w:b w:val="0"/>
          <w:sz w:val="28"/>
          <w:szCs w:val="28"/>
        </w:rPr>
      </w:pPr>
      <w:r w:rsidRPr="00256A63">
        <w:rPr>
          <w:b w:val="0"/>
          <w:sz w:val="28"/>
          <w:szCs w:val="28"/>
        </w:rPr>
        <w:t>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C07FAF" w:rsidRPr="00256A63" w:rsidRDefault="00C07FAF" w:rsidP="00C07FAF">
      <w:pPr>
        <w:jc w:val="both"/>
        <w:rPr>
          <w:b w:val="0"/>
          <w:sz w:val="28"/>
          <w:szCs w:val="28"/>
        </w:rPr>
      </w:pPr>
    </w:p>
    <w:p w:rsidR="00C07FAF" w:rsidRPr="000D6BD5" w:rsidRDefault="00C07FAF" w:rsidP="00C07FAF">
      <w:pPr>
        <w:jc w:val="both"/>
        <w:rPr>
          <w:sz w:val="28"/>
          <w:szCs w:val="28"/>
        </w:rPr>
      </w:pPr>
    </w:p>
    <w:p w:rsidR="00C07FAF" w:rsidRDefault="00C07FAF" w:rsidP="00C07FAF">
      <w:pPr>
        <w:jc w:val="both"/>
        <w:rPr>
          <w:sz w:val="28"/>
          <w:szCs w:val="28"/>
        </w:rPr>
      </w:pPr>
    </w:p>
    <w:p w:rsidR="00C07FAF" w:rsidRDefault="00C07FAF" w:rsidP="00C07FAF">
      <w:pPr>
        <w:tabs>
          <w:tab w:val="left" w:pos="6165"/>
        </w:tabs>
        <w:rPr>
          <w:sz w:val="28"/>
          <w:szCs w:val="28"/>
        </w:rPr>
      </w:pPr>
      <w:r>
        <w:rPr>
          <w:sz w:val="28"/>
          <w:szCs w:val="28"/>
        </w:rPr>
        <w:t>Глава сельского поселения                                                  И.П.Шишкина</w:t>
      </w: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sectPr w:rsidR="00C07FAF" w:rsidSect="00E43D41">
          <w:pgSz w:w="11906" w:h="16838"/>
          <w:pgMar w:top="567" w:right="850" w:bottom="851" w:left="1701" w:header="708" w:footer="708" w:gutter="0"/>
          <w:cols w:space="708"/>
          <w:docGrid w:linePitch="360"/>
        </w:sectPr>
      </w:pPr>
    </w:p>
    <w:p w:rsidR="00C07FAF" w:rsidRDefault="00C07FAF" w:rsidP="00C07FAF">
      <w:pPr>
        <w:tabs>
          <w:tab w:val="left" w:pos="6165"/>
        </w:tabs>
        <w:rPr>
          <w:sz w:val="28"/>
          <w:szCs w:val="28"/>
        </w:rPr>
      </w:pPr>
    </w:p>
    <w:tbl>
      <w:tblPr>
        <w:tblW w:w="0" w:type="auto"/>
        <w:tblInd w:w="11448" w:type="dxa"/>
        <w:tblLook w:val="04A0"/>
      </w:tblPr>
      <w:tblGrid>
        <w:gridCol w:w="3651"/>
      </w:tblGrid>
      <w:tr w:rsidR="00C07FAF" w:rsidRPr="00BF6A25" w:rsidTr="00C44E4F">
        <w:tc>
          <w:tcPr>
            <w:tcW w:w="3651" w:type="dxa"/>
            <w:shd w:val="clear" w:color="auto" w:fill="auto"/>
          </w:tcPr>
          <w:p w:rsidR="00C07FAF" w:rsidRPr="00BF6A25" w:rsidRDefault="00C07FAF" w:rsidP="00C44E4F">
            <w:pPr>
              <w:widowControl w:val="0"/>
              <w:tabs>
                <w:tab w:val="left" w:pos="27500"/>
              </w:tabs>
              <w:ind w:right="-144"/>
              <w:jc w:val="both"/>
              <w:rPr>
                <w:szCs w:val="28"/>
              </w:rPr>
            </w:pPr>
            <w:r w:rsidRPr="00BF6A25">
              <w:rPr>
                <w:szCs w:val="28"/>
              </w:rPr>
              <w:t xml:space="preserve">Приложение № 2 </w:t>
            </w:r>
          </w:p>
          <w:p w:rsidR="00C07FAF" w:rsidRPr="00BF6A25" w:rsidRDefault="00C07FAF" w:rsidP="00C44E4F">
            <w:pPr>
              <w:widowControl w:val="0"/>
              <w:tabs>
                <w:tab w:val="left" w:pos="27500"/>
              </w:tabs>
              <w:ind w:right="-144"/>
              <w:jc w:val="both"/>
              <w:rPr>
                <w:szCs w:val="28"/>
              </w:rPr>
            </w:pPr>
            <w:r w:rsidRPr="00BF6A25">
              <w:rPr>
                <w:szCs w:val="28"/>
              </w:rPr>
              <w:t xml:space="preserve">к решению Совета </w:t>
            </w:r>
          </w:p>
          <w:p w:rsidR="00C07FAF" w:rsidRPr="00BF6A25" w:rsidRDefault="00C07FAF" w:rsidP="00C44E4F">
            <w:pPr>
              <w:widowControl w:val="0"/>
              <w:tabs>
                <w:tab w:val="left" w:pos="27500"/>
              </w:tabs>
              <w:ind w:right="-144"/>
              <w:jc w:val="both"/>
              <w:rPr>
                <w:szCs w:val="28"/>
              </w:rPr>
            </w:pPr>
            <w:r>
              <w:rPr>
                <w:szCs w:val="28"/>
              </w:rPr>
              <w:t xml:space="preserve">СП Каменский сельсовет </w:t>
            </w:r>
            <w:r w:rsidRPr="00BF6A25">
              <w:rPr>
                <w:szCs w:val="28"/>
              </w:rPr>
              <w:t xml:space="preserve">муниципального района </w:t>
            </w:r>
          </w:p>
          <w:p w:rsidR="00C07FAF" w:rsidRPr="00BF6A25" w:rsidRDefault="00C07FAF" w:rsidP="00C44E4F">
            <w:pPr>
              <w:widowControl w:val="0"/>
              <w:tabs>
                <w:tab w:val="left" w:pos="27500"/>
              </w:tabs>
              <w:ind w:right="-144"/>
              <w:jc w:val="both"/>
              <w:rPr>
                <w:szCs w:val="28"/>
              </w:rPr>
            </w:pPr>
            <w:r>
              <w:rPr>
                <w:szCs w:val="28"/>
              </w:rPr>
              <w:t>Бижбулякский район</w:t>
            </w:r>
            <w:r w:rsidRPr="00BF6A25">
              <w:rPr>
                <w:szCs w:val="28"/>
              </w:rPr>
              <w:t xml:space="preserve"> </w:t>
            </w:r>
          </w:p>
          <w:p w:rsidR="00C07FAF" w:rsidRPr="00BF6A25" w:rsidRDefault="00C07FAF" w:rsidP="00C44E4F">
            <w:pPr>
              <w:widowControl w:val="0"/>
              <w:tabs>
                <w:tab w:val="left" w:pos="27500"/>
              </w:tabs>
              <w:ind w:right="-144"/>
              <w:jc w:val="both"/>
              <w:rPr>
                <w:szCs w:val="28"/>
              </w:rPr>
            </w:pPr>
            <w:r w:rsidRPr="00BF6A25">
              <w:rPr>
                <w:szCs w:val="28"/>
              </w:rPr>
              <w:t>Республики Башкортостан</w:t>
            </w:r>
          </w:p>
          <w:p w:rsidR="00C07FAF" w:rsidRPr="00BF6A25" w:rsidRDefault="00C07FAF" w:rsidP="00C44E4F">
            <w:pPr>
              <w:widowControl w:val="0"/>
              <w:tabs>
                <w:tab w:val="left" w:pos="27500"/>
              </w:tabs>
              <w:ind w:left="1024" w:right="-144"/>
              <w:jc w:val="both"/>
              <w:rPr>
                <w:szCs w:val="28"/>
              </w:rPr>
            </w:pPr>
          </w:p>
        </w:tc>
      </w:tr>
    </w:tbl>
    <w:p w:rsidR="00C07FAF" w:rsidRPr="00BF6A25" w:rsidRDefault="00C07FAF" w:rsidP="00C07FAF">
      <w:pPr>
        <w:tabs>
          <w:tab w:val="left" w:pos="27500"/>
        </w:tabs>
        <w:jc w:val="center"/>
        <w:rPr>
          <w:sz w:val="28"/>
        </w:rPr>
      </w:pPr>
      <w:r w:rsidRPr="00BF6A25">
        <w:rPr>
          <w:sz w:val="28"/>
        </w:rPr>
        <w:t>Форма перечня муниципального имущества,</w:t>
      </w:r>
      <w:r>
        <w:rPr>
          <w:sz w:val="28"/>
        </w:rPr>
        <w:t xml:space="preserve"> СП Каменский сельсовет </w:t>
      </w:r>
      <w:r w:rsidRPr="00BF6A25">
        <w:rPr>
          <w:sz w:val="28"/>
        </w:rPr>
        <w:t xml:space="preserve"> му</w:t>
      </w:r>
      <w:r>
        <w:rPr>
          <w:sz w:val="28"/>
        </w:rPr>
        <w:t>ниципального района Бижбулякский район</w:t>
      </w:r>
      <w:r w:rsidRPr="00BF6A25">
        <w:rPr>
          <w:sz w:val="28"/>
        </w:rPr>
        <w:t xml:space="preserve">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Pr="00BF6A25">
        <w:rPr>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07FAF" w:rsidRPr="00BF6A25" w:rsidRDefault="00C07FAF" w:rsidP="00C07FAF">
      <w:pPr>
        <w:tabs>
          <w:tab w:val="left" w:pos="27500"/>
        </w:tabs>
        <w:jc w:val="center"/>
        <w:rPr>
          <w:sz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843"/>
        <w:gridCol w:w="1843"/>
        <w:gridCol w:w="1701"/>
        <w:gridCol w:w="4396"/>
        <w:gridCol w:w="2126"/>
        <w:gridCol w:w="2804"/>
      </w:tblGrid>
      <w:tr w:rsidR="00C07FAF" w:rsidRPr="00BF6A25" w:rsidTr="00C44E4F">
        <w:trPr>
          <w:trHeight w:val="276"/>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 xml:space="preserve">Адрес (местоположение) объекта </w:t>
            </w:r>
            <w:hyperlink r:id="rId7" w:anchor="P205" w:history="1">
              <w:r w:rsidRPr="00BF6A25">
                <w:rPr>
                  <w:rFonts w:eastAsia="Calibri"/>
                  <w:color w:val="0000FF"/>
                  <w:sz w:val="16"/>
                  <w:szCs w:val="16"/>
                  <w:u w:val="single"/>
                  <w:lang w:eastAsia="en-US"/>
                </w:rPr>
                <w:t>&lt;1&gt;</w:t>
              </w:r>
            </w:hyperlink>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Вид объекта недвижимости;</w:t>
            </w:r>
          </w:p>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 xml:space="preserve">тип движимого имущества </w:t>
            </w:r>
            <w:hyperlink r:id="rId8" w:anchor="P209" w:history="1">
              <w:r w:rsidRPr="00BF6A25">
                <w:rPr>
                  <w:rFonts w:eastAsia="Calibri"/>
                  <w:color w:val="0000FF"/>
                  <w:sz w:val="16"/>
                  <w:szCs w:val="16"/>
                  <w:u w:val="single"/>
                  <w:lang w:eastAsia="en-US"/>
                </w:rPr>
                <w:t>&lt;2&gt;</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Наименование объекта учета &lt;3&gt;</w:t>
            </w:r>
          </w:p>
        </w:tc>
        <w:tc>
          <w:tcPr>
            <w:tcW w:w="9326" w:type="dxa"/>
            <w:gridSpan w:val="3"/>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 xml:space="preserve">Сведения о недвижимом имуществе </w:t>
            </w:r>
          </w:p>
        </w:tc>
      </w:tr>
      <w:tr w:rsidR="00C07FAF" w:rsidRPr="00BF6A25" w:rsidTr="00C44E4F">
        <w:trPr>
          <w:trHeight w:val="276"/>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9326" w:type="dxa"/>
            <w:gridSpan w:val="3"/>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Основная характеристика объекта недвижимости &lt;4&gt;</w:t>
            </w:r>
          </w:p>
        </w:tc>
      </w:tr>
      <w:tr w:rsidR="00C07FAF" w:rsidRPr="00BF6A25" w:rsidTr="00C44E4F">
        <w:trPr>
          <w:trHeight w:val="552"/>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4396"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Фактическое значение/Проектируемое значение (для объектов незавершенного строительства)</w:t>
            </w:r>
          </w:p>
        </w:tc>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Единица измерения (для площади - кв. м; для протяженности - м; для глубины залегания - м; для объема - куб. м)</w:t>
            </w:r>
          </w:p>
        </w:tc>
      </w:tr>
      <w:tr w:rsidR="00C07FAF" w:rsidRPr="00BF6A25" w:rsidTr="00C44E4F">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4</w:t>
            </w:r>
          </w:p>
        </w:tc>
        <w:tc>
          <w:tcPr>
            <w:tcW w:w="4396"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6</w:t>
            </w:r>
          </w:p>
        </w:tc>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7</w:t>
            </w:r>
          </w:p>
        </w:tc>
      </w:tr>
    </w:tbl>
    <w:p w:rsidR="00C07FAF" w:rsidRPr="00BF6A25" w:rsidRDefault="00C07FAF" w:rsidP="00C07FAF">
      <w:pPr>
        <w:tabs>
          <w:tab w:val="left" w:pos="27500"/>
        </w:tabs>
        <w:jc w:val="center"/>
        <w:rPr>
          <w:sz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5"/>
        <w:gridCol w:w="2125"/>
        <w:gridCol w:w="1275"/>
        <w:gridCol w:w="1842"/>
        <w:gridCol w:w="2197"/>
        <w:gridCol w:w="992"/>
        <w:gridCol w:w="1203"/>
        <w:gridCol w:w="2529"/>
      </w:tblGrid>
      <w:tr w:rsidR="00C07FAF" w:rsidRPr="00BF6A25" w:rsidTr="00C44E4F">
        <w:trPr>
          <w:trHeight w:val="276"/>
        </w:trPr>
        <w:tc>
          <w:tcPr>
            <w:tcW w:w="8355" w:type="dxa"/>
            <w:gridSpan w:val="5"/>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sz w:val="16"/>
                <w:szCs w:val="16"/>
              </w:rPr>
              <w:br w:type="page"/>
            </w:r>
            <w:r w:rsidRPr="00BF6A25">
              <w:rPr>
                <w:rFonts w:eastAsia="Calibri"/>
                <w:sz w:val="16"/>
                <w:szCs w:val="16"/>
                <w:lang w:eastAsia="en-US"/>
              </w:rPr>
              <w:t xml:space="preserve">Сведения о недвижимом имуществе </w:t>
            </w:r>
          </w:p>
        </w:tc>
        <w:tc>
          <w:tcPr>
            <w:tcW w:w="692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 xml:space="preserve">Сведения о движимом имуществе </w:t>
            </w:r>
          </w:p>
        </w:tc>
      </w:tr>
      <w:tr w:rsidR="00C07FAF" w:rsidRPr="00BF6A25" w:rsidTr="00C44E4F">
        <w:trPr>
          <w:trHeight w:val="276"/>
        </w:trPr>
        <w:tc>
          <w:tcPr>
            <w:tcW w:w="311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Кадастровый номер &lt;5&gt;</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Техническое состояние объекта недвижимости&lt;6&gt;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Категория земель &lt;7&gt;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Вид разрешенного использования &lt;8&gt;</w:t>
            </w:r>
          </w:p>
        </w:tc>
        <w:tc>
          <w:tcPr>
            <w:tcW w:w="692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r>
      <w:tr w:rsidR="00C07FAF" w:rsidRPr="00BF6A25" w:rsidTr="00C44E4F">
        <w:trPr>
          <w:trHeight w:val="20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Номер</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Тип (кадастровый, условный, устаревший)</w:t>
            </w:r>
          </w:p>
        </w:tc>
        <w:tc>
          <w:tcPr>
            <w:tcW w:w="21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Марка, модель</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Год выпуска</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 xml:space="preserve">Состав (принадлежнос-ти) имущества </w:t>
            </w:r>
          </w:p>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&lt;9&gt;</w:t>
            </w:r>
          </w:p>
        </w:tc>
      </w:tr>
      <w:tr w:rsidR="00C07FAF" w:rsidRPr="00BF6A25" w:rsidTr="00C44E4F">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8</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9</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11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12</w:t>
            </w:r>
          </w:p>
        </w:tc>
        <w:tc>
          <w:tcPr>
            <w:tcW w:w="2197"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14</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15</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16</w:t>
            </w:r>
          </w:p>
        </w:tc>
      </w:tr>
    </w:tbl>
    <w:p w:rsidR="00C07FAF" w:rsidRPr="00BF6A25" w:rsidRDefault="00C07FAF" w:rsidP="00C07FAF">
      <w:pPr>
        <w:tabs>
          <w:tab w:val="left" w:pos="27500"/>
        </w:tabs>
        <w:jc w:val="center"/>
        <w:rPr>
          <w:sz w:val="1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2713"/>
        <w:gridCol w:w="1724"/>
        <w:gridCol w:w="1341"/>
        <w:gridCol w:w="2098"/>
        <w:gridCol w:w="1973"/>
        <w:gridCol w:w="2639"/>
      </w:tblGrid>
      <w:tr w:rsidR="00C07FAF" w:rsidRPr="00BF6A25" w:rsidTr="00C44E4F">
        <w:tc>
          <w:tcPr>
            <w:tcW w:w="15276" w:type="dxa"/>
            <w:gridSpan w:val="7"/>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lastRenderedPageBreak/>
              <w:t>Сведения о правообладателях и о правах третьих лиц на имущество</w:t>
            </w:r>
          </w:p>
        </w:tc>
      </w:tr>
      <w:tr w:rsidR="00C07FAF" w:rsidRPr="00BF6A25" w:rsidTr="00C44E4F">
        <w:tc>
          <w:tcPr>
            <w:tcW w:w="55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 xml:space="preserve">Наличие ограниченного вещного права на имущество &lt;12&gt; </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ИНН правообладателя &lt;13&gt;</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Контактный номер телефона &lt;14&gt;</w:t>
            </w:r>
          </w:p>
        </w:tc>
        <w:tc>
          <w:tcPr>
            <w:tcW w:w="2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Адрес электронной почты &lt;15&gt;</w:t>
            </w:r>
          </w:p>
        </w:tc>
      </w:tr>
      <w:tr w:rsidR="00C07FAF" w:rsidRPr="00BF6A25" w:rsidTr="00C44E4F">
        <w:tc>
          <w:tcPr>
            <w:tcW w:w="2788"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Наличие права аренды или права безвозмездного пользования на имущество  &lt;10&gt;</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both"/>
              <w:rPr>
                <w:rFonts w:eastAsia="Calibri"/>
                <w:sz w:val="16"/>
                <w:szCs w:val="16"/>
                <w:lang w:eastAsia="en-US"/>
              </w:rPr>
            </w:pPr>
            <w:r w:rsidRPr="00BF6A25">
              <w:rPr>
                <w:rFonts w:eastAsia="Calibri"/>
                <w:sz w:val="16"/>
                <w:szCs w:val="16"/>
                <w:lang w:eastAsia="en-US"/>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c>
          <w:tcPr>
            <w:tcW w:w="2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7FAF" w:rsidRPr="00BF6A25" w:rsidRDefault="00C07FAF" w:rsidP="00C44E4F">
            <w:pPr>
              <w:tabs>
                <w:tab w:val="left" w:pos="27500"/>
              </w:tabs>
              <w:rPr>
                <w:sz w:val="16"/>
                <w:szCs w:val="16"/>
                <w:lang w:eastAsia="en-US"/>
              </w:rPr>
            </w:pPr>
          </w:p>
        </w:tc>
      </w:tr>
      <w:tr w:rsidR="00C07FAF" w:rsidRPr="00BF6A25" w:rsidTr="00C44E4F">
        <w:tc>
          <w:tcPr>
            <w:tcW w:w="2788"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17</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18</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19</w:t>
            </w:r>
          </w:p>
        </w:tc>
        <w:tc>
          <w:tcPr>
            <w:tcW w:w="1341"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20</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21</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22</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C07FAF" w:rsidRPr="00BF6A25" w:rsidRDefault="00C07FAF" w:rsidP="00C44E4F">
            <w:pPr>
              <w:widowControl w:val="0"/>
              <w:tabs>
                <w:tab w:val="left" w:pos="27500"/>
              </w:tabs>
              <w:autoSpaceDE w:val="0"/>
              <w:autoSpaceDN w:val="0"/>
              <w:jc w:val="center"/>
              <w:rPr>
                <w:rFonts w:eastAsia="Calibri"/>
                <w:sz w:val="16"/>
                <w:szCs w:val="16"/>
                <w:lang w:eastAsia="en-US"/>
              </w:rPr>
            </w:pPr>
            <w:r w:rsidRPr="00BF6A25">
              <w:rPr>
                <w:rFonts w:eastAsia="Calibri"/>
                <w:sz w:val="16"/>
                <w:szCs w:val="16"/>
                <w:lang w:eastAsia="en-US"/>
              </w:rPr>
              <w:t>23</w:t>
            </w:r>
          </w:p>
        </w:tc>
      </w:tr>
    </w:tbl>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&lt;10&gt; Указывается «Да» или «Нет».</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&lt;13&gt; ИНН указывается только для государственного (муниципального) унитарного предприятия, государственного (муниципального) учреждения.</w:t>
      </w:r>
    </w:p>
    <w:p w:rsidR="00C07FAF" w:rsidRPr="00BF6A25" w:rsidRDefault="00C07FAF" w:rsidP="00C07FAF">
      <w:pPr>
        <w:widowControl w:val="0"/>
        <w:tabs>
          <w:tab w:val="left" w:pos="27500"/>
        </w:tabs>
        <w:autoSpaceDE w:val="0"/>
        <w:autoSpaceDN w:val="0"/>
        <w:spacing w:before="220"/>
        <w:ind w:firstLine="540"/>
        <w:jc w:val="both"/>
        <w:rPr>
          <w:sz w:val="16"/>
          <w:szCs w:val="16"/>
        </w:rPr>
      </w:pPr>
      <w:r w:rsidRPr="00BF6A25">
        <w:rPr>
          <w:sz w:val="16"/>
          <w:szCs w:val="16"/>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C07FAF" w:rsidRPr="00BF6A25" w:rsidRDefault="00C07FAF" w:rsidP="00C07FAF">
      <w:pPr>
        <w:tabs>
          <w:tab w:val="left" w:pos="27500"/>
        </w:tabs>
        <w:jc w:val="center"/>
        <w:rPr>
          <w:sz w:val="28"/>
        </w:rPr>
      </w:pPr>
    </w:p>
    <w:p w:rsidR="00C07FAF" w:rsidRPr="00BF6A25" w:rsidRDefault="00C07FAF" w:rsidP="00C07FAF">
      <w:pPr>
        <w:tabs>
          <w:tab w:val="left" w:pos="27500"/>
        </w:tabs>
        <w:jc w:val="center"/>
        <w:rPr>
          <w:sz w:val="28"/>
        </w:rPr>
      </w:pPr>
    </w:p>
    <w:p w:rsidR="00C07FAF" w:rsidRPr="00BF6A25" w:rsidRDefault="00C07FAF" w:rsidP="00C07FAF">
      <w:pPr>
        <w:tabs>
          <w:tab w:val="left" w:pos="27500"/>
        </w:tabs>
        <w:jc w:val="center"/>
        <w:rPr>
          <w:sz w:val="28"/>
        </w:rPr>
      </w:pPr>
    </w:p>
    <w:p w:rsidR="00C07FAF" w:rsidRDefault="00C07FAF" w:rsidP="00C07FAF">
      <w:pPr>
        <w:tabs>
          <w:tab w:val="left" w:pos="6165"/>
        </w:tabs>
        <w:rPr>
          <w:sz w:val="28"/>
          <w:szCs w:val="28"/>
        </w:rPr>
      </w:pPr>
    </w:p>
    <w:p w:rsidR="00C07FAF" w:rsidRDefault="00C07FAF" w:rsidP="00C07FAF">
      <w:pPr>
        <w:tabs>
          <w:tab w:val="left" w:pos="6165"/>
        </w:tabs>
        <w:rPr>
          <w:sz w:val="28"/>
          <w:szCs w:val="28"/>
        </w:rPr>
        <w:sectPr w:rsidR="00C07FAF" w:rsidSect="00E43D41">
          <w:pgSz w:w="16838" w:h="11906" w:orient="landscape"/>
          <w:pgMar w:top="851" w:right="851" w:bottom="1701" w:left="567" w:header="709" w:footer="709" w:gutter="0"/>
          <w:cols w:space="708"/>
          <w:docGrid w:linePitch="360"/>
        </w:sectPr>
      </w:pPr>
    </w:p>
    <w:p w:rsidR="00C07FAF" w:rsidRPr="00BF6A25" w:rsidRDefault="00C07FAF" w:rsidP="00C07FAF">
      <w:pPr>
        <w:tabs>
          <w:tab w:val="left" w:pos="27500"/>
        </w:tabs>
        <w:jc w:val="center"/>
        <w:rPr>
          <w:sz w:val="28"/>
        </w:rPr>
      </w:pPr>
    </w:p>
    <w:p w:rsidR="00C07FAF" w:rsidRPr="00BF6A25" w:rsidRDefault="00C07FAF" w:rsidP="00C07FAF">
      <w:pPr>
        <w:tabs>
          <w:tab w:val="left" w:pos="27500"/>
        </w:tabs>
        <w:jc w:val="center"/>
        <w:rPr>
          <w:sz w:val="28"/>
        </w:rPr>
      </w:pPr>
    </w:p>
    <w:p w:rsidR="00C07FAF" w:rsidRPr="00BF6A25" w:rsidRDefault="00C07FAF" w:rsidP="00C07FAF">
      <w:pPr>
        <w:tabs>
          <w:tab w:val="left" w:pos="27500"/>
        </w:tabs>
        <w:jc w:val="center"/>
        <w:rPr>
          <w:sz w:val="28"/>
        </w:rPr>
      </w:pPr>
    </w:p>
    <w:tbl>
      <w:tblPr>
        <w:tblW w:w="0" w:type="auto"/>
        <w:tblInd w:w="6487" w:type="dxa"/>
        <w:tblLook w:val="04A0"/>
      </w:tblPr>
      <w:tblGrid>
        <w:gridCol w:w="3083"/>
      </w:tblGrid>
      <w:tr w:rsidR="00C07FAF" w:rsidRPr="00BF6A25" w:rsidTr="00C44E4F">
        <w:trPr>
          <w:trHeight w:val="1729"/>
        </w:trPr>
        <w:tc>
          <w:tcPr>
            <w:tcW w:w="3999" w:type="dxa"/>
            <w:shd w:val="clear" w:color="auto" w:fill="auto"/>
          </w:tcPr>
          <w:p w:rsidR="00C07FAF" w:rsidRPr="00BF6A25" w:rsidRDefault="00C07FAF" w:rsidP="00C44E4F">
            <w:pPr>
              <w:widowControl w:val="0"/>
              <w:tabs>
                <w:tab w:val="left" w:pos="27500"/>
              </w:tabs>
              <w:ind w:right="-144"/>
              <w:jc w:val="both"/>
              <w:rPr>
                <w:szCs w:val="28"/>
              </w:rPr>
            </w:pPr>
          </w:p>
          <w:p w:rsidR="00C07FAF" w:rsidRPr="00BF6A25" w:rsidRDefault="00C07FAF" w:rsidP="00C44E4F">
            <w:pPr>
              <w:widowControl w:val="0"/>
              <w:tabs>
                <w:tab w:val="left" w:pos="27500"/>
              </w:tabs>
              <w:ind w:right="-144"/>
              <w:jc w:val="both"/>
              <w:rPr>
                <w:szCs w:val="28"/>
              </w:rPr>
            </w:pPr>
            <w:r w:rsidRPr="00BF6A25">
              <w:rPr>
                <w:szCs w:val="28"/>
              </w:rPr>
              <w:t>Приложение № 3</w:t>
            </w:r>
          </w:p>
          <w:p w:rsidR="00C07FAF" w:rsidRPr="00BF6A25" w:rsidRDefault="00C07FAF" w:rsidP="00C44E4F">
            <w:pPr>
              <w:widowControl w:val="0"/>
              <w:tabs>
                <w:tab w:val="left" w:pos="27500"/>
              </w:tabs>
              <w:ind w:right="-144"/>
              <w:jc w:val="both"/>
              <w:rPr>
                <w:szCs w:val="28"/>
              </w:rPr>
            </w:pPr>
            <w:r w:rsidRPr="00BF6A25">
              <w:rPr>
                <w:szCs w:val="28"/>
              </w:rPr>
              <w:t xml:space="preserve">к решению Совета </w:t>
            </w:r>
          </w:p>
          <w:p w:rsidR="00C07FAF" w:rsidRDefault="00C07FAF" w:rsidP="00C44E4F">
            <w:pPr>
              <w:widowControl w:val="0"/>
              <w:tabs>
                <w:tab w:val="left" w:pos="27500"/>
              </w:tabs>
              <w:ind w:right="-144"/>
              <w:jc w:val="both"/>
              <w:rPr>
                <w:szCs w:val="28"/>
              </w:rPr>
            </w:pPr>
            <w:r>
              <w:rPr>
                <w:szCs w:val="28"/>
              </w:rPr>
              <w:t xml:space="preserve">СП Каменский сельсовет </w:t>
            </w:r>
          </w:p>
          <w:p w:rsidR="00C07FAF" w:rsidRPr="00BF6A25" w:rsidRDefault="00C07FAF" w:rsidP="00C44E4F">
            <w:pPr>
              <w:widowControl w:val="0"/>
              <w:tabs>
                <w:tab w:val="left" w:pos="27500"/>
              </w:tabs>
              <w:ind w:right="-144"/>
              <w:jc w:val="both"/>
              <w:rPr>
                <w:szCs w:val="28"/>
              </w:rPr>
            </w:pPr>
            <w:r w:rsidRPr="00BF6A25">
              <w:rPr>
                <w:szCs w:val="28"/>
              </w:rPr>
              <w:t xml:space="preserve">муниципального района </w:t>
            </w:r>
          </w:p>
          <w:p w:rsidR="00C07FAF" w:rsidRPr="00BF6A25" w:rsidRDefault="00C07FAF" w:rsidP="00C44E4F">
            <w:pPr>
              <w:widowControl w:val="0"/>
              <w:tabs>
                <w:tab w:val="left" w:pos="27500"/>
              </w:tabs>
              <w:ind w:left="-3793" w:right="-144" w:firstLine="3793"/>
              <w:jc w:val="both"/>
              <w:rPr>
                <w:szCs w:val="28"/>
              </w:rPr>
            </w:pPr>
            <w:r>
              <w:rPr>
                <w:szCs w:val="28"/>
              </w:rPr>
              <w:t xml:space="preserve">Бижбулякский </w:t>
            </w:r>
            <w:r w:rsidRPr="00BF6A25">
              <w:rPr>
                <w:szCs w:val="28"/>
              </w:rPr>
              <w:t xml:space="preserve"> район </w:t>
            </w:r>
          </w:p>
          <w:p w:rsidR="00C07FAF" w:rsidRPr="00BF6A25" w:rsidRDefault="00C07FAF" w:rsidP="00C44E4F">
            <w:pPr>
              <w:widowControl w:val="0"/>
              <w:tabs>
                <w:tab w:val="left" w:pos="27500"/>
              </w:tabs>
              <w:ind w:right="-144"/>
              <w:jc w:val="both"/>
              <w:rPr>
                <w:szCs w:val="28"/>
              </w:rPr>
            </w:pPr>
            <w:r w:rsidRPr="00BF6A25">
              <w:rPr>
                <w:szCs w:val="28"/>
              </w:rPr>
              <w:t>Республики Башкортостан</w:t>
            </w:r>
          </w:p>
          <w:p w:rsidR="00C07FAF" w:rsidRPr="00BF6A25" w:rsidRDefault="00C07FAF" w:rsidP="00C44E4F">
            <w:pPr>
              <w:widowControl w:val="0"/>
              <w:tabs>
                <w:tab w:val="left" w:pos="27500"/>
              </w:tabs>
              <w:ind w:right="-144"/>
              <w:jc w:val="both"/>
              <w:rPr>
                <w:szCs w:val="28"/>
              </w:rPr>
            </w:pPr>
            <w:r>
              <w:rPr>
                <w:szCs w:val="28"/>
              </w:rPr>
              <w:t xml:space="preserve">от «24» </w:t>
            </w:r>
            <w:r>
              <w:rPr>
                <w:szCs w:val="28"/>
              </w:rPr>
              <w:softHyphen/>
            </w:r>
            <w:r>
              <w:rPr>
                <w:szCs w:val="28"/>
              </w:rPr>
              <w:softHyphen/>
            </w:r>
            <w:r>
              <w:rPr>
                <w:szCs w:val="28"/>
              </w:rPr>
              <w:softHyphen/>
              <w:t>мая 2021 года № 48</w:t>
            </w:r>
          </w:p>
        </w:tc>
      </w:tr>
    </w:tbl>
    <w:p w:rsidR="00C07FAF" w:rsidRPr="00BF6A25" w:rsidRDefault="00C07FAF" w:rsidP="00C07FAF">
      <w:pPr>
        <w:tabs>
          <w:tab w:val="left" w:pos="27500"/>
        </w:tabs>
        <w:jc w:val="center"/>
        <w:rPr>
          <w:sz w:val="28"/>
        </w:rPr>
      </w:pPr>
    </w:p>
    <w:p w:rsidR="00C07FAF" w:rsidRPr="00BF6A25" w:rsidRDefault="00C07FAF" w:rsidP="00C07FAF">
      <w:pPr>
        <w:tabs>
          <w:tab w:val="left" w:pos="27500"/>
        </w:tabs>
        <w:jc w:val="center"/>
        <w:rPr>
          <w:b w:val="0"/>
          <w:sz w:val="28"/>
        </w:rPr>
      </w:pPr>
      <w:r w:rsidRPr="00BF6A25">
        <w:rPr>
          <w:sz w:val="28"/>
        </w:rPr>
        <w:t xml:space="preserve">Виды муниципального имущества, которое используется для формирования перечня муниципального имущества </w:t>
      </w:r>
      <w:r>
        <w:rPr>
          <w:sz w:val="28"/>
        </w:rPr>
        <w:t xml:space="preserve">сельского поселения Каменский сельсовет </w:t>
      </w:r>
      <w:r w:rsidRPr="00BF6A25">
        <w:rPr>
          <w:sz w:val="28"/>
        </w:rPr>
        <w:t>му</w:t>
      </w:r>
      <w:r>
        <w:rPr>
          <w:sz w:val="28"/>
        </w:rPr>
        <w:t>ниципального района Бижбулякский</w:t>
      </w:r>
      <w:r w:rsidRPr="00BF6A25">
        <w:rPr>
          <w:sz w:val="28"/>
        </w:rPr>
        <w:t xml:space="preserve">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Pr="00BF6A25">
        <w:rPr>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07FAF" w:rsidRPr="00BF6A25" w:rsidRDefault="00C07FAF" w:rsidP="00C07FAF">
      <w:pPr>
        <w:tabs>
          <w:tab w:val="left" w:pos="27500"/>
        </w:tabs>
        <w:jc w:val="center"/>
        <w:rPr>
          <w:sz w:val="28"/>
        </w:rPr>
      </w:pPr>
    </w:p>
    <w:p w:rsidR="00C07FAF" w:rsidRPr="00BF6A25" w:rsidRDefault="00C07FAF" w:rsidP="00C07FAF">
      <w:pPr>
        <w:tabs>
          <w:tab w:val="left" w:pos="27500"/>
        </w:tabs>
        <w:spacing w:line="276" w:lineRule="auto"/>
        <w:ind w:firstLine="426"/>
        <w:jc w:val="both"/>
        <w:rPr>
          <w:sz w:val="28"/>
          <w:szCs w:val="28"/>
        </w:rPr>
      </w:pPr>
      <w:r w:rsidRPr="00BF6A25">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07FAF" w:rsidRPr="00BF6A25" w:rsidRDefault="00C07FAF" w:rsidP="00C07FAF">
      <w:pPr>
        <w:tabs>
          <w:tab w:val="left" w:pos="27500"/>
        </w:tabs>
        <w:spacing w:line="276" w:lineRule="auto"/>
        <w:ind w:firstLine="426"/>
        <w:jc w:val="both"/>
        <w:rPr>
          <w:sz w:val="28"/>
          <w:szCs w:val="28"/>
        </w:rPr>
      </w:pPr>
      <w:r w:rsidRPr="00BF6A25">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07FAF" w:rsidRPr="00BF6A25" w:rsidRDefault="00C07FAF" w:rsidP="00C07FAF">
      <w:pPr>
        <w:tabs>
          <w:tab w:val="left" w:pos="27500"/>
        </w:tabs>
        <w:spacing w:line="276" w:lineRule="auto"/>
        <w:ind w:firstLine="426"/>
        <w:jc w:val="both"/>
        <w:rPr>
          <w:sz w:val="28"/>
          <w:szCs w:val="28"/>
        </w:rPr>
      </w:pPr>
      <w:r w:rsidRPr="00BF6A25">
        <w:rPr>
          <w:sz w:val="28"/>
          <w:szCs w:val="28"/>
        </w:rPr>
        <w:t>3. Имущество, переданное субъекту малого и среднего предпринимательства по договору аренду, срок действия которого указан согласно заявлению субъекта малого и среднего предпринимательства;</w:t>
      </w:r>
    </w:p>
    <w:p w:rsidR="00C07FAF" w:rsidRDefault="00C07FAF" w:rsidP="00C07FAF">
      <w:pPr>
        <w:tabs>
          <w:tab w:val="left" w:pos="27500"/>
        </w:tabs>
        <w:spacing w:line="276" w:lineRule="auto"/>
        <w:ind w:firstLine="426"/>
        <w:jc w:val="both"/>
        <w:rPr>
          <w:color w:val="000000"/>
          <w:sz w:val="28"/>
          <w:szCs w:val="28"/>
          <w:shd w:val="clear" w:color="auto" w:fill="FFFFFF"/>
        </w:rPr>
      </w:pPr>
      <w:r>
        <w:rPr>
          <w:color w:val="000000"/>
          <w:sz w:val="28"/>
          <w:szCs w:val="28"/>
          <w:shd w:val="clear" w:color="auto" w:fill="FFFFFF"/>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для реализации инвестиционных проектов в соответствии с законодательством Российской Федерации  об инвестиционной деятельности                                                                                                   </w:t>
      </w:r>
    </w:p>
    <w:p w:rsidR="00C07FAF" w:rsidRPr="00BF6A25" w:rsidRDefault="00C07FAF" w:rsidP="00C07FAF">
      <w:pPr>
        <w:tabs>
          <w:tab w:val="left" w:pos="27500"/>
        </w:tabs>
        <w:spacing w:line="276" w:lineRule="auto"/>
        <w:ind w:firstLine="426"/>
        <w:jc w:val="both"/>
        <w:rPr>
          <w:sz w:val="28"/>
          <w:szCs w:val="28"/>
        </w:rPr>
      </w:pPr>
      <w:r>
        <w:rPr>
          <w:color w:val="000000"/>
          <w:sz w:val="28"/>
          <w:szCs w:val="28"/>
          <w:shd w:val="clear" w:color="auto" w:fill="FFFFFF"/>
        </w:rPr>
        <w:t xml:space="preserve">  </w:t>
      </w:r>
      <w:r w:rsidRPr="00BF6A25">
        <w:rPr>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w:t>
      </w:r>
      <w:r w:rsidRPr="00BF6A25">
        <w:rPr>
          <w:sz w:val="28"/>
          <w:szCs w:val="28"/>
        </w:rPr>
        <w:lastRenderedPageBreak/>
        <w:t>транспортной инфраструктуры, на которые распространяется действие нормативного правового акта органов местного самоуправления,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строительством.</w:t>
      </w: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tabs>
          <w:tab w:val="left" w:pos="27500"/>
        </w:tabs>
        <w:spacing w:line="276" w:lineRule="auto"/>
        <w:ind w:firstLine="426"/>
        <w:jc w:val="both"/>
        <w:rPr>
          <w:sz w:val="28"/>
          <w:szCs w:val="28"/>
        </w:rPr>
      </w:pPr>
    </w:p>
    <w:p w:rsidR="00C07FAF" w:rsidRPr="00BF6A25" w:rsidRDefault="00C07FAF" w:rsidP="00C07FAF">
      <w:pPr>
        <w:widowControl w:val="0"/>
        <w:tabs>
          <w:tab w:val="left" w:pos="27500"/>
        </w:tabs>
        <w:ind w:right="-144"/>
        <w:jc w:val="right"/>
        <w:rPr>
          <w:szCs w:val="28"/>
        </w:rPr>
      </w:pPr>
      <w:r w:rsidRPr="00BF6A25">
        <w:rPr>
          <w:szCs w:val="28"/>
        </w:rPr>
        <w:t xml:space="preserve">                                                                                                                                                              Приложение № 4</w:t>
      </w:r>
    </w:p>
    <w:p w:rsidR="00C07FAF" w:rsidRPr="00BF6A25" w:rsidRDefault="00C07FAF" w:rsidP="00C07FAF">
      <w:pPr>
        <w:widowControl w:val="0"/>
        <w:tabs>
          <w:tab w:val="left" w:pos="27500"/>
        </w:tabs>
        <w:ind w:right="-144"/>
        <w:jc w:val="right"/>
        <w:rPr>
          <w:szCs w:val="28"/>
        </w:rPr>
      </w:pPr>
      <w:r w:rsidRPr="00BF6A25">
        <w:rPr>
          <w:szCs w:val="28"/>
        </w:rPr>
        <w:t xml:space="preserve">                                                                                                </w:t>
      </w:r>
      <w:r>
        <w:rPr>
          <w:szCs w:val="28"/>
        </w:rPr>
        <w:t xml:space="preserve">                           </w:t>
      </w:r>
      <w:r w:rsidRPr="00BF6A25">
        <w:rPr>
          <w:szCs w:val="28"/>
        </w:rPr>
        <w:t xml:space="preserve">к решению Совета </w:t>
      </w:r>
    </w:p>
    <w:p w:rsidR="00C07FAF" w:rsidRDefault="00C07FAF" w:rsidP="00C07FAF">
      <w:pPr>
        <w:widowControl w:val="0"/>
        <w:tabs>
          <w:tab w:val="left" w:pos="27500"/>
        </w:tabs>
        <w:ind w:right="-144"/>
        <w:jc w:val="right"/>
        <w:rPr>
          <w:szCs w:val="28"/>
        </w:rPr>
      </w:pPr>
      <w:r w:rsidRPr="00BF6A25">
        <w:rPr>
          <w:szCs w:val="28"/>
        </w:rPr>
        <w:t xml:space="preserve">                                                                                                          </w:t>
      </w:r>
      <w:r>
        <w:rPr>
          <w:szCs w:val="28"/>
        </w:rPr>
        <w:t xml:space="preserve">        СП Каменский сельсовет</w:t>
      </w:r>
    </w:p>
    <w:p w:rsidR="00C07FAF" w:rsidRPr="00BF6A25" w:rsidRDefault="00C07FAF" w:rsidP="00C07FAF">
      <w:pPr>
        <w:widowControl w:val="0"/>
        <w:tabs>
          <w:tab w:val="left" w:pos="27500"/>
        </w:tabs>
        <w:ind w:right="-144"/>
        <w:jc w:val="right"/>
        <w:rPr>
          <w:szCs w:val="28"/>
        </w:rPr>
      </w:pPr>
      <w:r w:rsidRPr="00BF6A25">
        <w:rPr>
          <w:szCs w:val="28"/>
        </w:rPr>
        <w:t xml:space="preserve">муниципального района </w:t>
      </w:r>
    </w:p>
    <w:p w:rsidR="00C07FAF" w:rsidRPr="00BF6A25" w:rsidRDefault="00C07FAF" w:rsidP="00C07FAF">
      <w:pPr>
        <w:widowControl w:val="0"/>
        <w:tabs>
          <w:tab w:val="left" w:pos="27500"/>
        </w:tabs>
        <w:ind w:left="-3793" w:right="-144" w:firstLine="3793"/>
        <w:jc w:val="right"/>
        <w:rPr>
          <w:szCs w:val="28"/>
        </w:rPr>
      </w:pPr>
      <w:r w:rsidRPr="00BF6A25">
        <w:rPr>
          <w:szCs w:val="28"/>
        </w:rPr>
        <w:t xml:space="preserve">                                                                                                    </w:t>
      </w:r>
      <w:r>
        <w:rPr>
          <w:szCs w:val="28"/>
        </w:rPr>
        <w:t xml:space="preserve">                      Бижбулякский </w:t>
      </w:r>
      <w:r w:rsidRPr="00BF6A25">
        <w:rPr>
          <w:szCs w:val="28"/>
        </w:rPr>
        <w:t xml:space="preserve"> район </w:t>
      </w:r>
    </w:p>
    <w:p w:rsidR="00C07FAF" w:rsidRPr="00BF6A25" w:rsidRDefault="00C07FAF" w:rsidP="00C07FAF">
      <w:pPr>
        <w:widowControl w:val="0"/>
        <w:tabs>
          <w:tab w:val="left" w:pos="27500"/>
        </w:tabs>
        <w:ind w:right="-144"/>
        <w:jc w:val="right"/>
        <w:rPr>
          <w:szCs w:val="28"/>
        </w:rPr>
      </w:pPr>
      <w:r w:rsidRPr="00BF6A25">
        <w:rPr>
          <w:szCs w:val="28"/>
        </w:rPr>
        <w:t xml:space="preserve">                                                                                         </w:t>
      </w:r>
      <w:r>
        <w:rPr>
          <w:szCs w:val="28"/>
        </w:rPr>
        <w:t xml:space="preserve">           </w:t>
      </w:r>
      <w:r w:rsidRPr="00BF6A25">
        <w:rPr>
          <w:szCs w:val="28"/>
        </w:rPr>
        <w:t>Республики Башкортостан</w:t>
      </w:r>
    </w:p>
    <w:p w:rsidR="00C07FAF" w:rsidRPr="00BF6A25" w:rsidRDefault="00C07FAF" w:rsidP="00C07FAF">
      <w:pPr>
        <w:tabs>
          <w:tab w:val="left" w:pos="27500"/>
        </w:tabs>
        <w:spacing w:line="276" w:lineRule="auto"/>
        <w:jc w:val="right"/>
        <w:rPr>
          <w:szCs w:val="28"/>
        </w:rPr>
      </w:pPr>
      <w:r w:rsidRPr="00BF6A25">
        <w:rPr>
          <w:szCs w:val="28"/>
        </w:rPr>
        <w:t xml:space="preserve">                                                            </w:t>
      </w:r>
      <w:r>
        <w:rPr>
          <w:szCs w:val="28"/>
        </w:rPr>
        <w:t xml:space="preserve">                              от «24» </w:t>
      </w:r>
      <w:r>
        <w:rPr>
          <w:szCs w:val="28"/>
        </w:rPr>
        <w:softHyphen/>
      </w:r>
      <w:r>
        <w:rPr>
          <w:szCs w:val="28"/>
        </w:rPr>
        <w:softHyphen/>
      </w:r>
      <w:r>
        <w:rPr>
          <w:szCs w:val="28"/>
        </w:rPr>
        <w:softHyphen/>
        <w:t>мая 2021 года № 48</w:t>
      </w:r>
    </w:p>
    <w:p w:rsidR="00C07FAF" w:rsidRPr="00BF6A25" w:rsidRDefault="00C07FAF" w:rsidP="00C07FAF">
      <w:pPr>
        <w:tabs>
          <w:tab w:val="left" w:pos="27500"/>
        </w:tabs>
        <w:spacing w:line="276" w:lineRule="auto"/>
        <w:jc w:val="center"/>
        <w:rPr>
          <w:szCs w:val="28"/>
        </w:rPr>
      </w:pPr>
    </w:p>
    <w:p w:rsidR="00C07FAF" w:rsidRPr="00BF6A25" w:rsidRDefault="00C07FAF" w:rsidP="00C07FAF">
      <w:pPr>
        <w:tabs>
          <w:tab w:val="left" w:pos="27500"/>
        </w:tabs>
        <w:spacing w:line="276" w:lineRule="auto"/>
        <w:jc w:val="center"/>
        <w:rPr>
          <w:b w:val="0"/>
          <w:sz w:val="28"/>
          <w:szCs w:val="28"/>
        </w:rPr>
      </w:pPr>
      <w:r w:rsidRPr="00BF6A25">
        <w:rPr>
          <w:sz w:val="28"/>
          <w:szCs w:val="28"/>
        </w:rPr>
        <w:t xml:space="preserve">Перечень муниципального имущества </w:t>
      </w:r>
      <w:r>
        <w:rPr>
          <w:sz w:val="28"/>
          <w:szCs w:val="28"/>
        </w:rPr>
        <w:t xml:space="preserve">сельского поселения  Каменский </w:t>
      </w:r>
      <w:r w:rsidRPr="00BF6A25">
        <w:rPr>
          <w:sz w:val="28"/>
          <w:szCs w:val="28"/>
        </w:rPr>
        <w:t>сельсовет му</w:t>
      </w:r>
      <w:r>
        <w:rPr>
          <w:sz w:val="28"/>
          <w:szCs w:val="28"/>
        </w:rPr>
        <w:t>ниципального района Бижбулякский</w:t>
      </w:r>
      <w:r w:rsidRPr="00BF6A25">
        <w:rPr>
          <w:sz w:val="28"/>
          <w:szCs w:val="28"/>
        </w:rPr>
        <w:t xml:space="preserve">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07FAF" w:rsidRPr="00BF6A25" w:rsidRDefault="00C07FAF" w:rsidP="00C07FAF">
      <w:pPr>
        <w:rPr>
          <w:b w:val="0"/>
          <w:sz w:val="44"/>
          <w:szCs w:val="28"/>
        </w:rPr>
      </w:pPr>
    </w:p>
    <w:tbl>
      <w:tblPr>
        <w:tblW w:w="11566" w:type="dxa"/>
        <w:tblInd w:w="-1526" w:type="dxa"/>
        <w:tblLook w:val="04A0"/>
      </w:tblPr>
      <w:tblGrid>
        <w:gridCol w:w="1745"/>
        <w:gridCol w:w="1859"/>
        <w:gridCol w:w="1835"/>
        <w:gridCol w:w="1158"/>
        <w:gridCol w:w="2309"/>
        <w:gridCol w:w="1680"/>
        <w:gridCol w:w="980"/>
      </w:tblGrid>
      <w:tr w:rsidR="00C07FAF" w:rsidRPr="00FF4F82" w:rsidTr="00C44E4F">
        <w:trPr>
          <w:trHeight w:val="825"/>
        </w:trPr>
        <w:tc>
          <w:tcPr>
            <w:tcW w:w="6597" w:type="dxa"/>
            <w:gridSpan w:val="4"/>
            <w:tcBorders>
              <w:top w:val="nil"/>
              <w:left w:val="nil"/>
              <w:bottom w:val="nil"/>
              <w:right w:val="nil"/>
            </w:tcBorders>
            <w:shd w:val="clear" w:color="auto" w:fill="auto"/>
            <w:vAlign w:val="bottom"/>
            <w:hideMark/>
          </w:tcPr>
          <w:p w:rsidR="00C07FAF" w:rsidRPr="00FF4F82" w:rsidRDefault="00C07FAF" w:rsidP="00C44E4F">
            <w:pPr>
              <w:rPr>
                <w:b w:val="0"/>
                <w:bCs w:val="0"/>
                <w:color w:val="000000"/>
                <w:sz w:val="20"/>
                <w:szCs w:val="20"/>
              </w:rPr>
            </w:pPr>
          </w:p>
        </w:tc>
        <w:tc>
          <w:tcPr>
            <w:tcW w:w="2309" w:type="dxa"/>
            <w:tcBorders>
              <w:top w:val="nil"/>
              <w:left w:val="nil"/>
              <w:bottom w:val="nil"/>
              <w:right w:val="nil"/>
            </w:tcBorders>
            <w:shd w:val="clear" w:color="auto" w:fill="auto"/>
            <w:noWrap/>
            <w:vAlign w:val="bottom"/>
            <w:hideMark/>
          </w:tcPr>
          <w:p w:rsidR="00C07FAF" w:rsidRPr="00FF4F82" w:rsidRDefault="00C07FAF" w:rsidP="00C44E4F">
            <w:pPr>
              <w:rPr>
                <w:color w:val="000000"/>
                <w:sz w:val="20"/>
                <w:szCs w:val="20"/>
              </w:rPr>
            </w:pPr>
          </w:p>
        </w:tc>
        <w:tc>
          <w:tcPr>
            <w:tcW w:w="1680" w:type="dxa"/>
            <w:tcBorders>
              <w:top w:val="nil"/>
              <w:left w:val="nil"/>
              <w:bottom w:val="nil"/>
              <w:right w:val="nil"/>
            </w:tcBorders>
            <w:shd w:val="clear" w:color="auto" w:fill="auto"/>
            <w:noWrap/>
            <w:vAlign w:val="bottom"/>
            <w:hideMark/>
          </w:tcPr>
          <w:p w:rsidR="00C07FAF" w:rsidRPr="00FF4F82" w:rsidRDefault="00C07FAF" w:rsidP="00C44E4F">
            <w:pPr>
              <w:rPr>
                <w:color w:val="000000"/>
                <w:sz w:val="20"/>
                <w:szCs w:val="20"/>
              </w:rPr>
            </w:pPr>
          </w:p>
        </w:tc>
        <w:tc>
          <w:tcPr>
            <w:tcW w:w="980" w:type="dxa"/>
            <w:tcBorders>
              <w:top w:val="nil"/>
              <w:left w:val="nil"/>
              <w:bottom w:val="nil"/>
              <w:right w:val="nil"/>
            </w:tcBorders>
            <w:shd w:val="clear" w:color="auto" w:fill="auto"/>
            <w:noWrap/>
            <w:vAlign w:val="bottom"/>
            <w:hideMark/>
          </w:tcPr>
          <w:p w:rsidR="00C07FAF" w:rsidRPr="00FF4F82" w:rsidRDefault="00C07FAF" w:rsidP="00C44E4F">
            <w:pPr>
              <w:rPr>
                <w:color w:val="000000"/>
                <w:sz w:val="20"/>
                <w:szCs w:val="20"/>
              </w:rPr>
            </w:pPr>
          </w:p>
        </w:tc>
      </w:tr>
      <w:tr w:rsidR="00C07FAF" w:rsidRPr="00FF4F82" w:rsidTr="00C44E4F">
        <w:trPr>
          <w:trHeight w:val="264"/>
        </w:trPr>
        <w:tc>
          <w:tcPr>
            <w:tcW w:w="1745" w:type="dxa"/>
            <w:tcBorders>
              <w:top w:val="nil"/>
              <w:left w:val="nil"/>
              <w:bottom w:val="nil"/>
              <w:right w:val="nil"/>
            </w:tcBorders>
            <w:shd w:val="clear" w:color="auto" w:fill="auto"/>
            <w:noWrap/>
            <w:vAlign w:val="bottom"/>
            <w:hideMark/>
          </w:tcPr>
          <w:p w:rsidR="00C07FAF" w:rsidRPr="00FF4F82" w:rsidRDefault="00C07FAF" w:rsidP="00C44E4F">
            <w:pPr>
              <w:rPr>
                <w:color w:val="000000"/>
                <w:sz w:val="20"/>
                <w:szCs w:val="20"/>
              </w:rPr>
            </w:pPr>
          </w:p>
        </w:tc>
        <w:tc>
          <w:tcPr>
            <w:tcW w:w="1859" w:type="dxa"/>
            <w:tcBorders>
              <w:top w:val="nil"/>
              <w:left w:val="nil"/>
              <w:bottom w:val="nil"/>
              <w:right w:val="nil"/>
            </w:tcBorders>
            <w:shd w:val="clear" w:color="auto" w:fill="auto"/>
            <w:noWrap/>
            <w:vAlign w:val="bottom"/>
            <w:hideMark/>
          </w:tcPr>
          <w:p w:rsidR="00C07FAF" w:rsidRPr="00FF4F82" w:rsidRDefault="00C07FAF" w:rsidP="00C44E4F">
            <w:pPr>
              <w:rPr>
                <w:color w:val="000000"/>
                <w:sz w:val="20"/>
                <w:szCs w:val="20"/>
              </w:rPr>
            </w:pPr>
          </w:p>
        </w:tc>
        <w:tc>
          <w:tcPr>
            <w:tcW w:w="1835" w:type="dxa"/>
            <w:tcBorders>
              <w:top w:val="nil"/>
              <w:left w:val="nil"/>
              <w:bottom w:val="nil"/>
              <w:right w:val="nil"/>
            </w:tcBorders>
            <w:shd w:val="clear" w:color="auto" w:fill="auto"/>
            <w:noWrap/>
            <w:vAlign w:val="bottom"/>
            <w:hideMark/>
          </w:tcPr>
          <w:p w:rsidR="00C07FAF" w:rsidRPr="00FF4F82" w:rsidRDefault="00C07FAF" w:rsidP="00C44E4F">
            <w:pPr>
              <w:rPr>
                <w:color w:val="000000"/>
                <w:sz w:val="20"/>
                <w:szCs w:val="20"/>
              </w:rPr>
            </w:pPr>
          </w:p>
        </w:tc>
        <w:tc>
          <w:tcPr>
            <w:tcW w:w="1158" w:type="dxa"/>
            <w:tcBorders>
              <w:top w:val="nil"/>
              <w:left w:val="nil"/>
              <w:bottom w:val="nil"/>
              <w:right w:val="nil"/>
            </w:tcBorders>
            <w:shd w:val="clear" w:color="auto" w:fill="auto"/>
            <w:noWrap/>
            <w:vAlign w:val="bottom"/>
            <w:hideMark/>
          </w:tcPr>
          <w:p w:rsidR="00C07FAF" w:rsidRPr="00FF4F82" w:rsidRDefault="00C07FAF" w:rsidP="00C44E4F">
            <w:pPr>
              <w:rPr>
                <w:color w:val="000000"/>
                <w:sz w:val="20"/>
                <w:szCs w:val="20"/>
              </w:rPr>
            </w:pPr>
          </w:p>
        </w:tc>
        <w:tc>
          <w:tcPr>
            <w:tcW w:w="2309" w:type="dxa"/>
            <w:tcBorders>
              <w:top w:val="nil"/>
              <w:left w:val="nil"/>
              <w:bottom w:val="nil"/>
              <w:right w:val="nil"/>
            </w:tcBorders>
            <w:shd w:val="clear" w:color="auto" w:fill="auto"/>
            <w:noWrap/>
            <w:vAlign w:val="bottom"/>
            <w:hideMark/>
          </w:tcPr>
          <w:p w:rsidR="00C07FAF" w:rsidRPr="00FF4F82" w:rsidRDefault="00C07FAF" w:rsidP="00C44E4F">
            <w:pPr>
              <w:rPr>
                <w:color w:val="000000"/>
                <w:sz w:val="20"/>
                <w:szCs w:val="20"/>
              </w:rPr>
            </w:pPr>
          </w:p>
        </w:tc>
        <w:tc>
          <w:tcPr>
            <w:tcW w:w="1680" w:type="dxa"/>
            <w:tcBorders>
              <w:top w:val="nil"/>
              <w:left w:val="nil"/>
              <w:bottom w:val="nil"/>
              <w:right w:val="nil"/>
            </w:tcBorders>
            <w:shd w:val="clear" w:color="auto" w:fill="auto"/>
            <w:noWrap/>
            <w:vAlign w:val="bottom"/>
            <w:hideMark/>
          </w:tcPr>
          <w:p w:rsidR="00C07FAF" w:rsidRPr="00FF4F82" w:rsidRDefault="00C07FAF" w:rsidP="00C44E4F">
            <w:pPr>
              <w:rPr>
                <w:color w:val="000000"/>
                <w:sz w:val="20"/>
                <w:szCs w:val="20"/>
              </w:rPr>
            </w:pPr>
          </w:p>
        </w:tc>
        <w:tc>
          <w:tcPr>
            <w:tcW w:w="980" w:type="dxa"/>
            <w:tcBorders>
              <w:top w:val="nil"/>
              <w:left w:val="nil"/>
              <w:bottom w:val="nil"/>
              <w:right w:val="nil"/>
            </w:tcBorders>
            <w:shd w:val="clear" w:color="auto" w:fill="auto"/>
            <w:noWrap/>
            <w:vAlign w:val="bottom"/>
            <w:hideMark/>
          </w:tcPr>
          <w:p w:rsidR="00C07FAF" w:rsidRPr="00FF4F82" w:rsidRDefault="00C07FAF" w:rsidP="00C44E4F">
            <w:pPr>
              <w:rPr>
                <w:color w:val="000000"/>
                <w:sz w:val="20"/>
                <w:szCs w:val="20"/>
              </w:rPr>
            </w:pPr>
          </w:p>
        </w:tc>
      </w:tr>
    </w:tbl>
    <w:p w:rsidR="00C07FAF" w:rsidRDefault="00C07FAF" w:rsidP="00C07FAF">
      <w:pPr>
        <w:tabs>
          <w:tab w:val="left" w:pos="6165"/>
        </w:tabs>
        <w:rPr>
          <w:sz w:val="28"/>
          <w:szCs w:val="28"/>
        </w:rPr>
        <w:sectPr w:rsidR="00C07FAF" w:rsidSect="00E43D41">
          <w:pgSz w:w="11906" w:h="16838"/>
          <w:pgMar w:top="567" w:right="851" w:bottom="851" w:left="1701" w:header="709" w:footer="709" w:gutter="0"/>
          <w:cols w:space="708"/>
          <w:docGrid w:linePitch="360"/>
        </w:sectPr>
      </w:pPr>
    </w:p>
    <w:p w:rsidR="004D6F3F" w:rsidRDefault="004D6F3F"/>
    <w:sectPr w:rsidR="004D6F3F" w:rsidSect="004D6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4857"/>
    <w:multiLevelType w:val="multilevel"/>
    <w:tmpl w:val="E65C01EA"/>
    <w:lvl w:ilvl="0">
      <w:start w:val="2"/>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B07079"/>
    <w:multiLevelType w:val="multilevel"/>
    <w:tmpl w:val="21BC9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936056E"/>
    <w:multiLevelType w:val="multilevel"/>
    <w:tmpl w:val="118466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7FAF"/>
    <w:rsid w:val="004D6F3F"/>
    <w:rsid w:val="00C0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AF"/>
    <w:pPr>
      <w:spacing w:after="0" w:line="240" w:lineRule="auto"/>
    </w:pPr>
    <w:rPr>
      <w:rFonts w:ascii="Times New Roman" w:eastAsia="Times New Roman" w:hAnsi="Times New Roman" w:cs="Arial"/>
      <w:b/>
      <w:bCs/>
      <w:sz w:val="24"/>
      <w:szCs w:val="24"/>
      <w:lang w:eastAsia="ru-RU"/>
    </w:rPr>
  </w:style>
  <w:style w:type="paragraph" w:styleId="1">
    <w:name w:val="heading 1"/>
    <w:basedOn w:val="a"/>
    <w:next w:val="a"/>
    <w:link w:val="10"/>
    <w:qFormat/>
    <w:rsid w:val="00C07FAF"/>
    <w:pPr>
      <w:keepNext/>
      <w:spacing w:line="360" w:lineRule="auto"/>
      <w:jc w:val="center"/>
      <w:outlineLvl w:val="0"/>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FAF"/>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1057;&#1072;&#1073;&#1080;&#1090;%20&#1050;&#1091;&#1090;&#1083;&#1091;&#1073;&#1072;&#1077;&#1074;&#1080;&#1095;/&#1056;&#1072;&#1073;&#1086;&#1095;&#1080;&#1081;%20&#1089;&#1090;&#1086;&#1083;/&#1044;&#1072;&#1091;&#1090;&#1086;&#1074;%20&#1060;.&#1060;/&#1047;&#1040;&#1057;&#1045;&#1044;&#1040;&#1053;&#1048;&#1071;%20&#1057;&#1054;&#1042;&#1045;&#1058;&#1040;%20&#1056;&#1040;&#1049;&#1054;&#1053;&#1040;/2019/30%20&#1079;&#1072;&#1089;&#1077;&#1076;&#1072;&#1085;&#1080;&#1077;%20-%20&#1084;&#1072;&#1103;%202019%20&#1075;&#1086;&#1076;&#1072;/&#1055;&#1088;&#1086;&#1077;&#1082;&#1090;&#1099;%20&#1088;&#1077;&#1096;&#1077;&#1085;&#1080;&#1081;/&#1055;&#1088;&#1086;&#1077;&#1082;&#1090;&#1099;%20&#1088;&#1077;&#1096;&#1077;&#1085;&#1080;&#1081;/&#1076;&#1083;&#1103;%20&#1089;&#1077;&#1089;&#1089;&#1080;&#1080;%20&#1050;&#1059;&#1057;/&#1055;&#1088;&#1080;&#1083;&#1086;&#1078;&#1077;&#1085;&#1080;&#1077;2.docx" TargetMode="External"/><Relationship Id="rId3" Type="http://schemas.openxmlformats.org/officeDocument/2006/relationships/settings" Target="settings.xml"/><Relationship Id="rId7" Type="http://schemas.openxmlformats.org/officeDocument/2006/relationships/hyperlink" Target="../../../Documents%20and%20Settings/&#1057;&#1072;&#1073;&#1080;&#1090;%20&#1050;&#1091;&#1090;&#1083;&#1091;&#1073;&#1072;&#1077;&#1074;&#1080;&#1095;/&#1056;&#1072;&#1073;&#1086;&#1095;&#1080;&#1081;%20&#1089;&#1090;&#1086;&#1083;/&#1044;&#1072;&#1091;&#1090;&#1086;&#1074;%20&#1060;.&#1060;/&#1047;&#1040;&#1057;&#1045;&#1044;&#1040;&#1053;&#1048;&#1071;%20&#1057;&#1054;&#1042;&#1045;&#1058;&#1040;%20&#1056;&#1040;&#1049;&#1054;&#1053;&#1040;/2019/30%20&#1079;&#1072;&#1089;&#1077;&#1076;&#1072;&#1085;&#1080;&#1077;%20-%20&#1084;&#1072;&#1103;%202019%20&#1075;&#1086;&#1076;&#1072;/&#1055;&#1088;&#1086;&#1077;&#1082;&#1090;&#1099;%20&#1088;&#1077;&#1096;&#1077;&#1085;&#1080;&#1081;/&#1055;&#1088;&#1086;&#1077;&#1082;&#1090;&#1099;%20&#1088;&#1077;&#1096;&#1077;&#1085;&#1080;&#1081;/&#1076;&#1083;&#1103;%20&#1089;&#1077;&#1089;&#1089;&#1080;&#1080;%20&#1050;&#1059;&#1057;/&#1055;&#1088;&#1080;&#1083;&#1086;&#1078;&#1077;&#1085;&#1080;&#107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4534</Words>
  <Characters>25846</Characters>
  <Application>Microsoft Office Word</Application>
  <DocSecurity>0</DocSecurity>
  <Lines>215</Lines>
  <Paragraphs>60</Paragraphs>
  <ScaleCrop>false</ScaleCrop>
  <Company/>
  <LinksUpToDate>false</LinksUpToDate>
  <CharactersWithSpaces>30320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2021-07-07T10:53:00Z</dcterms:created>
  <dcterms:modified xsi:type="dcterms:W3CDTF">2021-07-07T10:53:00Z</dcterms:modified>
</cp:coreProperties>
</file>